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D8C7" w14:textId="710D4CBE" w:rsidR="00CA0C92" w:rsidRPr="00CE3D83" w:rsidRDefault="00D81134" w:rsidP="004C23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2376">
        <w:rPr>
          <w:rFonts w:ascii="Times New Roman" w:hAnsi="Times New Roman" w:cs="Times New Roman"/>
          <w:sz w:val="20"/>
          <w:szCs w:val="20"/>
        </w:rPr>
        <w:t>АО «РАД</w:t>
      </w:r>
      <w:r w:rsidR="0013588C" w:rsidRPr="004C2376">
        <w:rPr>
          <w:rFonts w:ascii="Times New Roman" w:hAnsi="Times New Roman" w:cs="Times New Roman"/>
          <w:sz w:val="20"/>
          <w:szCs w:val="20"/>
        </w:rPr>
        <w:t>»</w:t>
      </w:r>
      <w:r w:rsidR="001F01C3" w:rsidRPr="00EF042C">
        <w:rPr>
          <w:rFonts w:ascii="Times New Roman" w:hAnsi="Times New Roman" w:cs="Times New Roman"/>
          <w:sz w:val="20"/>
          <w:szCs w:val="20"/>
        </w:rPr>
        <w:t xml:space="preserve"> (ИНН 7838430413, 190000, СПб</w:t>
      </w:r>
      <w:r w:rsidRPr="00EF042C">
        <w:rPr>
          <w:rFonts w:ascii="Times New Roman" w:hAnsi="Times New Roman" w:cs="Times New Roman"/>
          <w:sz w:val="20"/>
          <w:szCs w:val="20"/>
        </w:rPr>
        <w:t xml:space="preserve">, пер. </w:t>
      </w:r>
      <w:proofErr w:type="spellStart"/>
      <w:r w:rsidRPr="00EF042C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EF042C">
        <w:rPr>
          <w:rFonts w:ascii="Times New Roman" w:hAnsi="Times New Roman" w:cs="Times New Roman"/>
          <w:sz w:val="20"/>
          <w:szCs w:val="20"/>
        </w:rPr>
        <w:t xml:space="preserve">, д.5, </w:t>
      </w:r>
      <w:proofErr w:type="spellStart"/>
      <w:r w:rsidRPr="00EF042C">
        <w:rPr>
          <w:rFonts w:ascii="Times New Roman" w:hAnsi="Times New Roman" w:cs="Times New Roman"/>
          <w:sz w:val="20"/>
          <w:szCs w:val="20"/>
        </w:rPr>
        <w:t>лит.</w:t>
      </w:r>
      <w:r w:rsidR="0013588C" w:rsidRPr="00EF042C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13588C" w:rsidRPr="00EF042C">
        <w:rPr>
          <w:rFonts w:ascii="Times New Roman" w:hAnsi="Times New Roman" w:cs="Times New Roman"/>
          <w:sz w:val="20"/>
          <w:szCs w:val="20"/>
        </w:rPr>
        <w:t xml:space="preserve">, 8(800)777-57-57, </w:t>
      </w:r>
      <w:r w:rsidR="00CE3D83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595916" w:rsidRPr="00EF042C">
        <w:rPr>
          <w:rFonts w:ascii="Times New Roman" w:hAnsi="Times New Roman" w:cs="Times New Roman"/>
          <w:sz w:val="20"/>
          <w:szCs w:val="20"/>
        </w:rPr>
        <w:t>@auction-house.ru</w:t>
      </w:r>
      <w:r w:rsidR="00A727B2" w:rsidRPr="00EF042C">
        <w:rPr>
          <w:rFonts w:ascii="Times New Roman" w:hAnsi="Times New Roman" w:cs="Times New Roman"/>
          <w:sz w:val="20"/>
          <w:szCs w:val="20"/>
        </w:rPr>
        <w:t>, далее–</w:t>
      </w:r>
      <w:r w:rsidR="0013588C" w:rsidRPr="00EF042C">
        <w:rPr>
          <w:rFonts w:ascii="Times New Roman" w:hAnsi="Times New Roman" w:cs="Times New Roman"/>
          <w:sz w:val="20"/>
          <w:szCs w:val="20"/>
        </w:rPr>
        <w:t>Организатор торгов, ОТ</w:t>
      </w:r>
      <w:r w:rsidR="00A727B2" w:rsidRPr="00EF042C">
        <w:rPr>
          <w:rFonts w:ascii="Times New Roman" w:hAnsi="Times New Roman" w:cs="Times New Roman"/>
          <w:sz w:val="20"/>
          <w:szCs w:val="20"/>
        </w:rPr>
        <w:t xml:space="preserve">), действующее на </w:t>
      </w:r>
      <w:proofErr w:type="spellStart"/>
      <w:r w:rsidR="00A727B2" w:rsidRPr="00EF042C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A727B2" w:rsidRPr="00EF042C">
        <w:rPr>
          <w:rFonts w:ascii="Times New Roman" w:hAnsi="Times New Roman" w:cs="Times New Roman"/>
          <w:sz w:val="20"/>
          <w:szCs w:val="20"/>
        </w:rPr>
        <w:t>.</w:t>
      </w:r>
      <w:r w:rsidR="0013588C" w:rsidRPr="00EF042C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Pr="00EF042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ПАО «Ульяновский комбинат строительных материалов» </w:t>
      </w:r>
      <w:r w:rsidR="00595916" w:rsidRPr="00EF042C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r w:rsidR="00595916" w:rsidRPr="00EF042C">
        <w:rPr>
          <w:rFonts w:ascii="Times New Roman" w:hAnsi="Times New Roman" w:cs="Times New Roman"/>
          <w:sz w:val="20"/>
          <w:szCs w:val="20"/>
          <w:lang w:eastAsia="ru-RU"/>
        </w:rPr>
        <w:t xml:space="preserve">ИНН </w:t>
      </w:r>
      <w:r w:rsidRPr="00EF042C">
        <w:rPr>
          <w:rFonts w:ascii="Times New Roman" w:hAnsi="Times New Roman" w:cs="Times New Roman"/>
          <w:sz w:val="20"/>
          <w:szCs w:val="20"/>
          <w:lang w:eastAsia="ru-RU"/>
        </w:rPr>
        <w:t>7327004408</w:t>
      </w:r>
      <w:r w:rsidR="00595916" w:rsidRPr="00EF042C">
        <w:rPr>
          <w:rFonts w:ascii="Times New Roman" w:hAnsi="Times New Roman" w:cs="Times New Roman"/>
          <w:sz w:val="20"/>
          <w:szCs w:val="20"/>
          <w:lang w:eastAsia="ru-RU"/>
        </w:rPr>
        <w:t xml:space="preserve">, далее-Должник), в лице конкурсного управляющего </w:t>
      </w:r>
      <w:r w:rsidRPr="00EF042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Новоселова Е.В. </w:t>
      </w:r>
      <w:r w:rsidRPr="00EF042C">
        <w:rPr>
          <w:rFonts w:ascii="Times New Roman" w:hAnsi="Times New Roman" w:cs="Times New Roman"/>
          <w:sz w:val="20"/>
          <w:szCs w:val="20"/>
          <w:lang w:eastAsia="ru-RU"/>
        </w:rPr>
        <w:t>(ИНН 572000182183,</w:t>
      </w:r>
      <w:r w:rsidRPr="00EF042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95916" w:rsidRPr="00EF042C">
        <w:rPr>
          <w:rFonts w:ascii="Times New Roman" w:hAnsi="Times New Roman" w:cs="Times New Roman"/>
          <w:sz w:val="20"/>
          <w:szCs w:val="20"/>
          <w:lang w:eastAsia="ru-RU"/>
        </w:rPr>
        <w:t xml:space="preserve">далее-КУ), член </w:t>
      </w:r>
      <w:r w:rsidRPr="00EF042C">
        <w:rPr>
          <w:rFonts w:ascii="Times New Roman" w:hAnsi="Times New Roman" w:cs="Times New Roman"/>
          <w:sz w:val="20"/>
          <w:szCs w:val="20"/>
          <w:lang w:eastAsia="ru-RU"/>
        </w:rPr>
        <w:t xml:space="preserve">Ассоциации МСРО «Содействие» </w:t>
      </w:r>
      <w:r w:rsidR="00595916" w:rsidRPr="00EF042C">
        <w:rPr>
          <w:rFonts w:ascii="Times New Roman" w:hAnsi="Times New Roman" w:cs="Times New Roman"/>
          <w:sz w:val="20"/>
          <w:szCs w:val="20"/>
          <w:lang w:eastAsia="ru-RU"/>
        </w:rPr>
        <w:t xml:space="preserve">(ИНН </w:t>
      </w:r>
      <w:r w:rsidRPr="00EF042C">
        <w:rPr>
          <w:rFonts w:ascii="Times New Roman" w:hAnsi="Times New Roman" w:cs="Times New Roman"/>
          <w:sz w:val="20"/>
          <w:szCs w:val="20"/>
          <w:lang w:eastAsia="ru-RU"/>
        </w:rPr>
        <w:t>5752030226</w:t>
      </w:r>
      <w:r w:rsidR="00595916" w:rsidRPr="00EF042C">
        <w:rPr>
          <w:rFonts w:ascii="Times New Roman" w:hAnsi="Times New Roman" w:cs="Times New Roman"/>
          <w:sz w:val="20"/>
          <w:szCs w:val="20"/>
          <w:lang w:eastAsia="ru-RU"/>
        </w:rPr>
        <w:t xml:space="preserve">), действующего на </w:t>
      </w:r>
      <w:proofErr w:type="spellStart"/>
      <w:r w:rsidR="00595916" w:rsidRPr="00EF042C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595916" w:rsidRPr="00EF042C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EF042C">
        <w:rPr>
          <w:rFonts w:ascii="Times New Roman" w:hAnsi="Times New Roman" w:cs="Times New Roman"/>
          <w:sz w:val="20"/>
          <w:szCs w:val="20"/>
          <w:lang w:eastAsia="ru-RU"/>
        </w:rPr>
        <w:t xml:space="preserve">решения от 22.05.2017 и определения от 23.12.2021 </w:t>
      </w:r>
      <w:r w:rsidR="000E0EA7" w:rsidRPr="00EF042C">
        <w:rPr>
          <w:rFonts w:ascii="Times New Roman" w:hAnsi="Times New Roman" w:cs="Times New Roman"/>
          <w:sz w:val="20"/>
          <w:szCs w:val="20"/>
          <w:lang w:eastAsia="ru-RU"/>
        </w:rPr>
        <w:t>АС</w:t>
      </w:r>
      <w:r w:rsidRPr="00EF042C">
        <w:rPr>
          <w:rFonts w:ascii="Times New Roman" w:hAnsi="Times New Roman" w:cs="Times New Roman"/>
          <w:sz w:val="20"/>
          <w:szCs w:val="20"/>
          <w:lang w:eastAsia="ru-RU"/>
        </w:rPr>
        <w:t xml:space="preserve"> г. Москвы по делу № А40-235385/16-177-259Б, </w:t>
      </w:r>
      <w:r w:rsidR="00CD43A4" w:rsidRPr="00EF042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EF042C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C6D6A" w:rsidRPr="00EF042C">
        <w:rPr>
          <w:b/>
        </w:rPr>
        <w:t xml:space="preserve"> </w:t>
      </w:r>
      <w:r w:rsidR="00CD43A4" w:rsidRPr="00EF042C">
        <w:rPr>
          <w:rFonts w:ascii="Times New Roman" w:hAnsi="Times New Roman" w:cs="Times New Roman"/>
          <w:color w:val="000000" w:themeColor="text1"/>
          <w:sz w:val="20"/>
          <w:szCs w:val="20"/>
        </w:rPr>
        <w:t>(далее–Торги) на</w:t>
      </w:r>
      <w:r w:rsidR="00CD43A4" w:rsidRPr="00EF042C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595916" w:rsidRPr="00EF042C">
        <w:rPr>
          <w:rFonts w:ascii="Times New Roman" w:hAnsi="Times New Roman" w:cs="Times New Roman"/>
          <w:sz w:val="20"/>
          <w:szCs w:val="20"/>
        </w:rPr>
        <w:t>АД</w:t>
      </w:r>
      <w:r w:rsidR="00CD43A4" w:rsidRPr="00EF042C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8E2791" w:rsidRPr="00EF042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EF042C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8E2791" w:rsidRPr="00EF042C">
        <w:rPr>
          <w:rFonts w:ascii="Times New Roman" w:hAnsi="Times New Roman" w:cs="Times New Roman"/>
          <w:sz w:val="20"/>
          <w:szCs w:val="20"/>
        </w:rPr>
        <w:t>–</w:t>
      </w:r>
      <w:r w:rsidR="004B6930" w:rsidRPr="00EF042C">
        <w:rPr>
          <w:rFonts w:ascii="Times New Roman" w:hAnsi="Times New Roman" w:cs="Times New Roman"/>
          <w:sz w:val="20"/>
          <w:szCs w:val="20"/>
        </w:rPr>
        <w:t>ЭП).</w:t>
      </w:r>
      <w:r w:rsidR="0039127B" w:rsidRPr="00EF042C">
        <w:rPr>
          <w:rFonts w:ascii="Times New Roman" w:hAnsi="Times New Roman" w:cs="Times New Roman"/>
          <w:sz w:val="20"/>
          <w:szCs w:val="20"/>
        </w:rPr>
        <w:t xml:space="preserve"> </w:t>
      </w:r>
      <w:r w:rsidR="00AD0F60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заявок–</w:t>
      </w:r>
      <w:r w:rsidR="00EF042C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09.02.2026</w:t>
      </w:r>
      <w:r w:rsidR="00B201EE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A727B2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:00 </w:t>
      </w:r>
      <w:r w:rsidR="00CD43A4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proofErr w:type="spellStart"/>
      <w:r w:rsidR="00CD43A4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EF04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EF04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Прием заяв</w:t>
      </w:r>
      <w:r w:rsidR="00A727B2" w:rsidRPr="00EF042C">
        <w:rPr>
          <w:rFonts w:ascii="Times New Roman" w:hAnsi="Times New Roman" w:cs="Times New Roman"/>
          <w:color w:val="000000" w:themeColor="text1"/>
          <w:sz w:val="20"/>
          <w:szCs w:val="20"/>
        </w:rPr>
        <w:t>ок составляет: в 1-ом периоде-3 рабочих дня</w:t>
      </w:r>
      <w:r w:rsidR="00CD43A4" w:rsidRPr="00EF04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без изменения нач</w:t>
      </w:r>
      <w:r w:rsidR="008E2791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</w:t>
      </w:r>
      <w:r w:rsidR="00DD22A8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(далее-НЦ)</w:t>
      </w:r>
      <w:r w:rsidR="00CD43A4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со 2-го по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="00CD43A4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27B2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ый периоды-3 рабочих дня</w:t>
      </w:r>
      <w:r w:rsidR="00CD43A4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, величина снижения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периоде-20 %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-ем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периоде</w:t>
      </w:r>
      <w:r w:rsidR="00297799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20 %,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297799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20 %,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15 %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6-ом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15 %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е-5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>%,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2 %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2 %,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0,5 %,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0,25 %,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0,15 %,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13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0,05 %, 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0,04 % 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от НЦ установленной</w:t>
      </w:r>
      <w:r w:rsidR="00CE3D83" w:rsidRPr="00CE3D83">
        <w:t xml:space="preserve"> </w:t>
      </w:r>
      <w:r w:rsidR="00CE3D83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на 1-ом периоде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</w:t>
      </w:r>
      <w:r w:rsidR="004C2376" w:rsidRPr="004C2376">
        <w:rPr>
          <w:rFonts w:ascii="Times New Roman" w:hAnsi="Times New Roman" w:cs="Times New Roman"/>
          <w:color w:val="000000" w:themeColor="text1"/>
          <w:sz w:val="20"/>
          <w:szCs w:val="20"/>
        </w:rPr>
        <w:t>торгов посредством публичного предложения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на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15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>-ом</w:t>
      </w:r>
      <w:r w:rsidR="00EF042C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е-</w:t>
      </w:r>
      <w:r w:rsidR="00CE3D83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величина снижения равна цене отчесения-</w:t>
      </w:r>
      <w:r w:rsidR="00A546CB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50 000 руб.</w:t>
      </w:r>
      <w:r w:rsidR="00CE3D83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E3D83" w:rsidRPr="00CE3D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Мин. цена (цена отсечения)-50 000 руб.</w:t>
      </w:r>
      <w:r w:rsidR="004C23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0E0EA7" w:rsidRPr="00CE3D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F3E25D6" w14:textId="60CE95B6" w:rsidR="0082778F" w:rsidRPr="00CE3D83" w:rsidRDefault="00D81134" w:rsidP="004C23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Продаже на Торгах подлежит право требования (далее-</w:t>
      </w:r>
      <w:r w:rsidR="004F596D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</w:t>
      </w:r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</w:t>
      </w:r>
      <w:r w:rsidR="004F596D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): </w:t>
      </w:r>
      <w:r w:rsidRPr="00CE3D8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1</w:t>
      </w:r>
      <w:r w:rsidR="004F596D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CE3D8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Право требования</w:t>
      </w:r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(дебиторская задолженность), принадлежащее Должнику, как кредитору по денежным обязательствам компании «</w:t>
      </w:r>
      <w:proofErr w:type="spellStart"/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Milena</w:t>
      </w:r>
      <w:proofErr w:type="spellEnd"/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Trading</w:t>
      </w:r>
      <w:proofErr w:type="spellEnd"/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Ltd</w:t>
      </w:r>
      <w:proofErr w:type="spellEnd"/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» (рег. № CHE-100.973.340) на сумму 42 909 997 евро, подтвержденное Решением Арбитражного суда г. Москвы от 29.12.2023 по делу №А40-10356/21-19-66.</w:t>
      </w:r>
      <w:r w:rsidR="00B201EE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25F72" w:rsidRPr="00CE3D8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НЦ-</w:t>
      </w:r>
      <w:r w:rsidR="00CE3D83" w:rsidRPr="00CE3D83">
        <w:t xml:space="preserve"> </w:t>
      </w:r>
      <w:r w:rsidR="00CE3D83" w:rsidRPr="00CE3D8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559 188 598,78 </w:t>
      </w:r>
      <w:r w:rsidR="00B201EE" w:rsidRPr="00CE3D8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руб.</w:t>
      </w:r>
      <w:r w:rsidR="004C2376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0605DB" w:rsidRPr="00CE3D8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Для сведения</w:t>
      </w:r>
      <w:r w:rsidR="000605DB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: с</w:t>
      </w:r>
      <w:r w:rsidR="0082778F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огласно информации предоставленной КУ, компания «</w:t>
      </w:r>
      <w:proofErr w:type="spellStart"/>
      <w:r w:rsidR="0082778F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Milena</w:t>
      </w:r>
      <w:proofErr w:type="spellEnd"/>
      <w:r w:rsidR="0082778F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="0082778F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Trading</w:t>
      </w:r>
      <w:proofErr w:type="spellEnd"/>
      <w:r w:rsidR="0082778F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="0082778F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Ltd</w:t>
      </w:r>
      <w:proofErr w:type="spellEnd"/>
      <w:r w:rsidR="0082778F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находится в процедуре ликвидации.</w:t>
      </w:r>
    </w:p>
    <w:p w14:paraId="0AA0059E" w14:textId="0E3E73E3" w:rsidR="00A727B2" w:rsidRPr="00CE3D83" w:rsidRDefault="00172155" w:rsidP="00B201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Ознакомление с документами в отношении Лота</w:t>
      </w:r>
      <w:r w:rsidR="004F596D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производится </w:t>
      </w:r>
      <w:r w:rsidR="004E6BAF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</w:t>
      </w:r>
      <w:r w:rsidR="004F596D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ОТ: </w:t>
      </w:r>
      <w:r w:rsidR="00E1681C" w:rsidRPr="00CE3D8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тел. +7 916-864-57-10, эл. почта: bautin@auction-house.ru</w:t>
      </w:r>
    </w:p>
    <w:p w14:paraId="5F1AD256" w14:textId="4A56C91C" w:rsidR="00F56E53" w:rsidRPr="00CE3D83" w:rsidRDefault="000E0EA7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CE3D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Задаток-</w:t>
      </w:r>
      <w:r w:rsidR="00925822" w:rsidRPr="00CE3D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10% от </w:t>
      </w:r>
      <w:r w:rsidRPr="00CE3D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НЦ</w:t>
      </w:r>
      <w:r w:rsidR="00925822" w:rsidRPr="00CE3D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="00925822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Реквизиты для</w:t>
      </w:r>
      <w:r w:rsidR="00A727B2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внесения задатка: получатель-</w:t>
      </w:r>
      <w:r w:rsidR="00AF20F1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АО «Р</w:t>
      </w:r>
      <w:r w:rsidR="00B879B9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АД</w:t>
      </w:r>
      <w:r w:rsidR="00AF20F1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</w:t>
      </w:r>
      <w:r w:rsidR="00A727B2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содержаться информация: «№ л/с</w:t>
      </w:r>
      <w:r w:rsidR="00BD5A4F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__</w:t>
      </w:r>
      <w:r w:rsidR="00AF20F1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Средства для проведения операций по обеспечению участия в электронных процедурах. НДС не облагается». </w:t>
      </w:r>
      <w:r w:rsidR="00925822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CE3D8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14:paraId="79C8CA99" w14:textId="2ACC09F0" w:rsidR="00F56E53" w:rsidRPr="004C2376" w:rsidRDefault="00F56E53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CE3D8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</w:t>
      </w:r>
      <w:r w:rsidR="001F01C3" w:rsidRPr="00CE3D8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ументов согласно требованиям п.11 ст.</w:t>
      </w:r>
      <w:r w:rsidRPr="00CE3D8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CE3D8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иностр</w:t>
      </w:r>
      <w:proofErr w:type="spellEnd"/>
      <w:r w:rsidRPr="00CE3D8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</w:t>
      </w:r>
      <w:r w:rsidRPr="004C237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членом или руководителем которой является КУ.</w:t>
      </w:r>
      <w:r w:rsidR="000605DB" w:rsidRPr="004C2376">
        <w:t xml:space="preserve"> </w:t>
      </w:r>
      <w:r w:rsidR="000605DB" w:rsidRPr="004C237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 имеет право отменить торги в любое время до момента подведения итогов.</w:t>
      </w:r>
    </w:p>
    <w:p w14:paraId="701FB94D" w14:textId="289968BA" w:rsidR="00F56E53" w:rsidRPr="00CE3D83" w:rsidRDefault="00F56E53" w:rsidP="00F56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3D8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E6E0698" w14:textId="77777777" w:rsidR="00BD5A4F" w:rsidRPr="00CE3D83" w:rsidRDefault="00CD43A4" w:rsidP="00F56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3D83"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A727B2" w:rsidRPr="00CE3D83">
        <w:rPr>
          <w:rFonts w:ascii="Times New Roman" w:hAnsi="Times New Roman" w:cs="Times New Roman"/>
          <w:sz w:val="20"/>
          <w:szCs w:val="20"/>
        </w:rPr>
        <w:t xml:space="preserve">договора уступки прав требования (цессии) </w:t>
      </w:r>
      <w:r w:rsidRPr="00CE3D83">
        <w:rPr>
          <w:rFonts w:ascii="Times New Roman" w:hAnsi="Times New Roman" w:cs="Times New Roman"/>
          <w:sz w:val="20"/>
          <w:szCs w:val="20"/>
        </w:rPr>
        <w:t>(далее-</w:t>
      </w:r>
      <w:r w:rsidR="00A727B2" w:rsidRPr="00CE3D83">
        <w:rPr>
          <w:rFonts w:ascii="Times New Roman" w:hAnsi="Times New Roman" w:cs="Times New Roman"/>
          <w:sz w:val="20"/>
          <w:szCs w:val="20"/>
        </w:rPr>
        <w:t>Договор</w:t>
      </w:r>
      <w:r w:rsidRPr="00CE3D83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A727B2" w:rsidRPr="00CE3D83">
        <w:rPr>
          <w:rFonts w:ascii="Times New Roman" w:hAnsi="Times New Roman" w:cs="Times New Roman"/>
          <w:sz w:val="20"/>
          <w:szCs w:val="20"/>
        </w:rPr>
        <w:t>Договор</w:t>
      </w:r>
      <w:r w:rsidRPr="00CE3D83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F20F1" w:rsidRPr="00CE3D83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CE3D83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AF20F1" w:rsidRPr="00CE3D83">
        <w:rPr>
          <w:rFonts w:ascii="Times New Roman" w:hAnsi="Times New Roman" w:cs="Times New Roman"/>
          <w:sz w:val="20"/>
          <w:szCs w:val="20"/>
        </w:rPr>
        <w:t>победителем</w:t>
      </w:r>
      <w:r w:rsidRPr="00CE3D83">
        <w:rPr>
          <w:rFonts w:ascii="Times New Roman" w:hAnsi="Times New Roman" w:cs="Times New Roman"/>
          <w:sz w:val="20"/>
          <w:szCs w:val="20"/>
        </w:rPr>
        <w:t xml:space="preserve"> </w:t>
      </w:r>
      <w:r w:rsidR="00A727B2" w:rsidRPr="00CE3D83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Pr="00CE3D83">
        <w:rPr>
          <w:rFonts w:ascii="Times New Roman" w:hAnsi="Times New Roman" w:cs="Times New Roman"/>
          <w:sz w:val="20"/>
          <w:szCs w:val="20"/>
        </w:rPr>
        <w:t xml:space="preserve">от </w:t>
      </w:r>
      <w:r w:rsidR="00214DCD" w:rsidRPr="00CE3D83">
        <w:rPr>
          <w:rFonts w:ascii="Times New Roman" w:hAnsi="Times New Roman" w:cs="Times New Roman"/>
          <w:sz w:val="20"/>
          <w:szCs w:val="20"/>
        </w:rPr>
        <w:t>К</w:t>
      </w:r>
      <w:r w:rsidR="00A727B2" w:rsidRPr="00CE3D83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27DBEEA3" w14:textId="548C2A67" w:rsidR="00D81134" w:rsidRDefault="00A727B2" w:rsidP="00CE3D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3D83">
        <w:rPr>
          <w:rFonts w:ascii="Times New Roman" w:hAnsi="Times New Roman" w:cs="Times New Roman"/>
          <w:sz w:val="20"/>
          <w:szCs w:val="20"/>
        </w:rPr>
        <w:t>Оплата–</w:t>
      </w:r>
      <w:r w:rsidR="00CD43A4" w:rsidRPr="00CE3D83">
        <w:rPr>
          <w:rFonts w:ascii="Times New Roman" w:hAnsi="Times New Roman" w:cs="Times New Roman"/>
          <w:sz w:val="20"/>
          <w:szCs w:val="20"/>
        </w:rPr>
        <w:t xml:space="preserve">в течение 30 дней со дня подписания </w:t>
      </w:r>
      <w:r w:rsidRPr="00CE3D83">
        <w:rPr>
          <w:rFonts w:ascii="Times New Roman" w:hAnsi="Times New Roman" w:cs="Times New Roman"/>
          <w:sz w:val="20"/>
          <w:szCs w:val="20"/>
        </w:rPr>
        <w:t xml:space="preserve">Договора на </w:t>
      </w:r>
      <w:proofErr w:type="spellStart"/>
      <w:r w:rsidRPr="00CE3D83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CD43A4" w:rsidRPr="00CE3D83">
        <w:rPr>
          <w:rFonts w:ascii="Times New Roman" w:hAnsi="Times New Roman" w:cs="Times New Roman"/>
          <w:sz w:val="20"/>
          <w:szCs w:val="20"/>
        </w:rPr>
        <w:t>. счет Должника:</w:t>
      </w:r>
      <w:r w:rsidR="00214DCD" w:rsidRPr="00CE3D83">
        <w:rPr>
          <w:rFonts w:ascii="Times New Roman" w:hAnsi="Times New Roman" w:cs="Times New Roman"/>
          <w:sz w:val="20"/>
          <w:szCs w:val="20"/>
        </w:rPr>
        <w:t xml:space="preserve"> </w:t>
      </w:r>
      <w:r w:rsidRPr="00CE3D83">
        <w:rPr>
          <w:rFonts w:ascii="Times New Roman" w:hAnsi="Times New Roman" w:cs="Times New Roman"/>
          <w:sz w:val="20"/>
          <w:szCs w:val="20"/>
        </w:rPr>
        <w:t>р/с № 40702810887360053131 в банке ПАО РОСБАНК, БИК 044525256, к/с № 30101810000000000256.</w:t>
      </w:r>
    </w:p>
    <w:p w14:paraId="58461A27" w14:textId="77777777" w:rsidR="004C2376" w:rsidRDefault="004C2376" w:rsidP="00CE3D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4663E4F" w14:textId="77777777" w:rsidR="004C2376" w:rsidRDefault="004C2376" w:rsidP="00CE3D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1712502" w14:textId="77777777" w:rsidR="004C2376" w:rsidRDefault="004C2376" w:rsidP="00CE3D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A57C11" w14:textId="77777777" w:rsidR="004C2376" w:rsidRDefault="004C2376" w:rsidP="00CE3D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D648573" w14:textId="77777777" w:rsidR="004C2376" w:rsidRPr="00A64F60" w:rsidRDefault="004C2376" w:rsidP="002061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8EBD795" w14:textId="77777777" w:rsidR="004C2376" w:rsidRPr="00CE3D83" w:rsidRDefault="004C2376" w:rsidP="00CE3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</w:p>
    <w:p w14:paraId="697CFC14" w14:textId="494E6238" w:rsidR="00A64F60" w:rsidRPr="00A64F60" w:rsidRDefault="00A64F60" w:rsidP="00654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A64F60" w:rsidRPr="00A64F60" w:rsidSect="00654A48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605DB"/>
    <w:rsid w:val="00071E34"/>
    <w:rsid w:val="000B4781"/>
    <w:rsid w:val="000B71FF"/>
    <w:rsid w:val="000E0EA7"/>
    <w:rsid w:val="001067A7"/>
    <w:rsid w:val="0011593E"/>
    <w:rsid w:val="0013588C"/>
    <w:rsid w:val="001417D2"/>
    <w:rsid w:val="00172155"/>
    <w:rsid w:val="00191D07"/>
    <w:rsid w:val="001B5612"/>
    <w:rsid w:val="001F01C3"/>
    <w:rsid w:val="001F2B0B"/>
    <w:rsid w:val="001F3B2E"/>
    <w:rsid w:val="001F75CF"/>
    <w:rsid w:val="002006B6"/>
    <w:rsid w:val="002061B2"/>
    <w:rsid w:val="00214DCD"/>
    <w:rsid w:val="00216555"/>
    <w:rsid w:val="00220A6D"/>
    <w:rsid w:val="002269A6"/>
    <w:rsid w:val="00261953"/>
    <w:rsid w:val="00261E25"/>
    <w:rsid w:val="00263C22"/>
    <w:rsid w:val="0027439A"/>
    <w:rsid w:val="00294098"/>
    <w:rsid w:val="002958A3"/>
    <w:rsid w:val="00297799"/>
    <w:rsid w:val="002A7CCB"/>
    <w:rsid w:val="002C0BDF"/>
    <w:rsid w:val="002D4C21"/>
    <w:rsid w:val="002E231D"/>
    <w:rsid w:val="002F7AB6"/>
    <w:rsid w:val="0030547F"/>
    <w:rsid w:val="00356180"/>
    <w:rsid w:val="00390A28"/>
    <w:rsid w:val="0039127B"/>
    <w:rsid w:val="003A64BF"/>
    <w:rsid w:val="003D0AC5"/>
    <w:rsid w:val="003E1D72"/>
    <w:rsid w:val="00423567"/>
    <w:rsid w:val="00432F1F"/>
    <w:rsid w:val="00463DE3"/>
    <w:rsid w:val="00477EA6"/>
    <w:rsid w:val="00495372"/>
    <w:rsid w:val="004B42F5"/>
    <w:rsid w:val="004B6930"/>
    <w:rsid w:val="004C2376"/>
    <w:rsid w:val="004D64EE"/>
    <w:rsid w:val="004E6BAF"/>
    <w:rsid w:val="004F596D"/>
    <w:rsid w:val="00552A86"/>
    <w:rsid w:val="00573F80"/>
    <w:rsid w:val="00595916"/>
    <w:rsid w:val="005A5D2A"/>
    <w:rsid w:val="005B7EFD"/>
    <w:rsid w:val="005C202A"/>
    <w:rsid w:val="006115A9"/>
    <w:rsid w:val="006321FE"/>
    <w:rsid w:val="00654A48"/>
    <w:rsid w:val="00663E8A"/>
    <w:rsid w:val="00677E82"/>
    <w:rsid w:val="00680560"/>
    <w:rsid w:val="00685F47"/>
    <w:rsid w:val="006F5F92"/>
    <w:rsid w:val="00712565"/>
    <w:rsid w:val="00740953"/>
    <w:rsid w:val="00751950"/>
    <w:rsid w:val="007909FF"/>
    <w:rsid w:val="007A5B8E"/>
    <w:rsid w:val="007B7F9E"/>
    <w:rsid w:val="007F0E12"/>
    <w:rsid w:val="0082778F"/>
    <w:rsid w:val="0083387E"/>
    <w:rsid w:val="0083609F"/>
    <w:rsid w:val="008E2791"/>
    <w:rsid w:val="008E7A4E"/>
    <w:rsid w:val="008F57EB"/>
    <w:rsid w:val="00902D03"/>
    <w:rsid w:val="00925822"/>
    <w:rsid w:val="00973AAD"/>
    <w:rsid w:val="00986595"/>
    <w:rsid w:val="009A18E3"/>
    <w:rsid w:val="009A7DDF"/>
    <w:rsid w:val="009B78D0"/>
    <w:rsid w:val="009C7768"/>
    <w:rsid w:val="009D15DB"/>
    <w:rsid w:val="00A11390"/>
    <w:rsid w:val="00A511A8"/>
    <w:rsid w:val="00A546CB"/>
    <w:rsid w:val="00A600B2"/>
    <w:rsid w:val="00A64F60"/>
    <w:rsid w:val="00A727B2"/>
    <w:rsid w:val="00AD0F60"/>
    <w:rsid w:val="00AD48EC"/>
    <w:rsid w:val="00AF20F1"/>
    <w:rsid w:val="00AF35D8"/>
    <w:rsid w:val="00B201EE"/>
    <w:rsid w:val="00B45BC7"/>
    <w:rsid w:val="00B45C17"/>
    <w:rsid w:val="00B5327D"/>
    <w:rsid w:val="00B55CA3"/>
    <w:rsid w:val="00B879B9"/>
    <w:rsid w:val="00BB5D90"/>
    <w:rsid w:val="00BC12C4"/>
    <w:rsid w:val="00BD5A4F"/>
    <w:rsid w:val="00BE17FE"/>
    <w:rsid w:val="00C11B27"/>
    <w:rsid w:val="00C25F72"/>
    <w:rsid w:val="00C504E1"/>
    <w:rsid w:val="00C54C18"/>
    <w:rsid w:val="00C67BFC"/>
    <w:rsid w:val="00C961BB"/>
    <w:rsid w:val="00CA0C92"/>
    <w:rsid w:val="00CA5B16"/>
    <w:rsid w:val="00CB061B"/>
    <w:rsid w:val="00CB4916"/>
    <w:rsid w:val="00CB4C49"/>
    <w:rsid w:val="00CC6D6A"/>
    <w:rsid w:val="00CD43A4"/>
    <w:rsid w:val="00CD5215"/>
    <w:rsid w:val="00CD7BCD"/>
    <w:rsid w:val="00CE3D83"/>
    <w:rsid w:val="00CE406C"/>
    <w:rsid w:val="00CE5417"/>
    <w:rsid w:val="00D54B89"/>
    <w:rsid w:val="00D81134"/>
    <w:rsid w:val="00D91847"/>
    <w:rsid w:val="00D934A8"/>
    <w:rsid w:val="00DD22A8"/>
    <w:rsid w:val="00E13262"/>
    <w:rsid w:val="00E1681C"/>
    <w:rsid w:val="00E172B3"/>
    <w:rsid w:val="00E23867"/>
    <w:rsid w:val="00E24135"/>
    <w:rsid w:val="00E55215"/>
    <w:rsid w:val="00EA148E"/>
    <w:rsid w:val="00ED2EAA"/>
    <w:rsid w:val="00EF042C"/>
    <w:rsid w:val="00F01488"/>
    <w:rsid w:val="00F56E53"/>
    <w:rsid w:val="00F70665"/>
    <w:rsid w:val="00F92E39"/>
    <w:rsid w:val="00F969E4"/>
    <w:rsid w:val="00FA71FD"/>
    <w:rsid w:val="00FC710D"/>
    <w:rsid w:val="00FD0A07"/>
    <w:rsid w:val="00FE1A2F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F5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1436-9350-423D-AFC4-A10991D0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87</cp:revision>
  <cp:lastPrinted>2025-04-11T09:32:00Z</cp:lastPrinted>
  <dcterms:created xsi:type="dcterms:W3CDTF">2020-08-23T17:18:00Z</dcterms:created>
  <dcterms:modified xsi:type="dcterms:W3CDTF">2026-02-04T06:51:00Z</dcterms:modified>
</cp:coreProperties>
</file>