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7BBC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bookmarkStart w:id="0" w:name="_GoBack"/>
      <w:bookmarkEnd w:id="0"/>
      <w:r w:rsidRPr="00D91ED1">
        <w:rPr>
          <w:b/>
          <w:sz w:val="22"/>
          <w:szCs w:val="22"/>
        </w:rPr>
        <w:t>ДОГ</w:t>
      </w:r>
      <w:smartTag w:uri="urn:schemas-microsoft-com:office:smarttags" w:element="PersonName">
        <w:r w:rsidRPr="00D91ED1">
          <w:rPr>
            <w:b/>
            <w:sz w:val="22"/>
            <w:szCs w:val="22"/>
          </w:rPr>
          <w:t>ОВО</w:t>
        </w:r>
      </w:smartTag>
      <w:r w:rsidRPr="00D91ED1">
        <w:rPr>
          <w:b/>
          <w:sz w:val="22"/>
          <w:szCs w:val="22"/>
        </w:rPr>
        <w:t xml:space="preserve">Р </w:t>
      </w:r>
      <w:r w:rsidRPr="00D91ED1">
        <w:rPr>
          <w:b/>
          <w:sz w:val="22"/>
          <w:szCs w:val="22"/>
        </w:rPr>
        <w:br/>
        <w:t>купли-продажи Имущества</w:t>
      </w:r>
    </w:p>
    <w:p w14:paraId="51479E2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438A5917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D91ED1">
        <w:rPr>
          <w:sz w:val="22"/>
          <w:szCs w:val="22"/>
        </w:rPr>
        <w:t>Екатеринбург</w:t>
      </w:r>
      <w:r w:rsidR="00D91ED1" w:rsidRPr="00212BA3">
        <w:rPr>
          <w:sz w:val="22"/>
          <w:szCs w:val="22"/>
        </w:rPr>
        <w:tab/>
        <w:t xml:space="preserve">   </w:t>
      </w:r>
      <w:r w:rsidR="006223C0" w:rsidRPr="00D91ED1">
        <w:rPr>
          <w:sz w:val="22"/>
          <w:szCs w:val="22"/>
        </w:rPr>
        <w:tab/>
      </w:r>
      <w:r w:rsidR="00B75B46" w:rsidRPr="00D91ED1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  <w:t>"__</w:t>
      </w:r>
      <w:r w:rsidR="006223C0" w:rsidRPr="00D91ED1">
        <w:rPr>
          <w:sz w:val="22"/>
          <w:szCs w:val="22"/>
        </w:rPr>
        <w:t xml:space="preserve">" </w:t>
      </w:r>
      <w:r w:rsidRPr="00D91ED1">
        <w:rPr>
          <w:sz w:val="22"/>
          <w:szCs w:val="22"/>
        </w:rPr>
        <w:t>___________20</w:t>
      </w:r>
      <w:r w:rsidR="00196DDA">
        <w:rPr>
          <w:sz w:val="22"/>
          <w:szCs w:val="22"/>
        </w:rPr>
        <w:t>2</w:t>
      </w:r>
      <w:r w:rsidR="006B3111">
        <w:rPr>
          <w:sz w:val="22"/>
          <w:szCs w:val="22"/>
        </w:rPr>
        <w:t>5</w:t>
      </w:r>
      <w:r w:rsidRPr="00D91ED1">
        <w:rPr>
          <w:sz w:val="22"/>
          <w:szCs w:val="22"/>
        </w:rPr>
        <w:t> года</w:t>
      </w:r>
    </w:p>
    <w:p w14:paraId="2D889FE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6D6BEF08" w14:textId="77777777" w:rsidR="00BD28DD" w:rsidRPr="00A01B9D" w:rsidRDefault="00BD28DD" w:rsidP="00FC183A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1B9D">
        <w:rPr>
          <w:sz w:val="22"/>
          <w:szCs w:val="22"/>
        </w:rPr>
        <w:tab/>
      </w:r>
      <w:r w:rsidR="00E11F7F" w:rsidRPr="00E11F7F">
        <w:rPr>
          <w:b/>
          <w:sz w:val="22"/>
          <w:szCs w:val="22"/>
        </w:rPr>
        <w:t>______________________________________</w:t>
      </w:r>
      <w:r w:rsidR="00A01B9D" w:rsidRPr="00A01B9D">
        <w:rPr>
          <w:sz w:val="22"/>
          <w:szCs w:val="22"/>
        </w:rPr>
        <w:t xml:space="preserve">, </w:t>
      </w:r>
      <w:r w:rsidR="006223C0" w:rsidRPr="00A01B9D">
        <w:rPr>
          <w:sz w:val="22"/>
          <w:szCs w:val="22"/>
        </w:rPr>
        <w:t xml:space="preserve">в </w:t>
      </w:r>
      <w:r w:rsidR="006049AE" w:rsidRPr="00A01B9D">
        <w:rPr>
          <w:sz w:val="22"/>
          <w:szCs w:val="22"/>
        </w:rPr>
        <w:t xml:space="preserve">лице </w:t>
      </w:r>
      <w:r w:rsidR="006049AE">
        <w:rPr>
          <w:sz w:val="22"/>
          <w:szCs w:val="22"/>
        </w:rPr>
        <w:t>финансового</w:t>
      </w:r>
      <w:r w:rsidR="006223C0" w:rsidRPr="00A01B9D">
        <w:rPr>
          <w:sz w:val="22"/>
          <w:szCs w:val="22"/>
        </w:rPr>
        <w:t xml:space="preserve"> управляющего </w:t>
      </w:r>
      <w:r w:rsidR="00E11F7F">
        <w:rPr>
          <w:sz w:val="22"/>
          <w:szCs w:val="22"/>
        </w:rPr>
        <w:t>_____________________________________</w:t>
      </w:r>
      <w:r w:rsidR="006223C0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t>____________________</w:t>
      </w:r>
      <w:r w:rsidRPr="00A01B9D">
        <w:rPr>
          <w:sz w:val="22"/>
          <w:szCs w:val="22"/>
        </w:rPr>
        <w:t xml:space="preserve">, именуемое в дальнейшем </w:t>
      </w:r>
      <w:r w:rsidRPr="00A01B9D">
        <w:rPr>
          <w:b/>
          <w:sz w:val="22"/>
          <w:szCs w:val="22"/>
        </w:rPr>
        <w:t>Продавец</w:t>
      </w:r>
      <w:r w:rsidRPr="00A01B9D">
        <w:rPr>
          <w:sz w:val="22"/>
          <w:szCs w:val="22"/>
        </w:rPr>
        <w:t>, с одной ст</w:t>
      </w:r>
      <w:r w:rsidRPr="00A01B9D">
        <w:rPr>
          <w:sz w:val="22"/>
          <w:szCs w:val="22"/>
        </w:rPr>
        <w:t>о</w:t>
      </w:r>
      <w:r w:rsidRPr="00A01B9D">
        <w:rPr>
          <w:sz w:val="22"/>
          <w:szCs w:val="22"/>
        </w:rPr>
        <w:t xml:space="preserve">роны, и </w:t>
      </w:r>
      <w:r w:rsidR="0020212E" w:rsidRPr="00A01B9D">
        <w:rPr>
          <w:b/>
          <w:sz w:val="22"/>
          <w:szCs w:val="22"/>
        </w:rPr>
        <w:t>_________________________________________________________________</w:t>
      </w:r>
      <w:r w:rsidR="00DC5D3C" w:rsidRPr="00A01B9D">
        <w:rPr>
          <w:sz w:val="22"/>
          <w:szCs w:val="22"/>
        </w:rPr>
        <w:t>,</w:t>
      </w:r>
      <w:r w:rsidR="00DC5D3C" w:rsidRPr="00A01B9D">
        <w:rPr>
          <w:b/>
          <w:sz w:val="22"/>
          <w:szCs w:val="22"/>
        </w:rPr>
        <w:t xml:space="preserve"> </w:t>
      </w:r>
      <w:r w:rsidR="00DC5D3C" w:rsidRPr="00A01B9D">
        <w:rPr>
          <w:sz w:val="22"/>
          <w:szCs w:val="22"/>
        </w:rPr>
        <w:t xml:space="preserve">в лице </w:t>
      </w:r>
      <w:r w:rsidR="0020212E" w:rsidRPr="00A01B9D">
        <w:rPr>
          <w:sz w:val="22"/>
          <w:szCs w:val="22"/>
        </w:rPr>
        <w:t>__________________________________________________________________</w:t>
      </w:r>
      <w:r w:rsidR="00F80881" w:rsidRPr="00A01B9D">
        <w:rPr>
          <w:sz w:val="22"/>
          <w:szCs w:val="22"/>
        </w:rPr>
        <w:t>,</w:t>
      </w:r>
      <w:r w:rsidR="00DC5D3C" w:rsidRPr="00A01B9D">
        <w:rPr>
          <w:sz w:val="22"/>
          <w:szCs w:val="22"/>
        </w:rPr>
        <w:t xml:space="preserve"> действующего на основании </w:t>
      </w:r>
      <w:r w:rsidR="0020212E" w:rsidRPr="00A01B9D">
        <w:rPr>
          <w:sz w:val="22"/>
          <w:szCs w:val="22"/>
        </w:rPr>
        <w:t>_______________________</w:t>
      </w:r>
      <w:r w:rsidRPr="00A01B9D">
        <w:rPr>
          <w:sz w:val="22"/>
          <w:szCs w:val="22"/>
        </w:rPr>
        <w:t>, именуемый в дальнейшем Покупатель, с другой стороны, заключили настоящий Договор о сл</w:t>
      </w:r>
      <w:r w:rsidRPr="00A01B9D">
        <w:rPr>
          <w:sz w:val="22"/>
          <w:szCs w:val="22"/>
        </w:rPr>
        <w:t>е</w:t>
      </w:r>
      <w:r w:rsidRPr="00A01B9D">
        <w:rPr>
          <w:sz w:val="22"/>
          <w:szCs w:val="22"/>
        </w:rPr>
        <w:t>дующем:</w:t>
      </w:r>
    </w:p>
    <w:p w14:paraId="60BDFEFD" w14:textId="77777777" w:rsidR="00BD28DD" w:rsidRPr="00D91ED1" w:rsidRDefault="00BD28DD" w:rsidP="00FC183A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14:paraId="73EC1E20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1.</w:t>
      </w:r>
      <w:r w:rsidR="001C14E6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Предмет Договора</w:t>
      </w:r>
    </w:p>
    <w:p w14:paraId="444CB93F" w14:textId="77777777" w:rsidR="006223C0" w:rsidRPr="00D91ED1" w:rsidRDefault="006223C0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14:paraId="4E6B7709" w14:textId="77777777"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1.По настоящему Договору Продавец обязуется передать Покупателю </w:t>
      </w:r>
      <w:r w:rsidR="000934AB" w:rsidRPr="00D91ED1">
        <w:rPr>
          <w:sz w:val="22"/>
          <w:szCs w:val="22"/>
        </w:rPr>
        <w:t xml:space="preserve">реализованное на открытом аукционе </w:t>
      </w:r>
      <w:r w:rsidR="0020212E" w:rsidRPr="00D91ED1">
        <w:rPr>
          <w:sz w:val="22"/>
          <w:szCs w:val="22"/>
        </w:rPr>
        <w:t>_________________________________</w:t>
      </w:r>
      <w:r w:rsidR="00050CB5" w:rsidRPr="00D91ED1">
        <w:rPr>
          <w:sz w:val="22"/>
          <w:szCs w:val="22"/>
        </w:rPr>
        <w:t xml:space="preserve"> </w:t>
      </w:r>
      <w:r w:rsidR="000934AB" w:rsidRPr="00D91ED1">
        <w:rPr>
          <w:sz w:val="22"/>
          <w:szCs w:val="22"/>
        </w:rPr>
        <w:t>след</w:t>
      </w:r>
      <w:r w:rsidRPr="00D91ED1">
        <w:rPr>
          <w:sz w:val="22"/>
          <w:szCs w:val="22"/>
        </w:rPr>
        <w:t xml:space="preserve">ующее имущество </w:t>
      </w:r>
      <w:r w:rsidR="00E11F7F">
        <w:rPr>
          <w:b/>
          <w:sz w:val="22"/>
          <w:szCs w:val="22"/>
        </w:rPr>
        <w:t>_______________________</w:t>
      </w:r>
      <w:r w:rsidRPr="00D91ED1">
        <w:rPr>
          <w:sz w:val="22"/>
          <w:szCs w:val="22"/>
        </w:rPr>
        <w:t>:</w:t>
      </w:r>
    </w:p>
    <w:p w14:paraId="0BC2633F" w14:textId="77777777" w:rsidR="0020212E" w:rsidRPr="00D91ED1" w:rsidRDefault="000A1774" w:rsidP="0020212E">
      <w:pPr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___________________________________________________________________________</w:t>
      </w:r>
      <w:r w:rsidR="0020212E" w:rsidRPr="00D91ED1">
        <w:rPr>
          <w:sz w:val="22"/>
          <w:szCs w:val="22"/>
        </w:rPr>
        <w:t>.</w:t>
      </w:r>
    </w:p>
    <w:p w14:paraId="3B662C99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2.По настоящему Договору Покупатель обязуется принять имущество, ук</w:t>
      </w:r>
      <w:r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>занное в пункте 1 настоящей статьи (далее – Имущество), и оплатить его.</w:t>
      </w:r>
    </w:p>
    <w:p w14:paraId="59C9B2B6" w14:textId="77777777" w:rsidR="0020212E" w:rsidRPr="00D91ED1" w:rsidRDefault="0020212E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14:paraId="29D9D4BF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2.</w:t>
      </w:r>
      <w:r w:rsidR="000B41A4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Цена Договора. Расчеты</w:t>
      </w:r>
    </w:p>
    <w:p w14:paraId="24C37B0E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1.Продажная цена Имущества </w:t>
      </w:r>
      <w:r w:rsidR="0020212E" w:rsidRPr="00D91ED1">
        <w:rPr>
          <w:b/>
          <w:sz w:val="22"/>
          <w:szCs w:val="22"/>
        </w:rPr>
        <w:t>__________________________</w:t>
      </w:r>
      <w:r w:rsidR="006223C0" w:rsidRPr="00D91ED1">
        <w:rPr>
          <w:b/>
          <w:sz w:val="22"/>
          <w:szCs w:val="22"/>
        </w:rPr>
        <w:t xml:space="preserve"> </w:t>
      </w:r>
      <w:r w:rsidR="007C6D12" w:rsidRPr="00D91ED1">
        <w:rPr>
          <w:b/>
          <w:sz w:val="22"/>
          <w:szCs w:val="22"/>
        </w:rPr>
        <w:t>(</w:t>
      </w:r>
      <w:r w:rsidR="0020212E" w:rsidRPr="00D91ED1">
        <w:rPr>
          <w:b/>
          <w:sz w:val="22"/>
          <w:szCs w:val="22"/>
        </w:rPr>
        <w:t>_________________________________________________________</w:t>
      </w:r>
      <w:r w:rsidR="00841A36" w:rsidRPr="00D91ED1">
        <w:rPr>
          <w:b/>
          <w:sz w:val="22"/>
          <w:szCs w:val="22"/>
        </w:rPr>
        <w:t>)</w:t>
      </w:r>
      <w:r w:rsidR="007C6D12" w:rsidRPr="00D91ED1">
        <w:rPr>
          <w:b/>
          <w:sz w:val="22"/>
          <w:szCs w:val="22"/>
        </w:rPr>
        <w:t xml:space="preserve"> рубл</w:t>
      </w:r>
      <w:r w:rsidR="00516428" w:rsidRPr="00D91ED1">
        <w:rPr>
          <w:b/>
          <w:sz w:val="22"/>
          <w:szCs w:val="22"/>
        </w:rPr>
        <w:t>я</w:t>
      </w:r>
      <w:r w:rsidRPr="00D91ED1">
        <w:rPr>
          <w:sz w:val="22"/>
          <w:szCs w:val="22"/>
        </w:rPr>
        <w:t>, в том числе НДС.</w:t>
      </w:r>
    </w:p>
    <w:p w14:paraId="7A548F7D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Сумма задатка </w:t>
      </w:r>
      <w:r w:rsidR="0020212E" w:rsidRPr="00D91ED1">
        <w:rPr>
          <w:sz w:val="22"/>
          <w:szCs w:val="22"/>
        </w:rPr>
        <w:t>___________________</w:t>
      </w:r>
      <w:r w:rsidR="006223C0" w:rsidRPr="00D91ED1">
        <w:rPr>
          <w:sz w:val="22"/>
          <w:szCs w:val="22"/>
        </w:rPr>
        <w:t xml:space="preserve"> </w:t>
      </w:r>
      <w:r w:rsidRPr="00D91ED1">
        <w:rPr>
          <w:sz w:val="22"/>
          <w:szCs w:val="22"/>
        </w:rPr>
        <w:t>рублей (</w:t>
      </w:r>
      <w:r w:rsidR="0020212E" w:rsidRPr="00D91ED1">
        <w:rPr>
          <w:sz w:val="22"/>
          <w:szCs w:val="22"/>
        </w:rPr>
        <w:t>_____________________________________________________________________</w:t>
      </w:r>
      <w:r w:rsidRPr="00D91ED1">
        <w:rPr>
          <w:sz w:val="22"/>
          <w:szCs w:val="22"/>
        </w:rPr>
        <w:t xml:space="preserve">), внесенная Покупателем на расчетный счет </w:t>
      </w:r>
      <w:r w:rsidR="000A1774" w:rsidRPr="00D91ED1">
        <w:rPr>
          <w:sz w:val="22"/>
          <w:szCs w:val="22"/>
        </w:rPr>
        <w:t>"Продавца</w:t>
      </w:r>
      <w:r w:rsidR="0020212E" w:rsidRPr="00D91ED1">
        <w:rPr>
          <w:sz w:val="22"/>
          <w:szCs w:val="22"/>
        </w:rPr>
        <w:t>"</w:t>
      </w:r>
      <w:r w:rsidRPr="00D91ED1">
        <w:rPr>
          <w:sz w:val="22"/>
          <w:szCs w:val="22"/>
        </w:rPr>
        <w:t xml:space="preserve"> в соответствии с Договором о внесении задатка на </w:t>
      </w:r>
      <w:r w:rsidRPr="00073F64">
        <w:rPr>
          <w:sz w:val="22"/>
          <w:szCs w:val="22"/>
        </w:rPr>
        <w:t>участие в аукционе по продаже имущ</w:t>
      </w:r>
      <w:r w:rsidRPr="00073F64">
        <w:rPr>
          <w:sz w:val="22"/>
          <w:szCs w:val="22"/>
        </w:rPr>
        <w:t>е</w:t>
      </w:r>
      <w:r w:rsidR="00841A36" w:rsidRPr="00073F64">
        <w:rPr>
          <w:sz w:val="22"/>
          <w:szCs w:val="22"/>
        </w:rPr>
        <w:t xml:space="preserve">ства </w:t>
      </w:r>
      <w:r w:rsidR="00E11F7F">
        <w:rPr>
          <w:sz w:val="22"/>
          <w:szCs w:val="22"/>
        </w:rPr>
        <w:t>__________________________________</w:t>
      </w:r>
      <w:r w:rsidRPr="00D91ED1">
        <w:rPr>
          <w:sz w:val="22"/>
          <w:szCs w:val="22"/>
        </w:rPr>
        <w:t xml:space="preserve"> зачитывается в счет продажной цены Имущества, установленной абзацем первым настоящего пункта.</w:t>
      </w:r>
    </w:p>
    <w:p w14:paraId="1911B296" w14:textId="77777777" w:rsidR="00BD28DD" w:rsidRPr="00D91ED1" w:rsidRDefault="00BD28DD" w:rsidP="00BD28DD">
      <w:pPr>
        <w:shd w:val="clear" w:color="auto" w:fill="FFFFFF"/>
        <w:spacing w:before="60"/>
        <w:jc w:val="both"/>
        <w:rPr>
          <w:b/>
          <w:color w:val="000000"/>
          <w:sz w:val="22"/>
          <w:szCs w:val="22"/>
        </w:rPr>
      </w:pPr>
      <w:r w:rsidRPr="00D91ED1">
        <w:rPr>
          <w:sz w:val="22"/>
          <w:szCs w:val="22"/>
        </w:rPr>
        <w:tab/>
        <w:t>Покупатель обязан уплатить Продавцу продажную цену Имущества, установленную абзацем первым настоящего пункта, за вычетом суммы задатка, ук</w:t>
      </w:r>
      <w:r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 xml:space="preserve">занной в абзаце втором настоящего пункта, </w:t>
      </w:r>
      <w:r w:rsidRPr="00D91ED1">
        <w:rPr>
          <w:b/>
          <w:sz w:val="22"/>
          <w:szCs w:val="22"/>
        </w:rPr>
        <w:t xml:space="preserve">всего – </w:t>
      </w:r>
      <w:r w:rsidR="0020212E" w:rsidRPr="00D91ED1">
        <w:rPr>
          <w:b/>
          <w:sz w:val="22"/>
          <w:szCs w:val="22"/>
        </w:rPr>
        <w:t>________________________________</w:t>
      </w:r>
      <w:r w:rsidRPr="00D91ED1">
        <w:rPr>
          <w:b/>
          <w:sz w:val="22"/>
          <w:szCs w:val="22"/>
        </w:rPr>
        <w:t xml:space="preserve"> </w:t>
      </w:r>
      <w:r w:rsidRPr="00D91ED1">
        <w:rPr>
          <w:b/>
          <w:color w:val="000000"/>
          <w:sz w:val="22"/>
          <w:szCs w:val="22"/>
        </w:rPr>
        <w:t>рублей</w:t>
      </w:r>
      <w:r w:rsidRPr="00D91ED1">
        <w:rPr>
          <w:color w:val="000000"/>
          <w:sz w:val="22"/>
          <w:szCs w:val="22"/>
        </w:rPr>
        <w:t xml:space="preserve"> </w:t>
      </w:r>
      <w:r w:rsidRPr="00D91ED1">
        <w:rPr>
          <w:b/>
          <w:color w:val="000000"/>
          <w:spacing w:val="1"/>
          <w:sz w:val="22"/>
          <w:szCs w:val="22"/>
        </w:rPr>
        <w:t>(</w:t>
      </w:r>
      <w:r w:rsidR="0020212E" w:rsidRPr="00D91ED1">
        <w:rPr>
          <w:b/>
          <w:color w:val="000000"/>
          <w:spacing w:val="1"/>
          <w:sz w:val="22"/>
          <w:szCs w:val="22"/>
        </w:rPr>
        <w:t>__________________________________________________________________________</w:t>
      </w:r>
      <w:r w:rsidRPr="00D91ED1">
        <w:rPr>
          <w:b/>
          <w:color w:val="000000"/>
          <w:spacing w:val="1"/>
          <w:sz w:val="22"/>
          <w:szCs w:val="22"/>
        </w:rPr>
        <w:t>).</w:t>
      </w:r>
    </w:p>
    <w:p w14:paraId="56FCE7DA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2.Сумма, указанная в абзаце третьем пункта 1 настоящего Договора, уплач</w:t>
      </w:r>
      <w:r w:rsidRPr="00D91ED1">
        <w:rPr>
          <w:sz w:val="22"/>
          <w:szCs w:val="22"/>
        </w:rPr>
        <w:t>и</w:t>
      </w:r>
      <w:r w:rsidRPr="00D91ED1">
        <w:rPr>
          <w:sz w:val="22"/>
          <w:szCs w:val="22"/>
        </w:rPr>
        <w:t>вается на расчетный счет Продавца.</w:t>
      </w:r>
    </w:p>
    <w:p w14:paraId="3F577B59" w14:textId="77777777" w:rsidR="00BD28DD" w:rsidRPr="00073F64" w:rsidRDefault="00BD28DD" w:rsidP="00BD28DD">
      <w:pPr>
        <w:spacing w:before="60"/>
        <w:jc w:val="both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ab/>
        <w:t>Реквизиты расчетного счета Продавца:</w:t>
      </w:r>
    </w:p>
    <w:p w14:paraId="1A23E76A" w14:textId="77777777" w:rsidR="00BD28DD" w:rsidRPr="00073F64" w:rsidRDefault="00BD28DD" w:rsidP="00841A36">
      <w:pPr>
        <w:pStyle w:val="ConsNonformat"/>
        <w:widowControl/>
        <w:tabs>
          <w:tab w:val="left" w:pos="2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получатель – 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841A36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719E6E" w14:textId="77777777" w:rsidR="00841A36" w:rsidRPr="00073F64" w:rsidRDefault="00841A36" w:rsidP="00073F64">
      <w:pPr>
        <w:pStyle w:val="a6"/>
        <w:spacing w:after="0"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ИНН </w:t>
      </w:r>
      <w:r w:rsidR="00E11F7F">
        <w:rPr>
          <w:b/>
          <w:sz w:val="24"/>
          <w:szCs w:val="24"/>
        </w:rPr>
        <w:t>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КПП </w:t>
      </w:r>
      <w:r w:rsidR="00E11F7F">
        <w:rPr>
          <w:b/>
          <w:sz w:val="24"/>
          <w:szCs w:val="24"/>
        </w:rPr>
        <w:t>______________</w:t>
      </w:r>
    </w:p>
    <w:p w14:paraId="17D7C265" w14:textId="77777777" w:rsidR="00841A36" w:rsidRPr="00073F64" w:rsidRDefault="00841A36" w:rsidP="00073F64">
      <w:pPr>
        <w:pStyle w:val="ConsNonformat"/>
        <w:widowControl/>
        <w:tabs>
          <w:tab w:val="left" w:pos="2134"/>
        </w:tabs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р/с №</w:t>
      </w:r>
      <w:r w:rsidR="0020212E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073F64" w:rsidRPr="00073F6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4B496DD7" w14:textId="77777777" w:rsidR="00841A36" w:rsidRPr="00073F64" w:rsidRDefault="00841A36" w:rsidP="00073F64">
      <w:pPr>
        <w:pStyle w:val="a6"/>
        <w:spacing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к/счет </w:t>
      </w:r>
      <w:r w:rsidR="00E11F7F">
        <w:rPr>
          <w:b/>
          <w:sz w:val="24"/>
          <w:szCs w:val="24"/>
        </w:rPr>
        <w:t>____________________________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БИК </w:t>
      </w:r>
      <w:r w:rsidR="00E11F7F">
        <w:rPr>
          <w:b/>
          <w:sz w:val="24"/>
          <w:szCs w:val="24"/>
        </w:rPr>
        <w:t>_______________</w:t>
      </w:r>
    </w:p>
    <w:p w14:paraId="5B07A014" w14:textId="77777777"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3.Покупатель считается исполнившим обязанность по оплате Имущества в момент поступления суммы, указанной в абзаце третьем пункта 1 настоящей ст</w:t>
      </w:r>
      <w:r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>тьи, на расчетный счет, указанный в пункте 2 настоящей статьи.</w:t>
      </w:r>
    </w:p>
    <w:p w14:paraId="4E950A56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4.Покупатель обязан перечислить сумму, указанную в абзаце третьем пункта 1 настоящей статьи, на расчетный счет, указанный в пункте 2 настоящей статьи, не позднее тридцати дней со дня подписания настоящего договора.</w:t>
      </w:r>
    </w:p>
    <w:p w14:paraId="46BA74B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7A1D34EC" w14:textId="77777777" w:rsidR="00BD28DD" w:rsidRPr="00D91ED1" w:rsidRDefault="00BD28DD" w:rsidP="00BD28DD">
      <w:pPr>
        <w:pStyle w:val="1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3.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Переход права собственности на имущество</w:t>
      </w:r>
    </w:p>
    <w:p w14:paraId="4D843FC3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1.Продавец обязан передать Покупателю, а Покупатель обязан принять Имущество в течение десяти дней с момента перечисления суммы, указанной в пункте 1 статьи 2 настоящего Договора, на расчетный счет, указанный в пункте 2 статьи 2 настоящего Договора.</w:t>
      </w:r>
      <w:r w:rsidR="00B75B46" w:rsidRPr="00D91ED1">
        <w:rPr>
          <w:sz w:val="22"/>
          <w:szCs w:val="22"/>
        </w:rPr>
        <w:t xml:space="preserve"> </w:t>
      </w:r>
    </w:p>
    <w:p w14:paraId="658F09C2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>2.Передача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14:paraId="3B764339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14:paraId="42FDC330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14:paraId="1C35EE58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3.Риск случайной гибели и случайного повреждения Имущества переходит на Покупателя с момента подписания передаточного акта.</w:t>
      </w:r>
    </w:p>
    <w:p w14:paraId="5C055AA4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14:paraId="54733A04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 Покупатель несет расходы, связанные с содержанием и эксплуатацией Имущества.</w:t>
      </w:r>
    </w:p>
    <w:p w14:paraId="63858FA1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</w:p>
    <w:p w14:paraId="15E40E13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4.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Прекращение Договора</w:t>
      </w:r>
    </w:p>
    <w:p w14:paraId="68FCA8A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1.Прекращение обязательств из настоящего Договора происходит в случ</w:t>
      </w:r>
      <w:r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>ях и в порядке, предусмотренных законодательством Российской Федерации.</w:t>
      </w:r>
    </w:p>
    <w:p w14:paraId="3FDFAA0C" w14:textId="77777777" w:rsidR="00BD28DD" w:rsidRPr="00D91ED1" w:rsidRDefault="00BD28DD" w:rsidP="00D86A33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</w:r>
      <w:r w:rsidR="00D86A33" w:rsidRPr="00D91ED1">
        <w:rPr>
          <w:sz w:val="22"/>
          <w:szCs w:val="22"/>
        </w:rPr>
        <w:t>2.</w:t>
      </w:r>
      <w:r w:rsidRPr="00D91ED1">
        <w:rPr>
          <w:sz w:val="22"/>
          <w:szCs w:val="22"/>
        </w:rPr>
        <w:t>Настоящий Договор может быть расторгнут в порядке, установленном зак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нодательством Российской Федерации, а также по соглашению сторон.</w:t>
      </w:r>
    </w:p>
    <w:p w14:paraId="028B66D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bookmarkStart w:id="1" w:name="OLE_LINK1"/>
      <w:r w:rsidRPr="00D91ED1">
        <w:rPr>
          <w:sz w:val="22"/>
          <w:szCs w:val="22"/>
        </w:rPr>
        <w:tab/>
        <w:t xml:space="preserve">3.В случае невнесения (неполного внесения) Покупателем суммы, указанной в абзаце третьем пункта 1 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При этом каждая Сторона вправе требовать от другой Стороны </w:t>
      </w:r>
      <w:proofErr w:type="gramStart"/>
      <w:r w:rsidRPr="00D91ED1">
        <w:rPr>
          <w:sz w:val="22"/>
          <w:szCs w:val="22"/>
        </w:rPr>
        <w:t>возврата</w:t>
      </w:r>
      <w:proofErr w:type="gramEnd"/>
      <w:r w:rsidRPr="00D91ED1">
        <w:rPr>
          <w:sz w:val="22"/>
          <w:szCs w:val="22"/>
        </w:rPr>
        <w:t xml:space="preserve"> исполненного по настоящему Договору.</w:t>
      </w:r>
      <w:bookmarkEnd w:id="1"/>
    </w:p>
    <w:p w14:paraId="38F58087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3D5091E3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5.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Ответственность Сторон. Разрешение споров</w:t>
      </w:r>
    </w:p>
    <w:p w14:paraId="56F98FF3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</w:t>
      </w:r>
      <w:r w:rsidRPr="00D91ED1">
        <w:rPr>
          <w:sz w:val="22"/>
          <w:szCs w:val="22"/>
        </w:rPr>
        <w:t>я</w:t>
      </w:r>
      <w:r w:rsidRPr="00D91ED1">
        <w:rPr>
          <w:sz w:val="22"/>
          <w:szCs w:val="22"/>
        </w:rPr>
        <w:t>щего Договора в соответствии с законодательством Российской Федерации.</w:t>
      </w:r>
    </w:p>
    <w:p w14:paraId="3F1438FD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2.Стороны освобождаются от ответственности за неисполнение (ненадлеж</w:t>
      </w:r>
      <w:r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>щее исполнение) обязательств из настоящего Договора, если такое неисполн</w:t>
      </w:r>
      <w:r w:rsidRPr="00D91ED1">
        <w:rPr>
          <w:sz w:val="22"/>
          <w:szCs w:val="22"/>
        </w:rPr>
        <w:t>е</w:t>
      </w:r>
      <w:r w:rsidRPr="00D91ED1">
        <w:rPr>
          <w:sz w:val="22"/>
          <w:szCs w:val="22"/>
        </w:rPr>
        <w:t>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14:paraId="05DB2857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рая в силу указанных обстоятельств будет не в состоянии надлежащим образом испо</w:t>
      </w:r>
      <w:r w:rsidRPr="00D91ED1">
        <w:rPr>
          <w:sz w:val="22"/>
          <w:szCs w:val="22"/>
        </w:rPr>
        <w:t>л</w:t>
      </w:r>
      <w:r w:rsidRPr="00D91ED1">
        <w:rPr>
          <w:sz w:val="22"/>
          <w:szCs w:val="22"/>
        </w:rPr>
        <w:t>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ке их действия.</w:t>
      </w:r>
    </w:p>
    <w:p w14:paraId="43A750B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рая в силу указанных обстоятельств будет не в состоянии надлежащим образом исполнить обязательства из настоящего Договора, обязана принять все необх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димые меры в целях уменьшения убытков обеих Сторон. В случае непринятия мер, которые Ст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рона должна была и могла принять в целях уменьшения убытков, указанная Стор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на обязана возместить другой Стороне причиненные ее бездействием убытки.</w:t>
      </w:r>
    </w:p>
    <w:p w14:paraId="04CF944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3.В случае возникновения споров, связанных с исполнением настоящего Дог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вора, Стороны принимают меры по урегулированию разногласий путем перегов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ров.</w:t>
      </w:r>
    </w:p>
    <w:p w14:paraId="2A77686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случае, если в результате переговоров не достигнуто согласие, а также в случае, если одна из Сторон уклоняется от участия в переговорах, споры разр</w:t>
      </w:r>
      <w:r w:rsidRPr="00D91ED1">
        <w:rPr>
          <w:sz w:val="22"/>
          <w:szCs w:val="22"/>
        </w:rPr>
        <w:t>е</w:t>
      </w:r>
      <w:r w:rsidRPr="00D91ED1">
        <w:rPr>
          <w:sz w:val="22"/>
          <w:szCs w:val="22"/>
        </w:rPr>
        <w:t>шаются в судебном порядке в соответствии с законодательством Российской Ф</w:t>
      </w:r>
      <w:r w:rsidRPr="00D91ED1">
        <w:rPr>
          <w:sz w:val="22"/>
          <w:szCs w:val="22"/>
        </w:rPr>
        <w:t>е</w:t>
      </w:r>
      <w:r w:rsidRPr="00D91ED1">
        <w:rPr>
          <w:sz w:val="22"/>
          <w:szCs w:val="22"/>
        </w:rPr>
        <w:t>дерации.</w:t>
      </w:r>
    </w:p>
    <w:p w14:paraId="41ED8C70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51318E09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6.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Заключительные положения</w:t>
      </w:r>
    </w:p>
    <w:p w14:paraId="7522D7F1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1.В части, не урегулированной настоящим Договором, Стороны руководств</w:t>
      </w:r>
      <w:r w:rsidRPr="00D91ED1">
        <w:rPr>
          <w:sz w:val="22"/>
          <w:szCs w:val="22"/>
        </w:rPr>
        <w:t>у</w:t>
      </w:r>
      <w:r w:rsidRPr="00D91ED1">
        <w:rPr>
          <w:sz w:val="22"/>
          <w:szCs w:val="22"/>
        </w:rPr>
        <w:t>ются законодательством Российской Федерации.</w:t>
      </w:r>
    </w:p>
    <w:p w14:paraId="54C32F3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2.Настоящий Договор вступает в силу с момента его подписания.</w:t>
      </w:r>
    </w:p>
    <w:p w14:paraId="5EF80635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 xml:space="preserve">3.Настоящий Договор составлен в </w:t>
      </w:r>
      <w:r w:rsidR="00880C3F" w:rsidRPr="00D91ED1">
        <w:rPr>
          <w:sz w:val="22"/>
          <w:szCs w:val="22"/>
        </w:rPr>
        <w:t>трех</w:t>
      </w:r>
      <w:r w:rsidRPr="00D91ED1">
        <w:rPr>
          <w:sz w:val="22"/>
          <w:szCs w:val="22"/>
        </w:rPr>
        <w:t xml:space="preserve"> экземплярах. Все экземпляры Дог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 xml:space="preserve">вора тождественны друг другу, имеют равную юридическую силу. </w:t>
      </w:r>
      <w:r w:rsidR="00880C3F" w:rsidRPr="00D91ED1">
        <w:rPr>
          <w:sz w:val="22"/>
          <w:szCs w:val="22"/>
        </w:rPr>
        <w:t>Два</w:t>
      </w:r>
      <w:r w:rsidRPr="00D91ED1">
        <w:rPr>
          <w:sz w:val="22"/>
          <w:szCs w:val="22"/>
        </w:rPr>
        <w:t xml:space="preserve"> экземпляр</w:t>
      </w:r>
      <w:r w:rsidR="00880C3F"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 xml:space="preserve"> вр</w:t>
      </w:r>
      <w:r w:rsidRPr="00D91ED1">
        <w:rPr>
          <w:sz w:val="22"/>
          <w:szCs w:val="22"/>
        </w:rPr>
        <w:t>у</w:t>
      </w:r>
      <w:r w:rsidRPr="00D91ED1">
        <w:rPr>
          <w:sz w:val="22"/>
          <w:szCs w:val="22"/>
        </w:rPr>
        <w:t>чается Покупателю, один – Продавцу.</w:t>
      </w:r>
    </w:p>
    <w:p w14:paraId="6C13114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BD28DD" w:rsidRPr="00D91ED1" w14:paraId="5784ABA9" w14:textId="77777777">
        <w:tc>
          <w:tcPr>
            <w:tcW w:w="4927" w:type="dxa"/>
          </w:tcPr>
          <w:p w14:paraId="328B559F" w14:textId="77777777" w:rsidR="00BD28DD" w:rsidRPr="00D91ED1" w:rsidRDefault="00BD28DD" w:rsidP="00101B6F">
            <w:pPr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Продавец:</w:t>
            </w:r>
          </w:p>
          <w:p w14:paraId="2660737B" w14:textId="77777777" w:rsidR="00880C3F" w:rsidRDefault="00880C3F" w:rsidP="00880C3F">
            <w:pPr>
              <w:rPr>
                <w:sz w:val="22"/>
                <w:szCs w:val="22"/>
              </w:rPr>
            </w:pPr>
          </w:p>
          <w:p w14:paraId="5D3AEA6F" w14:textId="77777777" w:rsidR="00E11F7F" w:rsidRPr="00D91ED1" w:rsidRDefault="00E11F7F" w:rsidP="00880C3F">
            <w:pPr>
              <w:rPr>
                <w:sz w:val="22"/>
                <w:szCs w:val="22"/>
              </w:rPr>
            </w:pPr>
          </w:p>
          <w:p w14:paraId="3840795E" w14:textId="77777777" w:rsidR="00880C3F" w:rsidRPr="00D91ED1" w:rsidRDefault="006049AE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841A36" w:rsidRPr="00D91ED1">
              <w:rPr>
                <w:bCs/>
                <w:sz w:val="22"/>
                <w:szCs w:val="22"/>
              </w:rPr>
              <w:t xml:space="preserve"> управляющий</w:t>
            </w:r>
          </w:p>
          <w:p w14:paraId="1C7CEB36" w14:textId="77777777" w:rsidR="00841A36" w:rsidRPr="00D91ED1" w:rsidRDefault="00841A36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</w:p>
          <w:p w14:paraId="7F5824D8" w14:textId="77777777" w:rsidR="00841A36" w:rsidRPr="00D91ED1" w:rsidRDefault="000934AB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 w:rsidRPr="00D91ED1">
              <w:rPr>
                <w:bCs/>
                <w:sz w:val="22"/>
                <w:szCs w:val="22"/>
              </w:rPr>
              <w:t>/</w:t>
            </w:r>
            <w:r w:rsidR="00841A36" w:rsidRPr="00D91ED1">
              <w:rPr>
                <w:bCs/>
                <w:sz w:val="22"/>
                <w:szCs w:val="22"/>
              </w:rPr>
              <w:t>___________</w:t>
            </w:r>
            <w:r w:rsidRPr="00D91ED1">
              <w:rPr>
                <w:bCs/>
                <w:sz w:val="22"/>
                <w:szCs w:val="22"/>
              </w:rPr>
              <w:t>___/</w:t>
            </w:r>
            <w:r w:rsidR="00E11F7F">
              <w:rPr>
                <w:bCs/>
                <w:sz w:val="22"/>
                <w:szCs w:val="22"/>
              </w:rPr>
              <w:t>__________________</w:t>
            </w:r>
          </w:p>
          <w:p w14:paraId="738A7571" w14:textId="77777777" w:rsidR="00841A36" w:rsidRPr="00D91ED1" w:rsidRDefault="00841A36" w:rsidP="00841A36">
            <w:pPr>
              <w:pStyle w:val="a6"/>
              <w:spacing w:line="320" w:lineRule="exact"/>
              <w:ind w:left="0" w:right="-483"/>
              <w:outlineLvl w:val="0"/>
              <w:rPr>
                <w:sz w:val="22"/>
                <w:szCs w:val="22"/>
              </w:rPr>
            </w:pPr>
          </w:p>
          <w:p w14:paraId="21C85D60" w14:textId="77777777" w:rsidR="00BD28DD" w:rsidRPr="00D91ED1" w:rsidRDefault="00BD28DD" w:rsidP="00841A36">
            <w:pPr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14:paraId="1EB2DFF4" w14:textId="77777777" w:rsidR="00BD28DD" w:rsidRPr="00D91ED1" w:rsidRDefault="00BD28DD" w:rsidP="00721022">
            <w:pPr>
              <w:ind w:right="7"/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Покупатель:</w:t>
            </w:r>
          </w:p>
          <w:p w14:paraId="4F465055" w14:textId="77777777" w:rsidR="00BD28DD" w:rsidRPr="00D91ED1" w:rsidRDefault="00BD28DD" w:rsidP="0020212E">
            <w:pPr>
              <w:ind w:right="144"/>
              <w:jc w:val="both"/>
              <w:rPr>
                <w:sz w:val="22"/>
                <w:szCs w:val="22"/>
              </w:rPr>
            </w:pPr>
          </w:p>
        </w:tc>
      </w:tr>
    </w:tbl>
    <w:p w14:paraId="17BA69FC" w14:textId="77777777" w:rsidR="00BD28DD" w:rsidRPr="00D91ED1" w:rsidRDefault="00BD28DD" w:rsidP="00BD28DD">
      <w:pPr>
        <w:spacing w:before="60"/>
        <w:rPr>
          <w:sz w:val="22"/>
          <w:szCs w:val="22"/>
        </w:rPr>
      </w:pPr>
    </w:p>
    <w:p w14:paraId="65809820" w14:textId="77777777" w:rsidR="00BD28DD" w:rsidRPr="00D91ED1" w:rsidRDefault="00BD28DD" w:rsidP="00BD28DD">
      <w:pPr>
        <w:spacing w:before="60"/>
        <w:ind w:left="4962"/>
        <w:rPr>
          <w:color w:val="000000"/>
          <w:spacing w:val="-1"/>
          <w:sz w:val="22"/>
          <w:szCs w:val="22"/>
        </w:rPr>
      </w:pPr>
      <w:r w:rsidRPr="00D91ED1">
        <w:rPr>
          <w:sz w:val="22"/>
          <w:szCs w:val="22"/>
        </w:rPr>
        <w:br w:type="page"/>
      </w:r>
      <w:r w:rsidRPr="00D91ED1">
        <w:rPr>
          <w:color w:val="000000"/>
          <w:spacing w:val="-1"/>
          <w:sz w:val="22"/>
          <w:szCs w:val="22"/>
        </w:rPr>
        <w:lastRenderedPageBreak/>
        <w:t>Приложение</w:t>
      </w:r>
    </w:p>
    <w:p w14:paraId="1158EA94" w14:textId="77777777"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 xml:space="preserve">к Договору купли-продажи </w:t>
      </w:r>
    </w:p>
    <w:p w14:paraId="1B2BF946" w14:textId="77777777"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>Имущества от________________20</w:t>
      </w:r>
      <w:r w:rsidR="00551B1C">
        <w:rPr>
          <w:color w:val="000000"/>
          <w:spacing w:val="-1"/>
          <w:sz w:val="22"/>
          <w:szCs w:val="22"/>
        </w:rPr>
        <w:t>2</w:t>
      </w:r>
      <w:r w:rsidR="006B3111">
        <w:rPr>
          <w:color w:val="000000"/>
          <w:spacing w:val="-1"/>
          <w:sz w:val="22"/>
          <w:szCs w:val="22"/>
        </w:rPr>
        <w:t>5</w:t>
      </w:r>
      <w:r w:rsidRPr="00D91ED1">
        <w:rPr>
          <w:color w:val="000000"/>
          <w:spacing w:val="-1"/>
          <w:sz w:val="22"/>
          <w:szCs w:val="22"/>
        </w:rPr>
        <w:t> года</w:t>
      </w:r>
    </w:p>
    <w:p w14:paraId="0106AD2D" w14:textId="77777777" w:rsidR="00BD28DD" w:rsidRPr="00D91ED1" w:rsidRDefault="00BD28DD" w:rsidP="00BD28DD">
      <w:pPr>
        <w:shd w:val="clear" w:color="auto" w:fill="FFFFFF"/>
        <w:spacing w:before="2" w:line="360" w:lineRule="auto"/>
        <w:ind w:left="4962"/>
        <w:jc w:val="both"/>
        <w:rPr>
          <w:sz w:val="22"/>
          <w:szCs w:val="22"/>
        </w:rPr>
      </w:pPr>
    </w:p>
    <w:p w14:paraId="782E5A68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Акт</w:t>
      </w:r>
    </w:p>
    <w:p w14:paraId="254F376D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приема-передачи Имущества</w:t>
      </w:r>
    </w:p>
    <w:p w14:paraId="6B0E2856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192E5FFC" w14:textId="77777777"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455ACF">
        <w:rPr>
          <w:sz w:val="22"/>
          <w:szCs w:val="22"/>
        </w:rPr>
        <w:t>Екатеринбург</w:t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="00455ACF">
        <w:rPr>
          <w:sz w:val="22"/>
          <w:szCs w:val="22"/>
        </w:rPr>
        <w:tab/>
      </w:r>
      <w:r w:rsidR="00455ACF">
        <w:rPr>
          <w:sz w:val="22"/>
          <w:szCs w:val="22"/>
        </w:rPr>
        <w:tab/>
        <w:t xml:space="preserve">                </w:t>
      </w:r>
      <w:r w:rsidRPr="00D91ED1">
        <w:rPr>
          <w:sz w:val="22"/>
          <w:szCs w:val="22"/>
        </w:rPr>
        <w:t>"__" ___________20</w:t>
      </w:r>
      <w:r w:rsidR="006B3111">
        <w:rPr>
          <w:sz w:val="22"/>
          <w:szCs w:val="22"/>
        </w:rPr>
        <w:t>25</w:t>
      </w:r>
      <w:r w:rsidRPr="00D91ED1">
        <w:rPr>
          <w:sz w:val="22"/>
          <w:szCs w:val="22"/>
        </w:rPr>
        <w:t> года</w:t>
      </w:r>
    </w:p>
    <w:p w14:paraId="2324FA06" w14:textId="77777777"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5C9889DA" w14:textId="77777777" w:rsidR="00BD28DD" w:rsidRPr="00D91ED1" w:rsidRDefault="00E11F7F" w:rsidP="00455ACF">
      <w:pPr>
        <w:shd w:val="clear" w:color="auto" w:fill="FFFFFF"/>
        <w:spacing w:before="60"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</w:t>
      </w:r>
      <w:r w:rsidR="00455ACF" w:rsidRPr="00A01B9D">
        <w:rPr>
          <w:sz w:val="22"/>
          <w:szCs w:val="22"/>
        </w:rPr>
        <w:t xml:space="preserve">, в лице </w:t>
      </w:r>
      <w:r w:rsidR="006049AE">
        <w:rPr>
          <w:sz w:val="22"/>
          <w:szCs w:val="22"/>
        </w:rPr>
        <w:t>финансового</w:t>
      </w:r>
      <w:r w:rsidR="00455ACF" w:rsidRPr="00A01B9D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_______________________________</w:t>
      </w:r>
      <w:r w:rsidR="00455ACF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br/>
      </w:r>
      <w:r w:rsidR="00162017">
        <w:rPr>
          <w:sz w:val="22"/>
          <w:szCs w:val="22"/>
        </w:rPr>
        <w:br/>
        <w:t>___________________________</w:t>
      </w:r>
      <w:r w:rsidR="00AC7F95" w:rsidRPr="00D91ED1">
        <w:rPr>
          <w:sz w:val="22"/>
          <w:szCs w:val="22"/>
        </w:rPr>
        <w:t xml:space="preserve">, именуемое в дальнейшем </w:t>
      </w:r>
      <w:r w:rsidR="00AC7F95" w:rsidRPr="00D91ED1">
        <w:rPr>
          <w:b/>
          <w:sz w:val="22"/>
          <w:szCs w:val="22"/>
        </w:rPr>
        <w:t>Продавец</w:t>
      </w:r>
      <w:r w:rsidR="00AC7F95" w:rsidRPr="00D91ED1">
        <w:rPr>
          <w:sz w:val="22"/>
          <w:szCs w:val="22"/>
        </w:rPr>
        <w:t xml:space="preserve">, передало, и </w:t>
      </w:r>
      <w:r w:rsidR="00B215E8" w:rsidRPr="00D91ED1">
        <w:rPr>
          <w:sz w:val="22"/>
          <w:szCs w:val="22"/>
        </w:rPr>
        <w:t>__________________________________,</w:t>
      </w:r>
      <w:r w:rsidR="00AC7F95" w:rsidRPr="00D91ED1">
        <w:rPr>
          <w:b/>
          <w:sz w:val="22"/>
          <w:szCs w:val="22"/>
        </w:rPr>
        <w:t xml:space="preserve"> </w:t>
      </w:r>
      <w:r w:rsidR="00AC7F95" w:rsidRPr="00D91ED1">
        <w:rPr>
          <w:sz w:val="22"/>
          <w:szCs w:val="22"/>
        </w:rPr>
        <w:t xml:space="preserve">в лице </w:t>
      </w:r>
      <w:r w:rsidR="00B215E8" w:rsidRPr="00D91ED1">
        <w:rPr>
          <w:sz w:val="22"/>
          <w:szCs w:val="22"/>
        </w:rPr>
        <w:t>____________________________</w:t>
      </w:r>
      <w:r w:rsidR="00F80881" w:rsidRPr="00D91ED1">
        <w:rPr>
          <w:sz w:val="22"/>
          <w:szCs w:val="22"/>
        </w:rPr>
        <w:t xml:space="preserve">, </w:t>
      </w:r>
      <w:r w:rsidR="00AC7F95" w:rsidRPr="00D91ED1">
        <w:rPr>
          <w:sz w:val="22"/>
          <w:szCs w:val="22"/>
        </w:rPr>
        <w:t xml:space="preserve">действующего на основании </w:t>
      </w:r>
      <w:r w:rsidR="00B215E8" w:rsidRPr="00D91ED1">
        <w:rPr>
          <w:sz w:val="22"/>
          <w:szCs w:val="22"/>
        </w:rPr>
        <w:t>_______________</w:t>
      </w:r>
      <w:r w:rsidR="00AC7F95" w:rsidRPr="00D91ED1">
        <w:rPr>
          <w:sz w:val="22"/>
          <w:szCs w:val="22"/>
        </w:rPr>
        <w:t>, именуемый в дальнейшем Покупатель</w:t>
      </w:r>
      <w:r w:rsidR="00BD28DD" w:rsidRPr="00D91ED1">
        <w:rPr>
          <w:sz w:val="22"/>
          <w:szCs w:val="22"/>
        </w:rPr>
        <w:t>, принял</w:t>
      </w:r>
      <w:r w:rsidR="00AC7F95" w:rsidRPr="00D91ED1">
        <w:rPr>
          <w:sz w:val="22"/>
          <w:szCs w:val="22"/>
        </w:rPr>
        <w:t>о</w:t>
      </w:r>
      <w:r w:rsidR="00BD28DD" w:rsidRPr="00D91ED1">
        <w:rPr>
          <w:sz w:val="22"/>
          <w:szCs w:val="22"/>
        </w:rPr>
        <w:t xml:space="preserve"> на основании договора купли-продажи Имущества от __________________ 20</w:t>
      </w:r>
      <w:r w:rsidR="003C47BA">
        <w:rPr>
          <w:sz w:val="22"/>
          <w:szCs w:val="22"/>
        </w:rPr>
        <w:t>2</w:t>
      </w:r>
      <w:r w:rsidR="006B3111">
        <w:rPr>
          <w:sz w:val="22"/>
          <w:szCs w:val="22"/>
        </w:rPr>
        <w:t>5</w:t>
      </w:r>
      <w:r w:rsidR="003C47BA">
        <w:rPr>
          <w:sz w:val="22"/>
          <w:szCs w:val="22"/>
        </w:rPr>
        <w:t xml:space="preserve"> </w:t>
      </w:r>
      <w:r w:rsidR="00BD28DD" w:rsidRPr="00D91ED1">
        <w:rPr>
          <w:sz w:val="22"/>
          <w:szCs w:val="22"/>
        </w:rPr>
        <w:t>г. следующее Имущество:</w:t>
      </w:r>
    </w:p>
    <w:p w14:paraId="62ED4995" w14:textId="77777777" w:rsidR="00AC7F95" w:rsidRPr="00D91ED1" w:rsidRDefault="00B215E8" w:rsidP="00AC7F95">
      <w:pPr>
        <w:spacing w:line="276" w:lineRule="auto"/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</w:t>
      </w:r>
      <w:r w:rsidR="00AC7F95" w:rsidRPr="00D91ED1">
        <w:rPr>
          <w:b/>
          <w:sz w:val="22"/>
          <w:szCs w:val="22"/>
        </w:rPr>
        <w:t>.</w:t>
      </w:r>
      <w:r w:rsidR="00AC7F95" w:rsidRPr="00D91ED1">
        <w:rPr>
          <w:sz w:val="22"/>
          <w:szCs w:val="22"/>
        </w:rPr>
        <w:t>, инв.№</w:t>
      </w:r>
      <w:r w:rsidRPr="00D91ED1">
        <w:rPr>
          <w:sz w:val="22"/>
          <w:szCs w:val="22"/>
        </w:rPr>
        <w:t xml:space="preserve">__________ </w:t>
      </w:r>
      <w:r w:rsidR="00AC7F95" w:rsidRPr="00D91ED1">
        <w:rPr>
          <w:sz w:val="22"/>
          <w:szCs w:val="22"/>
        </w:rPr>
        <w:t xml:space="preserve">литер </w:t>
      </w:r>
      <w:r w:rsidRPr="00D91ED1">
        <w:rPr>
          <w:sz w:val="22"/>
          <w:szCs w:val="22"/>
        </w:rPr>
        <w:t>__</w:t>
      </w:r>
      <w:r w:rsidR="00AC7F95" w:rsidRPr="00D91ED1">
        <w:rPr>
          <w:sz w:val="22"/>
          <w:szCs w:val="22"/>
        </w:rPr>
        <w:t xml:space="preserve">, расположенное по адресу: </w:t>
      </w:r>
      <w:r w:rsidR="00D84334">
        <w:rPr>
          <w:sz w:val="22"/>
          <w:szCs w:val="22"/>
        </w:rPr>
        <w:t>_____________________________________</w:t>
      </w:r>
    </w:p>
    <w:p w14:paraId="442CCDB8" w14:textId="77777777" w:rsidR="00721022" w:rsidRPr="00D91ED1" w:rsidRDefault="00721022" w:rsidP="00D42334">
      <w:pPr>
        <w:spacing w:line="360" w:lineRule="auto"/>
        <w:ind w:firstLine="709"/>
        <w:jc w:val="both"/>
        <w:rPr>
          <w:sz w:val="22"/>
          <w:szCs w:val="22"/>
        </w:rPr>
      </w:pPr>
    </w:p>
    <w:p w14:paraId="05DCD79A" w14:textId="77777777" w:rsidR="00BD28DD" w:rsidRPr="00D91ED1" w:rsidRDefault="00BD28DD" w:rsidP="00D42334">
      <w:pPr>
        <w:spacing w:line="360" w:lineRule="auto"/>
        <w:ind w:firstLine="709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Имущество по договору полностью удовлетворя</w:t>
      </w:r>
      <w:r w:rsidR="005F631A">
        <w:rPr>
          <w:sz w:val="22"/>
          <w:szCs w:val="22"/>
        </w:rPr>
        <w:t>е</w:t>
      </w:r>
      <w:r w:rsidRPr="00D91ED1">
        <w:rPr>
          <w:sz w:val="22"/>
          <w:szCs w:val="22"/>
        </w:rPr>
        <w:t>т Покупателя и соответствуют усл</w:t>
      </w:r>
      <w:r w:rsidRPr="00D91ED1">
        <w:rPr>
          <w:sz w:val="22"/>
          <w:szCs w:val="22"/>
        </w:rPr>
        <w:t>о</w:t>
      </w:r>
      <w:r w:rsidRPr="00D91ED1">
        <w:rPr>
          <w:sz w:val="22"/>
          <w:szCs w:val="22"/>
        </w:rPr>
        <w:t>виям настоящего договора.</w:t>
      </w:r>
    </w:p>
    <w:p w14:paraId="0447D490" w14:textId="77777777" w:rsidR="00BD28DD" w:rsidRPr="00D91ED1" w:rsidRDefault="00BD28DD" w:rsidP="00D42334">
      <w:pPr>
        <w:shd w:val="clear" w:color="auto" w:fill="FFFFFF"/>
        <w:spacing w:before="2" w:line="360" w:lineRule="auto"/>
        <w:ind w:firstLine="709"/>
        <w:jc w:val="both"/>
        <w:rPr>
          <w:sz w:val="22"/>
          <w:szCs w:val="22"/>
        </w:rPr>
      </w:pPr>
    </w:p>
    <w:p w14:paraId="52B252D5" w14:textId="77777777" w:rsidR="00BD28DD" w:rsidRPr="00D91ED1" w:rsidRDefault="00BD28DD" w:rsidP="00BD28DD">
      <w:pPr>
        <w:pStyle w:val="2"/>
        <w:ind w:firstLine="708"/>
        <w:rPr>
          <w:sz w:val="22"/>
          <w:szCs w:val="22"/>
        </w:rPr>
      </w:pPr>
    </w:p>
    <w:p w14:paraId="1E2089E7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61571232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6461F99B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6"/>
        <w:gridCol w:w="4828"/>
      </w:tblGrid>
      <w:tr w:rsidR="00BD28DD" w:rsidRPr="00D91ED1" w14:paraId="21753F76" w14:textId="77777777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14:paraId="1DB1894D" w14:textId="77777777"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Передал:</w:t>
            </w:r>
          </w:p>
          <w:p w14:paraId="3EED0838" w14:textId="77777777"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14:paraId="26611D7E" w14:textId="77777777"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Принял:</w:t>
            </w:r>
          </w:p>
          <w:p w14:paraId="76B539BF" w14:textId="77777777"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</w:p>
        </w:tc>
      </w:tr>
      <w:tr w:rsidR="00721022" w:rsidRPr="00D84334" w14:paraId="62A6311F" w14:textId="77777777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14:paraId="2A105B13" w14:textId="77777777" w:rsidR="00721022" w:rsidRPr="00D84334" w:rsidRDefault="006049AE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721022" w:rsidRPr="00D84334">
              <w:rPr>
                <w:sz w:val="22"/>
                <w:szCs w:val="22"/>
              </w:rPr>
              <w:t xml:space="preserve"> управляющий</w:t>
            </w:r>
          </w:p>
          <w:p w14:paraId="5082AD23" w14:textId="77777777" w:rsidR="00721022" w:rsidRPr="00D84334" w:rsidRDefault="00E11F7F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5003" w:type="dxa"/>
          </w:tcPr>
          <w:p w14:paraId="4038EB43" w14:textId="77777777" w:rsidR="00721022" w:rsidRPr="00D84334" w:rsidRDefault="00721022" w:rsidP="00AC7F9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 w14:paraId="13FAFAA3" w14:textId="77777777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14:paraId="1CB74C8E" w14:textId="77777777" w:rsidR="00721022" w:rsidRPr="00D91ED1" w:rsidRDefault="00721022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14:paraId="3F009257" w14:textId="77777777" w:rsidR="00721022" w:rsidRPr="00D91ED1" w:rsidRDefault="00721022" w:rsidP="00DE688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 w14:paraId="15021284" w14:textId="77777777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14:paraId="1E6DE954" w14:textId="77777777" w:rsidR="00721022" w:rsidRPr="00D91ED1" w:rsidRDefault="00721022" w:rsidP="00B75B46">
            <w:pPr>
              <w:shd w:val="clear" w:color="auto" w:fill="FFFFFF"/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____________________</w:t>
            </w:r>
            <w:r w:rsidR="00AC7F95" w:rsidRPr="00D91ED1">
              <w:rPr>
                <w:sz w:val="22"/>
                <w:szCs w:val="22"/>
              </w:rPr>
              <w:t xml:space="preserve"> </w:t>
            </w:r>
            <w:r w:rsidR="00E11F7F">
              <w:rPr>
                <w:sz w:val="22"/>
                <w:szCs w:val="22"/>
              </w:rPr>
              <w:t>_________________</w:t>
            </w:r>
          </w:p>
        </w:tc>
        <w:tc>
          <w:tcPr>
            <w:tcW w:w="5003" w:type="dxa"/>
          </w:tcPr>
          <w:p w14:paraId="799CF223" w14:textId="77777777" w:rsidR="00721022" w:rsidRPr="00D91ED1" w:rsidRDefault="00AC7F95" w:rsidP="00B215E8">
            <w:pPr>
              <w:jc w:val="both"/>
              <w:rPr>
                <w:color w:val="000000"/>
                <w:sz w:val="22"/>
                <w:szCs w:val="22"/>
              </w:rPr>
            </w:pPr>
            <w:r w:rsidRPr="00D91ED1">
              <w:rPr>
                <w:color w:val="000000"/>
                <w:sz w:val="22"/>
                <w:szCs w:val="22"/>
              </w:rPr>
              <w:t xml:space="preserve">____________________ </w:t>
            </w:r>
          </w:p>
        </w:tc>
      </w:tr>
    </w:tbl>
    <w:p w14:paraId="0B8D17B7" w14:textId="77777777" w:rsidR="00BD28DD" w:rsidRPr="00D91ED1" w:rsidRDefault="00BD28DD" w:rsidP="00BD28DD">
      <w:pPr>
        <w:shd w:val="clear" w:color="auto" w:fill="FFFFFF"/>
        <w:spacing w:before="2" w:line="360" w:lineRule="auto"/>
        <w:jc w:val="both"/>
        <w:rPr>
          <w:sz w:val="22"/>
          <w:szCs w:val="22"/>
        </w:rPr>
      </w:pPr>
    </w:p>
    <w:p w14:paraId="3ED37F14" w14:textId="77777777" w:rsidR="00C24DE9" w:rsidRPr="00D91ED1" w:rsidRDefault="00C24DE9">
      <w:pPr>
        <w:rPr>
          <w:sz w:val="22"/>
          <w:szCs w:val="22"/>
        </w:rPr>
      </w:pPr>
    </w:p>
    <w:sectPr w:rsidR="00C24DE9" w:rsidRPr="00D91ED1" w:rsidSect="00FC183A">
      <w:footerReference w:type="even" r:id="rId6"/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CE6" w14:textId="77777777" w:rsidR="009D483E" w:rsidRDefault="009D483E">
      <w:r>
        <w:separator/>
      </w:r>
    </w:p>
  </w:endnote>
  <w:endnote w:type="continuationSeparator" w:id="0">
    <w:p w14:paraId="3DE45744" w14:textId="77777777" w:rsidR="009D483E" w:rsidRDefault="009D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50ABC" w14:textId="77777777" w:rsidR="002A4F18" w:rsidRDefault="002A4F18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39A3F1" w14:textId="77777777" w:rsidR="002A4F18" w:rsidRDefault="002A4F18" w:rsidP="00FC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13D7A" w14:textId="77777777" w:rsidR="002A4F18" w:rsidRDefault="002A4F18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F4E">
      <w:rPr>
        <w:rStyle w:val="a5"/>
        <w:noProof/>
      </w:rPr>
      <w:t>3</w:t>
    </w:r>
    <w:r>
      <w:rPr>
        <w:rStyle w:val="a5"/>
      </w:rPr>
      <w:fldChar w:fldCharType="end"/>
    </w:r>
  </w:p>
  <w:p w14:paraId="2CD050EE" w14:textId="77777777" w:rsidR="002A4F18" w:rsidRDefault="002A4F18" w:rsidP="00FC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67371" w14:textId="77777777" w:rsidR="009D483E" w:rsidRDefault="009D483E">
      <w:r>
        <w:separator/>
      </w:r>
    </w:p>
  </w:footnote>
  <w:footnote w:type="continuationSeparator" w:id="0">
    <w:p w14:paraId="30DB6CDC" w14:textId="77777777" w:rsidR="009D483E" w:rsidRDefault="009D4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DD"/>
    <w:rsid w:val="000044CD"/>
    <w:rsid w:val="00050CB5"/>
    <w:rsid w:val="00073F64"/>
    <w:rsid w:val="00076AD4"/>
    <w:rsid w:val="000934AB"/>
    <w:rsid w:val="000A1774"/>
    <w:rsid w:val="000A5435"/>
    <w:rsid w:val="000B41A4"/>
    <w:rsid w:val="000C2111"/>
    <w:rsid w:val="000C6912"/>
    <w:rsid w:val="000D4507"/>
    <w:rsid w:val="000E15D9"/>
    <w:rsid w:val="00101B6F"/>
    <w:rsid w:val="001610ED"/>
    <w:rsid w:val="00162017"/>
    <w:rsid w:val="00183B59"/>
    <w:rsid w:val="00196DDA"/>
    <w:rsid w:val="001C14E6"/>
    <w:rsid w:val="0020212E"/>
    <w:rsid w:val="00212BA3"/>
    <w:rsid w:val="0023693A"/>
    <w:rsid w:val="002834C1"/>
    <w:rsid w:val="002A4F18"/>
    <w:rsid w:val="003324DE"/>
    <w:rsid w:val="003C47BA"/>
    <w:rsid w:val="003D5679"/>
    <w:rsid w:val="00455ACF"/>
    <w:rsid w:val="004927DC"/>
    <w:rsid w:val="004F711F"/>
    <w:rsid w:val="005122EB"/>
    <w:rsid w:val="00512DFE"/>
    <w:rsid w:val="00516428"/>
    <w:rsid w:val="00551B1C"/>
    <w:rsid w:val="00554405"/>
    <w:rsid w:val="005A270C"/>
    <w:rsid w:val="005C2667"/>
    <w:rsid w:val="005F44EF"/>
    <w:rsid w:val="005F631A"/>
    <w:rsid w:val="006049AE"/>
    <w:rsid w:val="006223C0"/>
    <w:rsid w:val="00637237"/>
    <w:rsid w:val="006916BD"/>
    <w:rsid w:val="006B0893"/>
    <w:rsid w:val="006B3111"/>
    <w:rsid w:val="006D3350"/>
    <w:rsid w:val="007064E0"/>
    <w:rsid w:val="00721022"/>
    <w:rsid w:val="0072646E"/>
    <w:rsid w:val="00771FA8"/>
    <w:rsid w:val="007C0529"/>
    <w:rsid w:val="007C6D12"/>
    <w:rsid w:val="007F50E8"/>
    <w:rsid w:val="00841A36"/>
    <w:rsid w:val="00880C3F"/>
    <w:rsid w:val="008D5F0D"/>
    <w:rsid w:val="008E48CE"/>
    <w:rsid w:val="008F0174"/>
    <w:rsid w:val="0096110F"/>
    <w:rsid w:val="0097609A"/>
    <w:rsid w:val="009D483E"/>
    <w:rsid w:val="009F730F"/>
    <w:rsid w:val="00A00BDB"/>
    <w:rsid w:val="00A01B9D"/>
    <w:rsid w:val="00A42938"/>
    <w:rsid w:val="00A91C5F"/>
    <w:rsid w:val="00AA589B"/>
    <w:rsid w:val="00AC2728"/>
    <w:rsid w:val="00AC7F95"/>
    <w:rsid w:val="00AF46AF"/>
    <w:rsid w:val="00B215E8"/>
    <w:rsid w:val="00B4014F"/>
    <w:rsid w:val="00B53613"/>
    <w:rsid w:val="00B61563"/>
    <w:rsid w:val="00B75B46"/>
    <w:rsid w:val="00BD23C9"/>
    <w:rsid w:val="00BD28DD"/>
    <w:rsid w:val="00C24DE9"/>
    <w:rsid w:val="00C827FC"/>
    <w:rsid w:val="00C829A7"/>
    <w:rsid w:val="00D42334"/>
    <w:rsid w:val="00D51014"/>
    <w:rsid w:val="00D84334"/>
    <w:rsid w:val="00D86A33"/>
    <w:rsid w:val="00D91ED1"/>
    <w:rsid w:val="00DB2F4E"/>
    <w:rsid w:val="00DC5D3C"/>
    <w:rsid w:val="00DE6881"/>
    <w:rsid w:val="00E11F7F"/>
    <w:rsid w:val="00E67E50"/>
    <w:rsid w:val="00EF6EE6"/>
    <w:rsid w:val="00F764F0"/>
    <w:rsid w:val="00F80881"/>
    <w:rsid w:val="00F85310"/>
    <w:rsid w:val="00F95DBB"/>
    <w:rsid w:val="00FA46A0"/>
    <w:rsid w:val="00FA7560"/>
    <w:rsid w:val="00FC183A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9FF195"/>
  <w15:chartTrackingRefBased/>
  <w15:docId w15:val="{CA64313E-3614-484D-9912-3955717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8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28DD"/>
    <w:pPr>
      <w:keepNext/>
      <w:shd w:val="clear" w:color="auto" w:fill="FFFFFF"/>
      <w:spacing w:before="2" w:line="26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80C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aliases w:val="Char Char Знак Знак Знак"/>
    <w:link w:val="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28D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BD2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D2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28DD"/>
  </w:style>
  <w:style w:type="paragraph" w:styleId="2">
    <w:name w:val="Body Text Indent 2"/>
    <w:basedOn w:val="a"/>
    <w:link w:val="20"/>
    <w:rsid w:val="00BD28DD"/>
    <w:pPr>
      <w:suppressAutoHyphens/>
      <w:autoSpaceDE/>
      <w:autoSpaceDN/>
      <w:adjustRightInd/>
      <w:ind w:left="260"/>
    </w:pPr>
    <w:rPr>
      <w:rFonts w:eastAsia="PMingLiU"/>
      <w:kern w:val="2"/>
      <w:sz w:val="24"/>
      <w:szCs w:val="24"/>
      <w:lang w:eastAsia="zh-TW"/>
    </w:rPr>
  </w:style>
  <w:style w:type="character" w:customStyle="1" w:styleId="20">
    <w:name w:val="Основной текст с отступом 2 Знак"/>
    <w:link w:val="2"/>
    <w:rsid w:val="00BD28D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customStyle="1" w:styleId="ConsNonformat">
    <w:name w:val="ConsNonformat"/>
    <w:rsid w:val="00BD28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841A36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841A36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880C3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D4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4507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rsid w:val="000A1774"/>
  </w:style>
  <w:style w:type="paragraph" w:customStyle="1" w:styleId="CharChar">
    <w:name w:val="Char Char Знак"/>
    <w:basedOn w:val="a"/>
    <w:link w:val="a0"/>
    <w:rsid w:val="00A01B9D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"/>
    <w:basedOn w:val="a"/>
    <w:autoRedefine/>
    <w:rsid w:val="00073F64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Acer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Valued Acer Customer</dc:creator>
  <cp:keywords/>
  <dc:description/>
  <cp:lastModifiedBy>Astrent</cp:lastModifiedBy>
  <cp:revision>2</cp:revision>
  <cp:lastPrinted>2010-12-22T06:51:00Z</cp:lastPrinted>
  <dcterms:created xsi:type="dcterms:W3CDTF">2025-09-08T08:29:00Z</dcterms:created>
  <dcterms:modified xsi:type="dcterms:W3CDTF">2025-09-08T08:29:00Z</dcterms:modified>
</cp:coreProperties>
</file>