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9D4C39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ДОГОВОР </w:t>
      </w:r>
    </w:p>
    <w:p w:rsidR="008C4729" w:rsidRPr="009D4C39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УСТУПКИ ПРАВ</w:t>
      </w:r>
      <w:r w:rsidR="00845D53"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 ТРЕБОВАНИЯ</w:t>
      </w:r>
      <w:r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(ЦЕССИИ)</w:t>
      </w:r>
      <w:r w:rsidR="001E450C"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EB0F9D" w:rsidRPr="009D4C39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________</w:t>
      </w:r>
    </w:p>
    <w:p w:rsidR="008C4729" w:rsidRPr="009D4C39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36F2" w:rsidRPr="009D4C39" w:rsidRDefault="00914084" w:rsidP="004A36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г. </w:t>
      </w:r>
      <w:r w:rsidR="00D90156" w:rsidRPr="009D4C39">
        <w:rPr>
          <w:rFonts w:ascii="Times New Roman" w:hAnsi="Times New Roman" w:cs="Times New Roman"/>
          <w:sz w:val="22"/>
          <w:szCs w:val="22"/>
        </w:rPr>
        <w:t>Москва</w:t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1AA2" w:rsidRPr="009D4C39">
        <w:rPr>
          <w:rFonts w:ascii="Times New Roman" w:hAnsi="Times New Roman" w:cs="Times New Roman"/>
          <w:sz w:val="22"/>
          <w:szCs w:val="22"/>
        </w:rPr>
        <w:tab/>
      </w:r>
      <w:r w:rsidR="0001265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A96794" w:rsidRPr="009D4C39">
        <w:rPr>
          <w:rFonts w:ascii="Times New Roman" w:hAnsi="Times New Roman" w:cs="Times New Roman"/>
          <w:sz w:val="22"/>
          <w:szCs w:val="22"/>
        </w:rPr>
        <w:t xml:space="preserve">«___» </w:t>
      </w:r>
      <w:r w:rsidR="003A7C09" w:rsidRPr="009D4C39">
        <w:rPr>
          <w:rFonts w:ascii="Times New Roman" w:hAnsi="Times New Roman" w:cs="Times New Roman"/>
          <w:sz w:val="22"/>
          <w:szCs w:val="22"/>
        </w:rPr>
        <w:t>_____________</w:t>
      </w:r>
      <w:r w:rsidR="00A96794" w:rsidRPr="009D4C39">
        <w:rPr>
          <w:rFonts w:ascii="Times New Roman" w:hAnsi="Times New Roman" w:cs="Times New Roman"/>
          <w:sz w:val="22"/>
          <w:szCs w:val="22"/>
        </w:rPr>
        <w:t xml:space="preserve"> 20</w:t>
      </w:r>
      <w:r w:rsidR="00011AA2" w:rsidRPr="009D4C39">
        <w:rPr>
          <w:rFonts w:ascii="Times New Roman" w:hAnsi="Times New Roman" w:cs="Times New Roman"/>
          <w:sz w:val="22"/>
          <w:szCs w:val="22"/>
        </w:rPr>
        <w:t xml:space="preserve">__ </w:t>
      </w:r>
      <w:r w:rsidR="008C4729" w:rsidRPr="009D4C39">
        <w:rPr>
          <w:rFonts w:ascii="Times New Roman" w:hAnsi="Times New Roman" w:cs="Times New Roman"/>
          <w:sz w:val="22"/>
          <w:szCs w:val="22"/>
        </w:rPr>
        <w:t>г</w:t>
      </w:r>
      <w:r w:rsidR="00CF365B" w:rsidRPr="009D4C39">
        <w:rPr>
          <w:rFonts w:ascii="Times New Roman" w:hAnsi="Times New Roman" w:cs="Times New Roman"/>
          <w:sz w:val="22"/>
          <w:szCs w:val="22"/>
        </w:rPr>
        <w:t>ода</w:t>
      </w:r>
      <w:r w:rsidR="008C4729" w:rsidRPr="009D4C39">
        <w:rPr>
          <w:rFonts w:ascii="Times New Roman" w:hAnsi="Times New Roman" w:cs="Times New Roman"/>
          <w:sz w:val="22"/>
          <w:szCs w:val="22"/>
        </w:rPr>
        <w:br/>
      </w:r>
    </w:p>
    <w:p w:rsidR="001E450C" w:rsidRPr="009D4C39" w:rsidRDefault="00B55C7E" w:rsidP="004B5055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«Микрофинансовая организация «Ипотечная компания «Столица» </w:t>
      </w:r>
      <w:r w:rsidRPr="00012657">
        <w:rPr>
          <w:rFonts w:ascii="Times New Roman" w:hAnsi="Times New Roman" w:cs="Times New Roman"/>
          <w:sz w:val="22"/>
          <w:szCs w:val="22"/>
        </w:rPr>
        <w:t>(ОГРН 1127747186490, ИНН 7701979926, место нахождения: 125190, г. Москва, Ленинградский проспект, дом 80, корп. 17)</w:t>
      </w:r>
      <w:r w:rsidRPr="00012657">
        <w:rPr>
          <w:rFonts w:ascii="Times New Roman" w:eastAsia="Times New Roman" w:hAnsi="Times New Roman" w:cs="Times New Roman"/>
          <w:bCs/>
          <w:sz w:val="22"/>
          <w:szCs w:val="22"/>
        </w:rPr>
        <w:t xml:space="preserve">, именуемое в дальнейшем </w:t>
      </w:r>
      <w:r w:rsidRPr="00012657">
        <w:rPr>
          <w:rFonts w:ascii="Times New Roman" w:eastAsia="Times New Roman" w:hAnsi="Times New Roman" w:cs="Times New Roman"/>
          <w:sz w:val="22"/>
          <w:szCs w:val="22"/>
        </w:rPr>
        <w:t>«Продавец»</w:t>
      </w:r>
      <w:r w:rsidRPr="00012657">
        <w:rPr>
          <w:rFonts w:ascii="Times New Roman" w:eastAsia="Times New Roman" w:hAnsi="Times New Roman" w:cs="Times New Roman"/>
          <w:bCs/>
          <w:sz w:val="22"/>
          <w:szCs w:val="22"/>
        </w:rPr>
        <w:t xml:space="preserve">, в лице Конкурсного управляющего Климентова Ивана Сергеевича, действующего на основании </w:t>
      </w:r>
      <w:r w:rsidRPr="00012657">
        <w:rPr>
          <w:rFonts w:ascii="Times New Roman" w:hAnsi="Times New Roman" w:cs="Times New Roman"/>
          <w:sz w:val="22"/>
          <w:szCs w:val="22"/>
        </w:rPr>
        <w:t>Решения Арбитражного суда города Москвы от 30.11.2017г. по делу № А40-26833/2017-174-40</w:t>
      </w:r>
      <w:r w:rsidR="00461C38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>, именуемое в дальнейшем «Цедент»</w:t>
      </w:r>
      <w:r w:rsidR="001E450C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с </w:t>
      </w:r>
      <w:r w:rsidR="00461C38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>одной</w:t>
      </w:r>
      <w:r w:rsidR="001E450C" w:rsidRPr="009D4C3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стороны, и</w:t>
      </w:r>
    </w:p>
    <w:p w:rsidR="002C2FDE" w:rsidRPr="009D4C39" w:rsidRDefault="002C2FDE" w:rsidP="004A36F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12657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8C4729" w:rsidRPr="00012657">
        <w:rPr>
          <w:rFonts w:ascii="Times New Roman" w:hAnsi="Times New Roman" w:cs="Times New Roman"/>
          <w:sz w:val="22"/>
          <w:szCs w:val="22"/>
        </w:rPr>
        <w:t>,</w:t>
      </w:r>
      <w:r w:rsidR="000126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D4C39">
        <w:rPr>
          <w:rFonts w:ascii="Times New Roman" w:hAnsi="Times New Roman" w:cs="Times New Roman"/>
          <w:sz w:val="22"/>
          <w:szCs w:val="22"/>
        </w:rPr>
        <w:t xml:space="preserve">в лице __________________________, действующий (-ая, -ую) на основании __________________________, </w:t>
      </w:r>
      <w:r w:rsidR="000A6E19" w:rsidRPr="009D4C39">
        <w:rPr>
          <w:rFonts w:ascii="Times New Roman" w:hAnsi="Times New Roman" w:cs="Times New Roman"/>
          <w:sz w:val="22"/>
          <w:szCs w:val="22"/>
        </w:rPr>
        <w:t>именуемый (-ая, -ую) в дальнейшем «</w:t>
      </w:r>
      <w:r w:rsidR="000A6E19" w:rsidRPr="009D4C39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0A6E19" w:rsidRPr="009D4C39">
        <w:rPr>
          <w:rFonts w:ascii="Times New Roman" w:hAnsi="Times New Roman" w:cs="Times New Roman"/>
          <w:sz w:val="22"/>
          <w:szCs w:val="22"/>
        </w:rPr>
        <w:t xml:space="preserve">»,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:rsidR="008C4729" w:rsidRPr="009D4C3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при совместном упоминании именуемые «Стороны», принимая во внимание проведенные в электронной форме торги </w:t>
      </w:r>
      <w:r w:rsidR="00C66B25" w:rsidRPr="009D4C39">
        <w:rPr>
          <w:rFonts w:ascii="Times New Roman" w:hAnsi="Times New Roman" w:cs="Times New Roman"/>
          <w:b/>
          <w:bCs/>
          <w:sz w:val="22"/>
          <w:szCs w:val="22"/>
        </w:rPr>
        <w:t xml:space="preserve">посредством </w:t>
      </w:r>
      <w:r w:rsidR="00F4281B" w:rsidRPr="009D4C39">
        <w:rPr>
          <w:rFonts w:ascii="Times New Roman" w:hAnsi="Times New Roman" w:cs="Times New Roman"/>
          <w:b/>
          <w:bCs/>
          <w:sz w:val="22"/>
          <w:szCs w:val="22"/>
        </w:rPr>
        <w:t xml:space="preserve">проведения торгов </w:t>
      </w:r>
      <w:r w:rsidRPr="009D4C39">
        <w:rPr>
          <w:rFonts w:ascii="Times New Roman" w:hAnsi="Times New Roman" w:cs="Times New Roman"/>
          <w:sz w:val="22"/>
          <w:szCs w:val="22"/>
        </w:rPr>
        <w:t>(Протокол о результатах проведения открытых торгов по лоту №__</w:t>
      </w:r>
      <w:r w:rsidR="00F4281B" w:rsidRPr="009D4C39">
        <w:rPr>
          <w:rFonts w:ascii="Times New Roman" w:hAnsi="Times New Roman" w:cs="Times New Roman"/>
          <w:sz w:val="22"/>
          <w:szCs w:val="22"/>
        </w:rPr>
        <w:t>,</w:t>
      </w:r>
      <w:r w:rsidR="00012657">
        <w:rPr>
          <w:rFonts w:ascii="Times New Roman" w:hAnsi="Times New Roman" w:cs="Times New Roman"/>
          <w:sz w:val="22"/>
          <w:szCs w:val="22"/>
        </w:rPr>
        <w:t xml:space="preserve"> </w:t>
      </w:r>
      <w:r w:rsidRPr="009D4C39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906977" w:rsidRPr="009D4C3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C20D4" w:rsidRPr="009D4C39" w:rsidRDefault="008C4729" w:rsidP="008C20D4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ПРЕДМЕТ ДОГОВОРА</w:t>
      </w:r>
      <w:bookmarkStart w:id="0" w:name="Par16"/>
      <w:bookmarkEnd w:id="0"/>
    </w:p>
    <w:p w:rsidR="008C20D4" w:rsidRPr="009D4C39" w:rsidRDefault="008C20D4" w:rsidP="008C20D4">
      <w:pPr>
        <w:pStyle w:val="ConsPlusNormal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8E52C7" w:rsidRPr="009D4C39" w:rsidRDefault="008C20D4" w:rsidP="00437580">
      <w:pPr>
        <w:pStyle w:val="ConsPlusNormal"/>
        <w:numPr>
          <w:ilvl w:val="1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>В порядке, предусмотренном ст</w:t>
      </w:r>
      <w:r w:rsidR="00A41D57" w:rsidRPr="009D4C39">
        <w:rPr>
          <w:rFonts w:ascii="Times New Roman" w:hAnsi="Times New Roman" w:cs="Times New Roman"/>
          <w:sz w:val="22"/>
          <w:szCs w:val="22"/>
        </w:rPr>
        <w:t>атьями</w:t>
      </w:r>
      <w:r w:rsidRPr="009D4C39">
        <w:rPr>
          <w:rFonts w:ascii="Times New Roman" w:hAnsi="Times New Roman" w:cs="Times New Roman"/>
          <w:sz w:val="22"/>
          <w:szCs w:val="22"/>
        </w:rPr>
        <w:t xml:space="preserve"> 110</w:t>
      </w:r>
      <w:r w:rsidR="00520492" w:rsidRPr="009D4C39">
        <w:rPr>
          <w:rFonts w:ascii="Times New Roman" w:hAnsi="Times New Roman" w:cs="Times New Roman"/>
          <w:sz w:val="22"/>
          <w:szCs w:val="22"/>
        </w:rPr>
        <w:t>, 112</w:t>
      </w:r>
      <w:r w:rsidR="005C305F" w:rsidRPr="009D4C39">
        <w:rPr>
          <w:rFonts w:ascii="Times New Roman" w:hAnsi="Times New Roman" w:cs="Times New Roman"/>
          <w:sz w:val="22"/>
          <w:szCs w:val="22"/>
        </w:rPr>
        <w:t>, 139</w:t>
      </w:r>
      <w:r w:rsidRPr="009D4C39">
        <w:rPr>
          <w:rFonts w:ascii="Times New Roman" w:hAnsi="Times New Roman" w:cs="Times New Roman"/>
          <w:sz w:val="22"/>
          <w:szCs w:val="22"/>
        </w:rPr>
        <w:t xml:space="preserve"> Федерального закона от 26.10.2002 № 127-ФЗ «О несостоятельности (банкротстве)»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Цедент уступает, а Цессионарий принимает </w:t>
      </w:r>
      <w:r w:rsidR="004A36F2" w:rsidRPr="009D4C39">
        <w:rPr>
          <w:rFonts w:ascii="Times New Roman" w:hAnsi="Times New Roman" w:cs="Times New Roman"/>
          <w:sz w:val="22"/>
          <w:szCs w:val="22"/>
        </w:rPr>
        <w:t xml:space="preserve">в полном объеме принадлежащие Цеденту </w:t>
      </w:r>
      <w:r w:rsidR="008E52C7" w:rsidRPr="009D4C39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="004A36F2" w:rsidRPr="009D4C39">
        <w:rPr>
          <w:rFonts w:ascii="Times New Roman" w:hAnsi="Times New Roman" w:cs="Times New Roman"/>
          <w:sz w:val="22"/>
          <w:szCs w:val="22"/>
        </w:rPr>
        <w:t>права требования</w:t>
      </w:r>
      <w:r w:rsidR="00551E41" w:rsidRPr="009D4C39">
        <w:rPr>
          <w:rFonts w:ascii="Times New Roman" w:hAnsi="Times New Roman" w:cs="Times New Roman"/>
          <w:sz w:val="22"/>
          <w:szCs w:val="22"/>
        </w:rPr>
        <w:t>:</w:t>
      </w:r>
    </w:p>
    <w:p w:rsidR="00CA0A5A" w:rsidRPr="006B0D71" w:rsidRDefault="00CA0A5A" w:rsidP="003A7C09">
      <w:pPr>
        <w:pStyle w:val="ConsPlusNormal"/>
        <w:numPr>
          <w:ilvl w:val="2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0D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A96794" w:rsidRPr="009D4C39" w:rsidRDefault="00A96794" w:rsidP="00CA0A5A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A36F2" w:rsidRPr="009D4C39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9D4C39">
        <w:rPr>
          <w:rFonts w:ascii="Times New Roman" w:hAnsi="Times New Roman" w:cs="Times New Roman"/>
          <w:b/>
        </w:rPr>
        <w:t>1.</w:t>
      </w:r>
      <w:r w:rsidR="00210BC0" w:rsidRPr="009D4C39">
        <w:rPr>
          <w:rFonts w:ascii="Times New Roman" w:hAnsi="Times New Roman" w:cs="Times New Roman"/>
          <w:b/>
        </w:rPr>
        <w:t>2</w:t>
      </w:r>
      <w:r w:rsidRPr="009D4C39">
        <w:rPr>
          <w:rFonts w:ascii="Times New Roman" w:hAnsi="Times New Roman" w:cs="Times New Roman"/>
          <w:b/>
        </w:rPr>
        <w:t>.</w:t>
      </w:r>
      <w:r w:rsidRPr="009D4C39">
        <w:rPr>
          <w:rFonts w:ascii="Times New Roman" w:hAnsi="Times New Roman" w:cs="Times New Roman"/>
        </w:rPr>
        <w:t xml:space="preserve"> Права требования, указанные в пункт</w:t>
      </w:r>
      <w:r w:rsidR="00C16E9F" w:rsidRPr="009D4C39">
        <w:rPr>
          <w:rFonts w:ascii="Times New Roman" w:hAnsi="Times New Roman" w:cs="Times New Roman"/>
        </w:rPr>
        <w:t>е</w:t>
      </w:r>
      <w:r w:rsidR="009D4C39">
        <w:rPr>
          <w:rFonts w:ascii="Times New Roman" w:hAnsi="Times New Roman" w:cs="Times New Roman"/>
        </w:rPr>
        <w:t xml:space="preserve"> </w:t>
      </w:r>
      <w:r w:rsidR="00C16E9F" w:rsidRPr="009D4C39">
        <w:rPr>
          <w:rFonts w:ascii="Times New Roman" w:hAnsi="Times New Roman" w:cs="Times New Roman"/>
        </w:rPr>
        <w:t>1.1.</w:t>
      </w:r>
      <w:r w:rsidRPr="009D4C39">
        <w:rPr>
          <w:rFonts w:ascii="Times New Roman" w:hAnsi="Times New Roman" w:cs="Times New Roman"/>
        </w:rPr>
        <w:t xml:space="preserve"> настоящего Договора, передаваемые Цедентом, переходят Цессионарию в том объеме и на тех условиях</w:t>
      </w:r>
      <w:r w:rsidR="001B7775" w:rsidRPr="009D4C39">
        <w:rPr>
          <w:rFonts w:ascii="Times New Roman" w:hAnsi="Times New Roman" w:cs="Times New Roman"/>
        </w:rPr>
        <w:t>,</w:t>
      </w:r>
      <w:r w:rsidRPr="009D4C39">
        <w:rPr>
          <w:rFonts w:ascii="Times New Roman" w:hAnsi="Times New Roman" w:cs="Times New Roman"/>
        </w:rPr>
        <w:t xml:space="preserve"> которые существуют к моменту перехода права. </w:t>
      </w:r>
      <w:r w:rsidRPr="009D4C39">
        <w:rPr>
          <w:rFonts w:ascii="Times New Roman" w:hAnsi="Times New Roman" w:cs="Times New Roman"/>
          <w:lang w:eastAsia="ru-RU"/>
        </w:rPr>
        <w:t>Также к Цессионарию переходят св</w:t>
      </w:r>
      <w:r w:rsidR="001B7775" w:rsidRPr="009D4C39">
        <w:rPr>
          <w:rFonts w:ascii="Times New Roman" w:hAnsi="Times New Roman" w:cs="Times New Roman"/>
          <w:lang w:eastAsia="ru-RU"/>
        </w:rPr>
        <w:t>язанные с основным обязательство</w:t>
      </w:r>
      <w:r w:rsidRPr="009D4C39">
        <w:rPr>
          <w:rFonts w:ascii="Times New Roman" w:hAnsi="Times New Roman" w:cs="Times New Roman"/>
          <w:lang w:eastAsia="ru-RU"/>
        </w:rPr>
        <w:t>м права</w:t>
      </w:r>
      <w:r w:rsidR="00E92E66" w:rsidRPr="009D4C39">
        <w:rPr>
          <w:rFonts w:ascii="Times New Roman" w:hAnsi="Times New Roman" w:cs="Times New Roman"/>
          <w:lang w:eastAsia="ru-RU"/>
        </w:rPr>
        <w:t>.</w:t>
      </w:r>
    </w:p>
    <w:p w:rsidR="004A36F2" w:rsidRPr="009D4C39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D4C39">
        <w:rPr>
          <w:rFonts w:ascii="Times New Roman" w:hAnsi="Times New Roman" w:cs="Times New Roman"/>
          <w:b/>
        </w:rPr>
        <w:t>1.</w:t>
      </w:r>
      <w:r w:rsidR="00210BC0" w:rsidRPr="009D4C39">
        <w:rPr>
          <w:rFonts w:ascii="Times New Roman" w:hAnsi="Times New Roman" w:cs="Times New Roman"/>
          <w:b/>
        </w:rPr>
        <w:t>3</w:t>
      </w:r>
      <w:r w:rsidRPr="009D4C39">
        <w:rPr>
          <w:rFonts w:ascii="Times New Roman" w:hAnsi="Times New Roman" w:cs="Times New Roman"/>
          <w:b/>
        </w:rPr>
        <w:t>.</w:t>
      </w:r>
      <w:r w:rsidR="00B55C7E" w:rsidRPr="009D4C39">
        <w:rPr>
          <w:rFonts w:ascii="Times New Roman" w:hAnsi="Times New Roman" w:cs="Times New Roman"/>
          <w:b/>
        </w:rPr>
        <w:t xml:space="preserve"> 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 xml:space="preserve">В порядке процессуального правопреемства к Цессионарию переходят права Цедента как истца, взыскателя, кредитора во всех судебных процессах, исполнительных производствах, процедурах банкротства, обусловленные правами требования, передаваемыми по настоящему </w:t>
      </w:r>
      <w:r w:rsidRPr="009D4C39">
        <w:rPr>
          <w:rFonts w:ascii="Times New Roman" w:hAnsi="Times New Roman" w:cs="Times New Roman"/>
          <w:color w:val="000000"/>
          <w:lang w:bidi="ru-RU"/>
        </w:rPr>
        <w:t>Д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>оговору.</w:t>
      </w:r>
    </w:p>
    <w:p w:rsidR="00B55C7E" w:rsidRPr="009D4C39" w:rsidRDefault="004A36F2" w:rsidP="00B55C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D4C39">
        <w:rPr>
          <w:rFonts w:ascii="Times New Roman" w:hAnsi="Times New Roman" w:cs="Times New Roman"/>
          <w:b/>
        </w:rPr>
        <w:t>1.</w:t>
      </w:r>
      <w:r w:rsidR="00210BC0" w:rsidRPr="009D4C39">
        <w:rPr>
          <w:rFonts w:ascii="Times New Roman" w:hAnsi="Times New Roman" w:cs="Times New Roman"/>
          <w:b/>
        </w:rPr>
        <w:t>4</w:t>
      </w:r>
      <w:r w:rsidRPr="009D4C39">
        <w:rPr>
          <w:rFonts w:ascii="Times New Roman" w:hAnsi="Times New Roman" w:cs="Times New Roman"/>
          <w:b/>
          <w:color w:val="000000"/>
          <w:lang w:bidi="ru-RU"/>
        </w:rPr>
        <w:t>.</w:t>
      </w:r>
      <w:r w:rsidR="00B55C7E" w:rsidRPr="009D4C39">
        <w:rPr>
          <w:rFonts w:ascii="Times New Roman" w:hAnsi="Times New Roman" w:cs="Times New Roman"/>
          <w:color w:val="000000"/>
          <w:lang w:eastAsia="ru-RU" w:bidi="ru-RU"/>
        </w:rPr>
        <w:t xml:space="preserve"> Подписывая настоящий Договор, Стороны констатируют, что Цессионарию известна вся существенная для него информация относительно уступаемых прав требования, в том числе о заявленных (предъявленных) требованиях к Должнику, судебных процессах и процедурах исполнительного производства/банкротства в отношении Должника, и Цессионарий в полном объеме и надлежащим образом ознакомился со всеми интересующими его данными. Цессионарий ознакомился с состоянием судебных споров и процедур банкротства с участием Должника.</w:t>
      </w:r>
    </w:p>
    <w:p w:rsidR="00B55C7E" w:rsidRPr="009D4C39" w:rsidRDefault="00B55C7E" w:rsidP="00B55C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9D4C39">
        <w:rPr>
          <w:rFonts w:ascii="Times New Roman" w:hAnsi="Times New Roman" w:cs="Times New Roman"/>
          <w:b/>
          <w:color w:val="000000"/>
          <w:lang w:eastAsia="ru-RU" w:bidi="ru-RU"/>
        </w:rPr>
        <w:t>1.5.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 xml:space="preserve"> Цессионарий констатирует отсутствие претензий по вопросу юридического и фактического состояния уступаемых прав требования и принимает их на условиях «как есть», безусловно принимая на себя все риски, связанные с признанием прав требования или опосредующих их документов недействительными полностью либо в части, изменением очередности их удовлетворения, частичного погашения либо уменьшения размера к моменту перехода прав требования, признания прав требования недействительными либо невозникшими.</w:t>
      </w:r>
    </w:p>
    <w:p w:rsidR="00B55C7E" w:rsidRPr="009D4C39" w:rsidRDefault="00B55C7E" w:rsidP="00B55C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9D4C39">
        <w:rPr>
          <w:rFonts w:ascii="Times New Roman" w:hAnsi="Times New Roman" w:cs="Times New Roman"/>
          <w:b/>
          <w:color w:val="000000"/>
          <w:lang w:eastAsia="ru-RU" w:bidi="ru-RU"/>
        </w:rPr>
        <w:t>1.6.</w:t>
      </w:r>
      <w:r w:rsidRPr="009D4C39">
        <w:rPr>
          <w:rFonts w:ascii="Times New Roman" w:hAnsi="Times New Roman" w:cs="Times New Roman"/>
          <w:color w:val="000000"/>
          <w:lang w:eastAsia="ru-RU" w:bidi="ru-RU"/>
        </w:rPr>
        <w:t xml:space="preserve"> Цедент не гарантирует, что после заключения Сторонами настоящего Договора уступаемые права не будут оспорены третьими лицами и/или лицами прямо или косвенно связанными с Должником и/или лицами, предоставившими обеспечение по обязательствам Должника. Заключением настоящего Договора Цессионарий принимает на себя все риски и любые возможные неблагоприятные последствия, связанные с утратой уступаемых по настоящему Договору Прав требований и/или уменьшением объема, уступаемых Прав требований, что, в свою очередь, не будет являться основанием для признания настоящего Договора недействительным и/или для расторжения настоящего Договора и/или для признания настоящего Договора ничтожной сделкой, а также для возврата Цедентом денежных средств, уплаченных Цессионарием по настоящему Договору либо взыскания каких-либо убытков с Цедента.</w:t>
      </w:r>
    </w:p>
    <w:p w:rsidR="00F467CA" w:rsidRPr="009D4C39" w:rsidRDefault="00F467CA" w:rsidP="004A36F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</w:pPr>
    </w:p>
    <w:p w:rsidR="004A36F2" w:rsidRPr="009D4C39" w:rsidRDefault="004A36F2" w:rsidP="004A36F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2.1.  </w:t>
      </w:r>
      <w:r w:rsidRPr="009D4C39">
        <w:rPr>
          <w:rFonts w:ascii="Times New Roman" w:hAnsi="Times New Roman" w:cs="Times New Roman"/>
          <w:sz w:val="22"/>
          <w:szCs w:val="22"/>
        </w:rPr>
        <w:t>Цедент обязуется: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2.1.1. </w:t>
      </w:r>
      <w:r w:rsidR="00522CA8" w:rsidRPr="009D4C39">
        <w:rPr>
          <w:rFonts w:ascii="Times New Roman" w:hAnsi="Times New Roman" w:cs="Times New Roman"/>
          <w:sz w:val="22"/>
          <w:szCs w:val="22"/>
        </w:rPr>
        <w:t xml:space="preserve">После поступления оплаты по настоящему договору передать Цессионарию </w:t>
      </w:r>
      <w:r w:rsidRPr="009D4C39">
        <w:rPr>
          <w:rFonts w:ascii="Times New Roman" w:hAnsi="Times New Roman" w:cs="Times New Roman"/>
          <w:sz w:val="22"/>
          <w:szCs w:val="22"/>
        </w:rPr>
        <w:t>по акту приема-передачи документы, удостоверяющие права требования, передаваемые по настоящему Договору.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2.2.</w:t>
      </w:r>
      <w:r w:rsidRPr="009D4C39">
        <w:rPr>
          <w:rFonts w:ascii="Times New Roman" w:hAnsi="Times New Roman" w:cs="Times New Roman"/>
          <w:sz w:val="22"/>
          <w:szCs w:val="22"/>
        </w:rPr>
        <w:t xml:space="preserve"> Цессионарий обязуется:</w:t>
      </w:r>
    </w:p>
    <w:p w:rsidR="004A36F2" w:rsidRPr="009D4C39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2.2.1. Осуществить оплату прав требования в соответствии с условиями, изложенными в </w:t>
      </w:r>
      <w:r w:rsidR="00BD022E" w:rsidRPr="009D4C39">
        <w:rPr>
          <w:rFonts w:ascii="Times New Roman" w:hAnsi="Times New Roman" w:cs="Times New Roman"/>
          <w:sz w:val="22"/>
          <w:szCs w:val="22"/>
        </w:rPr>
        <w:t>разделе 3</w:t>
      </w:r>
      <w:r w:rsidRPr="009D4C3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A70B71" w:rsidRPr="009D4C39" w:rsidRDefault="004A36F2" w:rsidP="00CA228E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2.2.2. </w:t>
      </w:r>
      <w:r w:rsidR="00522CA8" w:rsidRPr="009D4C39">
        <w:rPr>
          <w:rFonts w:ascii="Times New Roman" w:hAnsi="Times New Roman" w:cs="Times New Roman"/>
          <w:sz w:val="22"/>
          <w:szCs w:val="22"/>
        </w:rPr>
        <w:t>После поступления оплаты по настоящему договору п</w:t>
      </w:r>
      <w:r w:rsidRPr="009D4C39">
        <w:rPr>
          <w:rFonts w:ascii="Times New Roman" w:hAnsi="Times New Roman" w:cs="Times New Roman"/>
          <w:sz w:val="22"/>
          <w:szCs w:val="22"/>
        </w:rPr>
        <w:t>ринять от Цедента по акту приема-передачи документы, удостоверяющие права требования, передаваемые по настоящему Договору.</w:t>
      </w:r>
    </w:p>
    <w:p w:rsidR="00CA0A5A" w:rsidRPr="009D4C39" w:rsidRDefault="00CA0A5A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70B71" w:rsidRPr="009D4C39" w:rsidRDefault="004A36F2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ПО</w:t>
      </w:r>
      <w:r w:rsidR="00A70B71" w:rsidRPr="009D4C39">
        <w:rPr>
          <w:rFonts w:ascii="Times New Roman" w:hAnsi="Times New Roman" w:cs="Times New Roman"/>
          <w:b/>
          <w:sz w:val="22"/>
          <w:szCs w:val="22"/>
        </w:rPr>
        <w:t xml:space="preserve">РЯДОК </w:t>
      </w:r>
      <w:r w:rsidR="00F467CA" w:rsidRPr="009D4C39">
        <w:rPr>
          <w:rFonts w:ascii="Times New Roman" w:hAnsi="Times New Roman" w:cs="Times New Roman"/>
          <w:b/>
          <w:sz w:val="22"/>
          <w:szCs w:val="22"/>
        </w:rPr>
        <w:t>УСТУПКИ ПРАВ</w:t>
      </w:r>
      <w:r w:rsidR="000C7EE0" w:rsidRPr="009D4C39">
        <w:rPr>
          <w:rFonts w:ascii="Times New Roman" w:hAnsi="Times New Roman" w:cs="Times New Roman"/>
          <w:b/>
          <w:sz w:val="22"/>
          <w:szCs w:val="22"/>
        </w:rPr>
        <w:t xml:space="preserve"> ТРЕБОВАНИЯ</w:t>
      </w:r>
    </w:p>
    <w:p w:rsidR="00CA228E" w:rsidRPr="009D4C39" w:rsidRDefault="00CA228E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4"/>
      <w:bookmarkStart w:id="2" w:name="Par39"/>
      <w:bookmarkEnd w:id="1"/>
      <w:bookmarkEnd w:id="2"/>
      <w:r w:rsidRPr="009D4C39">
        <w:rPr>
          <w:rFonts w:ascii="Times New Roman" w:hAnsi="Times New Roman" w:cs="Times New Roman"/>
          <w:b/>
          <w:sz w:val="22"/>
          <w:szCs w:val="22"/>
        </w:rPr>
        <w:t>3.1.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За уступаемые в соответствии с п. 1.1. настоящего Договора права требования, Цессионарий обязуется уплатить Цеденту сумму в размере 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</w:t>
      </w:r>
      <w:r w:rsidR="001E450C" w:rsidRPr="009D4C39">
        <w:rPr>
          <w:rFonts w:ascii="Times New Roman" w:hAnsi="Times New Roman" w:cs="Times New Roman"/>
          <w:b/>
          <w:sz w:val="22"/>
          <w:szCs w:val="22"/>
        </w:rPr>
        <w:t xml:space="preserve"> руб. </w:t>
      </w:r>
      <w:r w:rsidRPr="009D4C39">
        <w:rPr>
          <w:rFonts w:ascii="Times New Roman" w:hAnsi="Times New Roman" w:cs="Times New Roman"/>
          <w:b/>
          <w:sz w:val="22"/>
          <w:szCs w:val="22"/>
        </w:rPr>
        <w:t>(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E92E77" w:rsidRPr="009D4C39">
        <w:rPr>
          <w:rFonts w:ascii="Times New Roman" w:hAnsi="Times New Roman" w:cs="Times New Roman"/>
          <w:b/>
          <w:sz w:val="22"/>
          <w:szCs w:val="22"/>
        </w:rPr>
        <w:t>)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>В соответствии с пп.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НДС не облагаются.</w:t>
      </w: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3.2.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Задаток в сумме 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 руб. (____________________)</w:t>
      </w:r>
      <w:r w:rsidR="001C0CB1" w:rsidRPr="009D4C39">
        <w:rPr>
          <w:rFonts w:ascii="Times New Roman" w:hAnsi="Times New Roman" w:cs="Times New Roman"/>
          <w:b/>
          <w:sz w:val="22"/>
          <w:szCs w:val="22"/>
        </w:rPr>
        <w:t>,</w:t>
      </w:r>
      <w:r w:rsidRPr="009D4C39">
        <w:rPr>
          <w:rFonts w:ascii="Times New Roman" w:hAnsi="Times New Roman" w:cs="Times New Roman"/>
          <w:sz w:val="22"/>
          <w:szCs w:val="22"/>
        </w:rPr>
        <w:t xml:space="preserve"> перечисленный Цессионарием засчитываются в счет оплаты прав требования.</w:t>
      </w:r>
    </w:p>
    <w:p w:rsidR="00C16E9F" w:rsidRPr="009D4C39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3.3.</w:t>
      </w:r>
      <w:r w:rsidRPr="009D4C39">
        <w:rPr>
          <w:rFonts w:ascii="Times New Roman" w:hAnsi="Times New Roman" w:cs="Times New Roman"/>
          <w:sz w:val="22"/>
          <w:szCs w:val="22"/>
        </w:rPr>
        <w:t xml:space="preserve"> За вычетом суммы задатка Цессионарий должен перечислить на расчетный счет Цедента </w:t>
      </w:r>
      <w:r w:rsidR="008D2A09" w:rsidRPr="009D4C39">
        <w:rPr>
          <w:rFonts w:ascii="Times New Roman" w:hAnsi="Times New Roman" w:cs="Times New Roman"/>
          <w:b/>
          <w:sz w:val="22"/>
          <w:szCs w:val="22"/>
        </w:rPr>
        <w:t>_____ руб. (____________________).</w:t>
      </w:r>
    </w:p>
    <w:p w:rsidR="00CA228E" w:rsidRPr="009D4C39" w:rsidRDefault="00CA228E" w:rsidP="00CA228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Pr="009D4C39">
        <w:rPr>
          <w:rFonts w:ascii="Times New Roman" w:hAnsi="Times New Roman" w:cs="Times New Roman"/>
          <w:sz w:val="22"/>
          <w:szCs w:val="22"/>
        </w:rPr>
        <w:t xml:space="preserve"> Цессионарий обязуется </w:t>
      </w:r>
      <w:r w:rsidR="00F94160" w:rsidRPr="009D4C39">
        <w:rPr>
          <w:rFonts w:ascii="Times New Roman" w:hAnsi="Times New Roman" w:cs="Times New Roman"/>
          <w:sz w:val="22"/>
          <w:szCs w:val="22"/>
        </w:rPr>
        <w:t xml:space="preserve">исполнить обязательства по оплате имущества </w:t>
      </w:r>
      <w:r w:rsidRPr="009D4C39">
        <w:rPr>
          <w:rFonts w:ascii="Times New Roman" w:hAnsi="Times New Roman" w:cs="Times New Roman"/>
          <w:sz w:val="22"/>
          <w:szCs w:val="22"/>
        </w:rPr>
        <w:t>не позднее тридцати дней со дня подписания настоящего договора</w:t>
      </w:r>
      <w:r w:rsidR="00F94160" w:rsidRPr="009D4C39">
        <w:rPr>
          <w:rFonts w:ascii="Times New Roman" w:hAnsi="Times New Roman" w:cs="Times New Roman"/>
          <w:sz w:val="22"/>
          <w:szCs w:val="22"/>
        </w:rPr>
        <w:t>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Все расчеты по </w:t>
      </w:r>
      <w:r w:rsidRPr="009D4C39">
        <w:rPr>
          <w:rFonts w:ascii="Times New Roman" w:hAnsi="Times New Roman" w:cs="Times New Roman"/>
          <w:sz w:val="22"/>
          <w:szCs w:val="22"/>
        </w:rPr>
        <w:t xml:space="preserve">настоящему Договору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производятся в безналичном порядке путем перечисления денежных средств на указанный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Цедентом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="0030717C" w:rsidRPr="009D4C39">
        <w:rPr>
          <w:rFonts w:ascii="Times New Roman" w:hAnsi="Times New Roman" w:cs="Times New Roman"/>
          <w:sz w:val="22"/>
          <w:szCs w:val="22"/>
        </w:rPr>
        <w:t xml:space="preserve">Цессионария 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по оплате считаются исполненными на дату зачисления денежных средств на корреспондентский счет банка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Цедента.</w:t>
      </w:r>
    </w:p>
    <w:p w:rsidR="00F94160" w:rsidRPr="009D4C39" w:rsidRDefault="00F94160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Pr="009D4C3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9D4C39">
        <w:rPr>
          <w:rFonts w:ascii="Times New Roman" w:hAnsi="Times New Roman" w:cs="Times New Roman"/>
          <w:sz w:val="22"/>
          <w:szCs w:val="22"/>
        </w:rPr>
        <w:t xml:space="preserve">Переход права требования, установленного в </w:t>
      </w:r>
      <w:r w:rsidR="008E2B1E" w:rsidRPr="009D4C39">
        <w:rPr>
          <w:rFonts w:ascii="Times New Roman" w:hAnsi="Times New Roman" w:cs="Times New Roman"/>
          <w:sz w:val="22"/>
          <w:szCs w:val="22"/>
        </w:rPr>
        <w:t>пункте</w:t>
      </w:r>
      <w:r w:rsidRPr="009D4C39">
        <w:rPr>
          <w:rFonts w:ascii="Times New Roman" w:hAnsi="Times New Roman" w:cs="Times New Roman"/>
          <w:sz w:val="22"/>
          <w:szCs w:val="22"/>
        </w:rPr>
        <w:t xml:space="preserve"> 1.1 настоящего Договора от Цедента к Цессионарию происходит только после полной его оплаты. </w:t>
      </w:r>
    </w:p>
    <w:p w:rsidR="000C7EE0" w:rsidRPr="009D4C39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9D4C39">
        <w:rPr>
          <w:rFonts w:ascii="Times New Roman" w:hAnsi="Times New Roman" w:cs="Times New Roman"/>
          <w:b/>
          <w:sz w:val="22"/>
          <w:szCs w:val="22"/>
        </w:rPr>
        <w:t>7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В день поступления оплаты по договору Цедент обязуется передать Цессионарию все документы, удостоверяющие уступаемые права требования.</w:t>
      </w:r>
    </w:p>
    <w:p w:rsidR="000C7EE0" w:rsidRPr="009D4C39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sz w:val="22"/>
          <w:szCs w:val="22"/>
        </w:rPr>
        <w:t xml:space="preserve">Передача документов оформляется двусторонним </w:t>
      </w:r>
      <w:hyperlink r:id="rId7" w:history="1">
        <w:r w:rsidRPr="009D4C39">
          <w:rPr>
            <w:rFonts w:ascii="Times New Roman" w:hAnsi="Times New Roman" w:cs="Times New Roman"/>
            <w:sz w:val="22"/>
            <w:szCs w:val="22"/>
          </w:rPr>
          <w:t>актом</w:t>
        </w:r>
      </w:hyperlink>
      <w:r w:rsidRPr="009D4C39">
        <w:rPr>
          <w:rFonts w:ascii="Times New Roman" w:hAnsi="Times New Roman" w:cs="Times New Roman"/>
          <w:sz w:val="22"/>
          <w:szCs w:val="22"/>
        </w:rPr>
        <w:t>, подписываемым Цедентом и Цессионарием и являющимся неотъемлемой частью Соглашения.</w:t>
      </w:r>
    </w:p>
    <w:p w:rsidR="000306B1" w:rsidRPr="009D4C39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sz w:val="22"/>
          <w:szCs w:val="22"/>
        </w:rPr>
        <w:t>3.8.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3.3. настоящего Договора, настоящий Договор считается расторгнутым.</w:t>
      </w:r>
    </w:p>
    <w:p w:rsidR="000306B1" w:rsidRPr="009D4C39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bCs/>
          <w:sz w:val="22"/>
          <w:szCs w:val="22"/>
        </w:rPr>
        <w:t>3.9.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</w:t>
      </w:r>
      <w:r w:rsidR="005E3099" w:rsidRPr="009D4C39">
        <w:rPr>
          <w:rFonts w:ascii="Times New Roman" w:hAnsi="Times New Roman" w:cs="Times New Roman"/>
          <w:sz w:val="22"/>
          <w:szCs w:val="22"/>
        </w:rPr>
        <w:t>3</w:t>
      </w:r>
      <w:r w:rsidRPr="009D4C39">
        <w:rPr>
          <w:rFonts w:ascii="Times New Roman" w:hAnsi="Times New Roman" w:cs="Times New Roman"/>
          <w:sz w:val="22"/>
          <w:szCs w:val="22"/>
        </w:rPr>
        <w:t xml:space="preserve">.3. настоящего Договора, денежные средства (за исключением суммы задатка), поступившие на расчетный счет </w:t>
      </w:r>
      <w:r w:rsidR="005E3099" w:rsidRPr="009D4C39">
        <w:rPr>
          <w:rFonts w:ascii="Times New Roman" w:hAnsi="Times New Roman" w:cs="Times New Roman"/>
          <w:sz w:val="22"/>
          <w:szCs w:val="22"/>
        </w:rPr>
        <w:t>Цедента</w:t>
      </w:r>
      <w:r w:rsidRPr="009D4C39">
        <w:rPr>
          <w:rFonts w:ascii="Times New Roman" w:hAnsi="Times New Roman" w:cs="Times New Roman"/>
          <w:sz w:val="22"/>
          <w:szCs w:val="22"/>
        </w:rPr>
        <w:t xml:space="preserve">, возвращаются на расчетный счет </w:t>
      </w:r>
      <w:r w:rsidR="005E3099" w:rsidRPr="009D4C39">
        <w:rPr>
          <w:rFonts w:ascii="Times New Roman" w:hAnsi="Times New Roman" w:cs="Times New Roman"/>
          <w:sz w:val="22"/>
          <w:szCs w:val="22"/>
        </w:rPr>
        <w:t>Цессионария</w:t>
      </w:r>
      <w:r w:rsidRPr="009D4C39">
        <w:rPr>
          <w:rFonts w:ascii="Times New Roman" w:hAnsi="Times New Roman" w:cs="Times New Roman"/>
          <w:sz w:val="22"/>
          <w:szCs w:val="22"/>
        </w:rPr>
        <w:t xml:space="preserve"> не позднее 5 (пяти) рабочих дней с даты расторжения настоящего Договора. В соответствии с п. 16 ст. 110 Федерального закона от 26.10.2002 N 127-ФЗ "О несостоятельности (банкротстве)" задаток </w:t>
      </w:r>
      <w:r w:rsidR="005E3099" w:rsidRPr="009D4C39">
        <w:rPr>
          <w:rFonts w:ascii="Times New Roman" w:hAnsi="Times New Roman" w:cs="Times New Roman"/>
          <w:sz w:val="22"/>
          <w:szCs w:val="22"/>
        </w:rPr>
        <w:t>Цессионарию</w:t>
      </w:r>
      <w:r w:rsidRPr="009D4C39">
        <w:rPr>
          <w:rFonts w:ascii="Times New Roman" w:hAnsi="Times New Roman" w:cs="Times New Roman"/>
          <w:sz w:val="22"/>
          <w:szCs w:val="22"/>
        </w:rPr>
        <w:t xml:space="preserve"> не возвращается.</w:t>
      </w:r>
    </w:p>
    <w:p w:rsidR="000C7EE0" w:rsidRPr="009D4C39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3.</w:t>
      </w:r>
      <w:r w:rsidR="005E3099" w:rsidRPr="009D4C39">
        <w:rPr>
          <w:rFonts w:ascii="Times New Roman" w:hAnsi="Times New Roman" w:cs="Times New Roman"/>
          <w:b/>
          <w:sz w:val="22"/>
          <w:szCs w:val="22"/>
        </w:rPr>
        <w:t>10</w:t>
      </w:r>
      <w:r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Pr="009D4C39">
        <w:rPr>
          <w:rFonts w:ascii="Times New Roman" w:hAnsi="Times New Roman" w:cs="Times New Roman"/>
          <w:sz w:val="22"/>
          <w:szCs w:val="22"/>
        </w:rPr>
        <w:t xml:space="preserve"> Обязанность по уведомлению Должника о состоявшемся переходе прав несет Цессионарий.</w:t>
      </w:r>
    </w:p>
    <w:p w:rsidR="000742CA" w:rsidRPr="009D4C39" w:rsidRDefault="000742C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Pr="009D4C3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:rsidR="0067669C" w:rsidRPr="009D4C39" w:rsidRDefault="0067669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Цедент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отвечает перед </w:t>
      </w:r>
      <w:r w:rsidR="0030717C" w:rsidRPr="009D4C39">
        <w:rPr>
          <w:rFonts w:ascii="Times New Roman" w:hAnsi="Times New Roman" w:cs="Times New Roman"/>
          <w:sz w:val="22"/>
          <w:szCs w:val="22"/>
        </w:rPr>
        <w:t>Цессионарием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за недействительность переданного ему требования. </w:t>
      </w:r>
      <w:r w:rsidR="0030717C" w:rsidRPr="009D4C39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8C4729" w:rsidRPr="009D4C3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не несет ответственности перед </w:t>
      </w:r>
      <w:r w:rsidR="00A5101A" w:rsidRPr="009D4C39">
        <w:rPr>
          <w:rFonts w:ascii="Times New Roman" w:hAnsi="Times New Roman" w:cs="Times New Roman"/>
          <w:bCs/>
          <w:color w:val="000000"/>
          <w:sz w:val="22"/>
          <w:szCs w:val="22"/>
        </w:rPr>
        <w:t>Цессионарием</w:t>
      </w:r>
      <w:r w:rsidR="008C4729" w:rsidRPr="009D4C3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за неисполнение переданного ему требования Должником</w:t>
      </w:r>
      <w:r w:rsidR="008C4729" w:rsidRPr="009D4C39">
        <w:rPr>
          <w:rFonts w:ascii="Times New Roman" w:hAnsi="Times New Roman" w:cs="Times New Roman"/>
          <w:sz w:val="22"/>
          <w:szCs w:val="22"/>
        </w:rPr>
        <w:t>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4</w:t>
      </w:r>
      <w:r w:rsidR="00A5101A" w:rsidRPr="009D4C39">
        <w:rPr>
          <w:rFonts w:ascii="Times New Roman" w:hAnsi="Times New Roman" w:cs="Times New Roman"/>
          <w:b/>
          <w:sz w:val="22"/>
          <w:szCs w:val="22"/>
        </w:rPr>
        <w:t>.2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</w:t>
      </w:r>
      <w:r w:rsidR="00A5101A" w:rsidRPr="009D4C39">
        <w:rPr>
          <w:rFonts w:ascii="Times New Roman" w:hAnsi="Times New Roman" w:cs="Times New Roman"/>
          <w:sz w:val="22"/>
          <w:szCs w:val="22"/>
        </w:rPr>
        <w:t>В случае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неисполнения обязательств </w:t>
      </w:r>
      <w:r w:rsidR="00A5101A" w:rsidRPr="009D4C39">
        <w:rPr>
          <w:rFonts w:ascii="Times New Roman" w:hAnsi="Times New Roman" w:cs="Times New Roman"/>
          <w:sz w:val="22"/>
          <w:szCs w:val="22"/>
        </w:rPr>
        <w:t xml:space="preserve">или ненадлежащего исполнения обязательств </w:t>
      </w:r>
      <w:r w:rsidR="008C4729" w:rsidRPr="009D4C39">
        <w:rPr>
          <w:rFonts w:ascii="Times New Roman" w:hAnsi="Times New Roman" w:cs="Times New Roman"/>
          <w:sz w:val="22"/>
          <w:szCs w:val="22"/>
        </w:rPr>
        <w:t>Стороны несут ответственность в соответствии с действующим законодательством РФ.</w:t>
      </w:r>
    </w:p>
    <w:p w:rsidR="00437580" w:rsidRDefault="0043758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lastRenderedPageBreak/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:rsidR="0067669C" w:rsidRPr="009D4C39" w:rsidRDefault="0067669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.1.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Стороны будут стремиться к разрешению всех возможных споров и разногласий, которые могут возникнуть по Соглашению или в связи с ним, путем переговоров.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="008C4729" w:rsidRPr="009D4C39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061927" w:rsidRPr="009D4C39" w:rsidRDefault="0006192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8C4729" w:rsidRPr="009D4C3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67669C" w:rsidRPr="009D4C39" w:rsidRDefault="0067669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.1.</w:t>
      </w:r>
      <w:r w:rsidRPr="009D4C39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Сторонами.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.2.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Все изменения и дополнения к 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Договору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Договора</w:t>
      </w:r>
      <w:r w:rsidR="008C4729" w:rsidRPr="009D4C39">
        <w:rPr>
          <w:rFonts w:ascii="Times New Roman" w:hAnsi="Times New Roman" w:cs="Times New Roman"/>
          <w:sz w:val="22"/>
          <w:szCs w:val="22"/>
        </w:rPr>
        <w:t>.</w:t>
      </w:r>
    </w:p>
    <w:p w:rsidR="008C4729" w:rsidRPr="009D4C39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9D4C39">
        <w:rPr>
          <w:rFonts w:ascii="Times New Roman" w:hAnsi="Times New Roman" w:cs="Times New Roman"/>
          <w:b/>
          <w:sz w:val="22"/>
          <w:szCs w:val="22"/>
        </w:rPr>
        <w:t>.3.</w:t>
      </w:r>
      <w:r w:rsidR="00A5101A" w:rsidRPr="009D4C39">
        <w:rPr>
          <w:rFonts w:ascii="Times New Roman" w:hAnsi="Times New Roman" w:cs="Times New Roman"/>
          <w:sz w:val="22"/>
          <w:szCs w:val="22"/>
        </w:rPr>
        <w:t>Договор составлен</w:t>
      </w:r>
      <w:r w:rsidR="008C4729" w:rsidRPr="009D4C39">
        <w:rPr>
          <w:rFonts w:ascii="Times New Roman" w:hAnsi="Times New Roman" w:cs="Times New Roman"/>
          <w:sz w:val="22"/>
          <w:szCs w:val="22"/>
        </w:rPr>
        <w:t xml:space="preserve"> в двух экземплярах, по одному для каждой из Сторон.</w:t>
      </w:r>
    </w:p>
    <w:p w:rsidR="001577B2" w:rsidRPr="009D4C39" w:rsidRDefault="001577B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Pr="009D4C39" w:rsidRDefault="004A36F2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4C39">
        <w:rPr>
          <w:rFonts w:ascii="Times New Roman" w:hAnsi="Times New Roman" w:cs="Times New Roman"/>
          <w:b/>
          <w:sz w:val="22"/>
          <w:szCs w:val="22"/>
        </w:rPr>
        <w:t>7. АДРЕСА, РЕКВИЗИТЫ И ПОДПИСИ СТОРОН:</w:t>
      </w:r>
    </w:p>
    <w:p w:rsidR="00F94160" w:rsidRPr="009D4C39" w:rsidRDefault="00F94160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A36F2" w:rsidRPr="009D4C39" w:rsidTr="004A36F2">
        <w:tc>
          <w:tcPr>
            <w:tcW w:w="4785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7.1. ЦЕДЕНТ:                        </w:t>
            </w:r>
          </w:p>
          <w:p w:rsidR="00B55C7E" w:rsidRPr="009D4C39" w:rsidRDefault="00B55C7E" w:rsidP="00B55C7E">
            <w:pPr>
              <w:pStyle w:val="ConsPlusNonformat"/>
              <w:ind w:right="-2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       «Микрофинансовая организация «Ипотечная компания «Столица» </w:t>
            </w:r>
          </w:p>
          <w:p w:rsidR="00B55C7E" w:rsidRPr="009D4C39" w:rsidRDefault="00B55C7E" w:rsidP="00B55C7E">
            <w:pPr>
              <w:pStyle w:val="ConsPlusNonformat"/>
              <w:ind w:right="-426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>(ОГРН 1127747186490, ИНН 7701979926, место нахождения: 125190, г. Москва, Ленинградский проспект, дом 80, корп. 17)</w:t>
            </w:r>
          </w:p>
          <w:p w:rsidR="004A36F2" w:rsidRPr="009D4C39" w:rsidRDefault="00B55C7E" w:rsidP="00B55C7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Номер счёта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40701 810 1 0000 0000087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7701979926</w:t>
            </w:r>
            <w:r w:rsid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774301001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Банк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ТКБ БАНК ПАО, г.</w:t>
            </w:r>
            <w:r w:rsidR="00B02F5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Москва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044525388</w:t>
            </w:r>
            <w:r w:rsidRPr="009D4C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9D4C3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Корр. счёт банка </w:t>
            </w:r>
            <w:r w:rsidRPr="009D4C39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30101 810 8 0000 0000388</w:t>
            </w: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55C7E" w:rsidRPr="009D4C39" w:rsidRDefault="00B55C7E" w:rsidP="000A42F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7.2. ЦЕССИОНАРИЙ:                   </w:t>
            </w:r>
          </w:p>
          <w:p w:rsidR="00F178E1" w:rsidRPr="009D4C39" w:rsidRDefault="00F178E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25AF" w:rsidRPr="009D4C39" w:rsidRDefault="007325AF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0DA" w:rsidRPr="009D4C39" w:rsidRDefault="009410DA" w:rsidP="00F178E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6F2" w:rsidRPr="009D4C39" w:rsidTr="004A36F2">
        <w:tc>
          <w:tcPr>
            <w:tcW w:w="4785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Цедента:</w:t>
            </w:r>
          </w:p>
          <w:p w:rsidR="004A36F2" w:rsidRPr="009D4C39" w:rsidRDefault="000C7EE0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</w:t>
            </w:r>
          </w:p>
          <w:p w:rsidR="00076F31" w:rsidRPr="009D4C39" w:rsidRDefault="00076F3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0A42F8"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Климентов И.С. </w:t>
            </w:r>
            <w:bookmarkStart w:id="3" w:name="_GoBack"/>
            <w:bookmarkEnd w:id="3"/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Цессионария: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76F31" w:rsidRPr="009D4C39" w:rsidRDefault="00076F31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97214F" w:rsidRPr="009D4C39">
              <w:rPr>
                <w:rFonts w:ascii="Times New Roman" w:hAnsi="Times New Roman" w:cs="Times New Roman"/>
                <w:sz w:val="22"/>
                <w:szCs w:val="22"/>
              </w:rPr>
              <w:t>/__________________/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D4C39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9D4C39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1927" w:rsidRPr="009D4C39" w:rsidRDefault="00061927" w:rsidP="00960890">
      <w:pPr>
        <w:rPr>
          <w:rFonts w:ascii="Times New Roman" w:hAnsi="Times New Roman" w:cs="Times New Roman"/>
        </w:rPr>
      </w:pPr>
    </w:p>
    <w:sectPr w:rsidR="00061927" w:rsidRPr="009D4C39" w:rsidSect="000A42F8">
      <w:pgSz w:w="11906" w:h="16838"/>
      <w:pgMar w:top="709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14" w:rsidRDefault="00813814" w:rsidP="004A36F2">
      <w:pPr>
        <w:spacing w:after="0" w:line="240" w:lineRule="auto"/>
      </w:pPr>
      <w:r>
        <w:separator/>
      </w:r>
    </w:p>
  </w:endnote>
  <w:endnote w:type="continuationSeparator" w:id="1">
    <w:p w:rsidR="00813814" w:rsidRDefault="00813814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14" w:rsidRDefault="00813814" w:rsidP="004A36F2">
      <w:pPr>
        <w:spacing w:after="0" w:line="240" w:lineRule="auto"/>
      </w:pPr>
      <w:r>
        <w:separator/>
      </w:r>
    </w:p>
  </w:footnote>
  <w:footnote w:type="continuationSeparator" w:id="1">
    <w:p w:rsidR="00813814" w:rsidRDefault="00813814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55707A"/>
    <w:multiLevelType w:val="multilevel"/>
    <w:tmpl w:val="4F70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7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29"/>
    <w:rsid w:val="00001899"/>
    <w:rsid w:val="00011AA2"/>
    <w:rsid w:val="00012657"/>
    <w:rsid w:val="000306B1"/>
    <w:rsid w:val="0003398A"/>
    <w:rsid w:val="00041CD9"/>
    <w:rsid w:val="000474EC"/>
    <w:rsid w:val="00051E00"/>
    <w:rsid w:val="00053F87"/>
    <w:rsid w:val="00056F51"/>
    <w:rsid w:val="00061927"/>
    <w:rsid w:val="0006788E"/>
    <w:rsid w:val="000742CA"/>
    <w:rsid w:val="00076F31"/>
    <w:rsid w:val="000A0387"/>
    <w:rsid w:val="000A42F8"/>
    <w:rsid w:val="000A6E19"/>
    <w:rsid w:val="000C46CA"/>
    <w:rsid w:val="000C7EE0"/>
    <w:rsid w:val="000D356E"/>
    <w:rsid w:val="000F1B40"/>
    <w:rsid w:val="00117175"/>
    <w:rsid w:val="001412E6"/>
    <w:rsid w:val="001424F2"/>
    <w:rsid w:val="001577B2"/>
    <w:rsid w:val="0018427E"/>
    <w:rsid w:val="001955F6"/>
    <w:rsid w:val="001A19A0"/>
    <w:rsid w:val="001B7775"/>
    <w:rsid w:val="001C0CB1"/>
    <w:rsid w:val="001E3FC5"/>
    <w:rsid w:val="001E450C"/>
    <w:rsid w:val="00210BC0"/>
    <w:rsid w:val="0022371A"/>
    <w:rsid w:val="002251D0"/>
    <w:rsid w:val="00235892"/>
    <w:rsid w:val="00252981"/>
    <w:rsid w:val="00286D2C"/>
    <w:rsid w:val="00296D4B"/>
    <w:rsid w:val="002C0454"/>
    <w:rsid w:val="002C2FDE"/>
    <w:rsid w:val="002E1B7B"/>
    <w:rsid w:val="002F1D6D"/>
    <w:rsid w:val="003034F7"/>
    <w:rsid w:val="0030717C"/>
    <w:rsid w:val="00334BE9"/>
    <w:rsid w:val="0035481C"/>
    <w:rsid w:val="003636DF"/>
    <w:rsid w:val="003662F3"/>
    <w:rsid w:val="00383AA1"/>
    <w:rsid w:val="0038509E"/>
    <w:rsid w:val="00396E2B"/>
    <w:rsid w:val="003A01C1"/>
    <w:rsid w:val="003A1623"/>
    <w:rsid w:val="003A7C09"/>
    <w:rsid w:val="0040655F"/>
    <w:rsid w:val="0042211B"/>
    <w:rsid w:val="00437580"/>
    <w:rsid w:val="004415D1"/>
    <w:rsid w:val="00444149"/>
    <w:rsid w:val="00461C38"/>
    <w:rsid w:val="0047789A"/>
    <w:rsid w:val="0047796D"/>
    <w:rsid w:val="00496F38"/>
    <w:rsid w:val="004A36F2"/>
    <w:rsid w:val="004B24CA"/>
    <w:rsid w:val="004B29B0"/>
    <w:rsid w:val="004B5055"/>
    <w:rsid w:val="004D60D9"/>
    <w:rsid w:val="004F3D61"/>
    <w:rsid w:val="00503FD7"/>
    <w:rsid w:val="00505D8A"/>
    <w:rsid w:val="00514E45"/>
    <w:rsid w:val="00515AA9"/>
    <w:rsid w:val="00520492"/>
    <w:rsid w:val="00522CA8"/>
    <w:rsid w:val="00524EE8"/>
    <w:rsid w:val="00524F9C"/>
    <w:rsid w:val="0054131C"/>
    <w:rsid w:val="00551E41"/>
    <w:rsid w:val="00555FB0"/>
    <w:rsid w:val="0056514D"/>
    <w:rsid w:val="00580FF4"/>
    <w:rsid w:val="005C305F"/>
    <w:rsid w:val="005E3099"/>
    <w:rsid w:val="005E40C9"/>
    <w:rsid w:val="005E68AB"/>
    <w:rsid w:val="00611BB2"/>
    <w:rsid w:val="00614589"/>
    <w:rsid w:val="00615DB1"/>
    <w:rsid w:val="00633F59"/>
    <w:rsid w:val="0067669C"/>
    <w:rsid w:val="00676CAA"/>
    <w:rsid w:val="006A6928"/>
    <w:rsid w:val="006B0D71"/>
    <w:rsid w:val="006C743F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669A7"/>
    <w:rsid w:val="00784E06"/>
    <w:rsid w:val="0079492D"/>
    <w:rsid w:val="007E44BA"/>
    <w:rsid w:val="007E5822"/>
    <w:rsid w:val="00811BA1"/>
    <w:rsid w:val="00813814"/>
    <w:rsid w:val="00816BB2"/>
    <w:rsid w:val="00824798"/>
    <w:rsid w:val="00832A4A"/>
    <w:rsid w:val="00845D53"/>
    <w:rsid w:val="00853288"/>
    <w:rsid w:val="0087579B"/>
    <w:rsid w:val="008867E9"/>
    <w:rsid w:val="0089274B"/>
    <w:rsid w:val="008A59E0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410DA"/>
    <w:rsid w:val="009424C7"/>
    <w:rsid w:val="00947375"/>
    <w:rsid w:val="00960890"/>
    <w:rsid w:val="00963B4D"/>
    <w:rsid w:val="0096548F"/>
    <w:rsid w:val="009660CB"/>
    <w:rsid w:val="0097214F"/>
    <w:rsid w:val="0098104A"/>
    <w:rsid w:val="0098326D"/>
    <w:rsid w:val="00987D55"/>
    <w:rsid w:val="009A470B"/>
    <w:rsid w:val="009D4C39"/>
    <w:rsid w:val="00A155F5"/>
    <w:rsid w:val="00A21C6B"/>
    <w:rsid w:val="00A21C7C"/>
    <w:rsid w:val="00A2606C"/>
    <w:rsid w:val="00A41D57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B17F7"/>
    <w:rsid w:val="00AC7768"/>
    <w:rsid w:val="00AD46AF"/>
    <w:rsid w:val="00AF0AE1"/>
    <w:rsid w:val="00B02F52"/>
    <w:rsid w:val="00B07D2E"/>
    <w:rsid w:val="00B3304E"/>
    <w:rsid w:val="00B374DB"/>
    <w:rsid w:val="00B55C7E"/>
    <w:rsid w:val="00B61D6A"/>
    <w:rsid w:val="00B66D5F"/>
    <w:rsid w:val="00BB266C"/>
    <w:rsid w:val="00BD022E"/>
    <w:rsid w:val="00BD0270"/>
    <w:rsid w:val="00BF7DB9"/>
    <w:rsid w:val="00C1114B"/>
    <w:rsid w:val="00C16E9F"/>
    <w:rsid w:val="00C66B25"/>
    <w:rsid w:val="00C70422"/>
    <w:rsid w:val="00C72A44"/>
    <w:rsid w:val="00C73E30"/>
    <w:rsid w:val="00C902AC"/>
    <w:rsid w:val="00C92C6F"/>
    <w:rsid w:val="00C952E2"/>
    <w:rsid w:val="00CA0275"/>
    <w:rsid w:val="00CA0A5A"/>
    <w:rsid w:val="00CA228E"/>
    <w:rsid w:val="00CB22CB"/>
    <w:rsid w:val="00CD547A"/>
    <w:rsid w:val="00CF365B"/>
    <w:rsid w:val="00CF3689"/>
    <w:rsid w:val="00D3144C"/>
    <w:rsid w:val="00D339D8"/>
    <w:rsid w:val="00D4352E"/>
    <w:rsid w:val="00D5315D"/>
    <w:rsid w:val="00D55BDF"/>
    <w:rsid w:val="00D56DC2"/>
    <w:rsid w:val="00D8292F"/>
    <w:rsid w:val="00D90156"/>
    <w:rsid w:val="00D91CA4"/>
    <w:rsid w:val="00DB0254"/>
    <w:rsid w:val="00DB0DDC"/>
    <w:rsid w:val="00DF2B0C"/>
    <w:rsid w:val="00E15C82"/>
    <w:rsid w:val="00E175DD"/>
    <w:rsid w:val="00E52A38"/>
    <w:rsid w:val="00E92E66"/>
    <w:rsid w:val="00E92E77"/>
    <w:rsid w:val="00E95BCB"/>
    <w:rsid w:val="00EB0F9D"/>
    <w:rsid w:val="00ED574F"/>
    <w:rsid w:val="00ED6D04"/>
    <w:rsid w:val="00EE1D7C"/>
    <w:rsid w:val="00F06534"/>
    <w:rsid w:val="00F178E1"/>
    <w:rsid w:val="00F33104"/>
    <w:rsid w:val="00F33D30"/>
    <w:rsid w:val="00F4281B"/>
    <w:rsid w:val="00F467CA"/>
    <w:rsid w:val="00F4714E"/>
    <w:rsid w:val="00F6295C"/>
    <w:rsid w:val="00F85096"/>
    <w:rsid w:val="00F91CDA"/>
    <w:rsid w:val="00F94160"/>
    <w:rsid w:val="00FA56AC"/>
    <w:rsid w:val="00FB1B4F"/>
    <w:rsid w:val="00FD3748"/>
    <w:rsid w:val="00FE2F15"/>
    <w:rsid w:val="00FE3A40"/>
    <w:rsid w:val="00FF581C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01">
    <w:name w:val="fontstyle01"/>
    <w:basedOn w:val="a0"/>
    <w:rsid w:val="00B55C7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55C7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2B85370B7B1D3DB78F7E212B0088D50179AD01C2170A909DCD9425cFj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1</cp:lastModifiedBy>
  <cp:revision>5</cp:revision>
  <cp:lastPrinted>2015-12-25T09:48:00Z</cp:lastPrinted>
  <dcterms:created xsi:type="dcterms:W3CDTF">2025-12-10T12:44:00Z</dcterms:created>
  <dcterms:modified xsi:type="dcterms:W3CDTF">2025-12-11T14:31:00Z</dcterms:modified>
</cp:coreProperties>
</file>