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10E880AD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5B3BA1">
        <w:t>ООО «ПСО «Магаданская кровля и фасад»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38FF9CE4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920F8D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920F8D">
        <w:rPr>
          <w:b/>
          <w:color w:val="auto"/>
          <w:highlight w:val="yellow"/>
        </w:rPr>
        <w:t>десять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3BA1"/>
    <w:rsid w:val="005B492A"/>
    <w:rsid w:val="005C21A5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613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4F0A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19</cp:revision>
  <dcterms:created xsi:type="dcterms:W3CDTF">2025-09-19T00:13:00Z</dcterms:created>
  <dcterms:modified xsi:type="dcterms:W3CDTF">2026-01-28T04:24:00Z</dcterms:modified>
</cp:coreProperties>
</file>