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900E" w14:textId="2E1670FD" w:rsidR="00EE2718" w:rsidRPr="002B1B81" w:rsidRDefault="00814A72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F75EC9" w:rsidRPr="00F75EC9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обществом «Кемеровский социально-инновационный банк» (АО «Кемсоцинбанк»), (адрес регистрации: 650000, г Кемерово, ул. Дзержинского, д. 12, ИНН 4207004665, ОГРН 1024200001891) (далее – финансовая организация), конкурсным управляющим (ликвидатором) которого на основании решения Арбитражного суда Кемеровской области от 02 августа 2019 г. по делу № А27-15174/2019 является государственная корпорация «Агентство по страхованию вкладов» (109240, г. Москва, ул. Высоцкого, д. 4</w:t>
      </w:r>
      <w:r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2B1B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030E660F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735EAD"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75E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6299F16E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 по лотам</w:t>
      </w:r>
      <w:r w:rsidR="00F75E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1,2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77777777" w:rsidR="00EE2718" w:rsidRDefault="00EE2718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40089E95" w14:textId="60EA7131" w:rsidR="00837841" w:rsidRPr="002B1B81" w:rsidRDefault="00837841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837841">
        <w:rPr>
          <w:rFonts w:ascii="Times New Roman" w:hAnsi="Times New Roman" w:cs="Times New Roman"/>
          <w:color w:val="000000"/>
          <w:sz w:val="24"/>
          <w:szCs w:val="24"/>
        </w:rPr>
        <w:t xml:space="preserve">Нежилое помещение - 185,1 кв. м, адрес: Томская обл., г. Томск, ул. Карла Маркса, д. 3, мансарда, кадастровый номер 70:21:0100058:1020, </w:t>
      </w:r>
      <w:r w:rsidR="00E449AD" w:rsidRPr="00E449AD">
        <w:rPr>
          <w:rFonts w:ascii="Times New Roman" w:hAnsi="Times New Roman" w:cs="Times New Roman"/>
          <w:color w:val="000000"/>
          <w:sz w:val="24"/>
          <w:szCs w:val="24"/>
        </w:rPr>
        <w:t>ограничения и обременения</w:t>
      </w:r>
      <w:r w:rsidR="00E449A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837841">
        <w:rPr>
          <w:rFonts w:ascii="Times New Roman" w:hAnsi="Times New Roman" w:cs="Times New Roman"/>
          <w:color w:val="000000"/>
          <w:sz w:val="24"/>
          <w:szCs w:val="24"/>
        </w:rPr>
        <w:t>наличие строительного материала и мусора, наличие перепланировки/переустройства/реконструкции установить невозможно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837841">
        <w:rPr>
          <w:rFonts w:ascii="Times New Roman" w:hAnsi="Times New Roman" w:cs="Times New Roman"/>
          <w:color w:val="000000"/>
          <w:sz w:val="24"/>
          <w:szCs w:val="24"/>
        </w:rPr>
        <w:t>5 970 159,00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22F3E03E" w14:textId="36FCECA7" w:rsidR="00F75EC9" w:rsidRDefault="00F75EC9" w:rsidP="00CC5C4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</w:t>
      </w:r>
      <w:r w:rsidR="00837841">
        <w:t>2</w:t>
      </w:r>
      <w:r>
        <w:t xml:space="preserve"> - </w:t>
      </w:r>
      <w:r w:rsidR="001F6258" w:rsidRPr="001F6258">
        <w:t>Audi Q7, черный, 2009, 340 992 км, 3.6 АТ (280 л.с.), бензин, полный, VIN WAUZZZ4L7AD017472, требуется диагностика ДВС, отсутствует аккумулятор, имеются незначительные сколы на лобовом стекле и следы ржавчины на кузове, г. Кемерово, ограничения и обременения: автомобиль зарегистрирован за должником Банка, перерегистрация автомобиля на нового владельца будет осуществлена после заключения договора купли-продажи</w:t>
      </w:r>
      <w:r w:rsidR="001F6258">
        <w:t xml:space="preserve"> - </w:t>
      </w:r>
      <w:r w:rsidR="001F6258" w:rsidRPr="001F6258">
        <w:t>980 900,00</w:t>
      </w:r>
      <w:r w:rsidR="001F6258">
        <w:t xml:space="preserve"> руб.</w:t>
      </w:r>
    </w:p>
    <w:p w14:paraId="63AC13C9" w14:textId="26E154A0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C54D5B">
        <w:rPr>
          <w:rFonts w:ascii="Times New Roman CYR" w:hAnsi="Times New Roman CYR" w:cs="Times New Roman CYR"/>
          <w:color w:val="000000"/>
        </w:rPr>
        <w:t>ов</w:t>
      </w:r>
      <w:r w:rsidRPr="002B1B81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2B1B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2B1B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B7FEA7F" w14:textId="4AC3C14B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1F6258">
        <w:rPr>
          <w:rFonts w:ascii="Times New Roman CYR" w:hAnsi="Times New Roman CYR" w:cs="Times New Roman CYR"/>
          <w:color w:val="000000"/>
        </w:rPr>
        <w:t xml:space="preserve">5 (Пять) </w:t>
      </w:r>
      <w:r w:rsidRPr="002B1B81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5553FA3A" w14:textId="2037AC76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2B1B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2B1B81">
        <w:rPr>
          <w:rFonts w:ascii="Times New Roman CYR" w:hAnsi="Times New Roman CYR" w:cs="Times New Roman CYR"/>
          <w:color w:val="000000"/>
        </w:rPr>
        <w:t xml:space="preserve"> </w:t>
      </w:r>
      <w:r w:rsidR="001F6258" w:rsidRPr="001F6258">
        <w:rPr>
          <w:rFonts w:ascii="Times New Roman CYR" w:hAnsi="Times New Roman CYR" w:cs="Times New Roman CYR"/>
          <w:b/>
          <w:bCs/>
          <w:color w:val="000000"/>
        </w:rPr>
        <w:t>10 марта</w:t>
      </w:r>
      <w:r w:rsidR="001F6258">
        <w:rPr>
          <w:rFonts w:ascii="Times New Roman CYR" w:hAnsi="Times New Roman CYR" w:cs="Times New Roman CYR"/>
          <w:color w:val="000000"/>
        </w:rPr>
        <w:t xml:space="preserve"> </w:t>
      </w:r>
      <w:r w:rsidR="00410687">
        <w:rPr>
          <w:rFonts w:ascii="Times New Roman CYR" w:hAnsi="Times New Roman CYR" w:cs="Times New Roman CYR"/>
          <w:b/>
          <w:bCs/>
          <w:color w:val="000000"/>
        </w:rPr>
        <w:t>202</w:t>
      </w:r>
      <w:r w:rsidR="0016739F">
        <w:rPr>
          <w:rFonts w:ascii="Times New Roman CYR" w:hAnsi="Times New Roman CYR" w:cs="Times New Roman CYR"/>
          <w:b/>
          <w:bCs/>
          <w:color w:val="000000"/>
        </w:rPr>
        <w:t>6</w:t>
      </w:r>
      <w:r w:rsidR="004E15DE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2B1B81">
        <w:rPr>
          <w:color w:val="000000"/>
        </w:rPr>
        <w:t xml:space="preserve">АО «Российский аукционный дом» по адресу: </w:t>
      </w:r>
      <w:hyperlink r:id="rId6" w:history="1">
        <w:r w:rsidRPr="002B1B81">
          <w:rPr>
            <w:rStyle w:val="a4"/>
          </w:rPr>
          <w:t>http://lot-online.ru</w:t>
        </w:r>
      </w:hyperlink>
      <w:r w:rsidRPr="002B1B81">
        <w:rPr>
          <w:color w:val="000000"/>
        </w:rPr>
        <w:t xml:space="preserve"> (далее – ЭТП)</w:t>
      </w:r>
      <w:r w:rsidRPr="002B1B81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Время окончания Торгов:</w:t>
      </w:r>
    </w:p>
    <w:p w14:paraId="2D38F7B1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58CD53EC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 xml:space="preserve">В случае, если по итогам Торгов, назначенных на </w:t>
      </w:r>
      <w:r w:rsidR="001F6258">
        <w:rPr>
          <w:color w:val="000000"/>
        </w:rPr>
        <w:t xml:space="preserve">10 марта </w:t>
      </w:r>
      <w:r w:rsidR="00410687">
        <w:rPr>
          <w:color w:val="000000"/>
        </w:rPr>
        <w:t>202</w:t>
      </w:r>
      <w:r w:rsidR="001F6258">
        <w:rPr>
          <w:color w:val="000000"/>
        </w:rPr>
        <w:t>6</w:t>
      </w:r>
      <w:r w:rsidR="00714773" w:rsidRPr="00493A91">
        <w:rPr>
          <w:color w:val="000000"/>
        </w:rPr>
        <w:t xml:space="preserve"> г.</w:t>
      </w:r>
      <w:r w:rsidRPr="00493A91">
        <w:rPr>
          <w:color w:val="000000"/>
        </w:rPr>
        <w:t>,</w:t>
      </w:r>
      <w:r w:rsidRPr="002B1B81">
        <w:rPr>
          <w:color w:val="000000"/>
        </w:rPr>
        <w:t xml:space="preserve"> лот не реализован, то в 14:00 часов по московскому времени </w:t>
      </w:r>
      <w:r w:rsidR="001F6258" w:rsidRPr="001F6258">
        <w:rPr>
          <w:b/>
          <w:bCs/>
          <w:color w:val="000000"/>
        </w:rPr>
        <w:t>27 апреля</w:t>
      </w:r>
      <w:r w:rsidR="001F6258">
        <w:rPr>
          <w:color w:val="000000"/>
        </w:rPr>
        <w:t xml:space="preserve"> </w:t>
      </w:r>
      <w:r w:rsidR="00410687">
        <w:rPr>
          <w:b/>
          <w:bCs/>
          <w:color w:val="000000"/>
        </w:rPr>
        <w:t>202</w:t>
      </w:r>
      <w:r w:rsidR="0016739F">
        <w:rPr>
          <w:b/>
          <w:bCs/>
          <w:color w:val="000000"/>
        </w:rPr>
        <w:t>6</w:t>
      </w:r>
      <w:r w:rsidR="00714773">
        <w:rPr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color w:val="000000"/>
        </w:rPr>
        <w:t>на ЭТП</w:t>
      </w:r>
      <w:r w:rsidRPr="002B1B81">
        <w:t xml:space="preserve"> </w:t>
      </w:r>
      <w:r w:rsidRPr="002B1B81">
        <w:rPr>
          <w:color w:val="000000"/>
        </w:rPr>
        <w:t>будут проведены</w:t>
      </w:r>
      <w:r w:rsidRPr="002B1B81">
        <w:rPr>
          <w:b/>
          <w:bCs/>
          <w:color w:val="000000"/>
        </w:rPr>
        <w:t xml:space="preserve"> повторные Торги </w:t>
      </w:r>
      <w:r w:rsidRPr="002B1B81">
        <w:rPr>
          <w:color w:val="000000"/>
        </w:rPr>
        <w:t>нереализованным лот</w:t>
      </w:r>
      <w:r w:rsidR="001F6258">
        <w:rPr>
          <w:color w:val="000000"/>
        </w:rPr>
        <w:t>ом</w:t>
      </w:r>
      <w:r w:rsidRPr="002B1B81">
        <w:rPr>
          <w:color w:val="000000"/>
        </w:rPr>
        <w:t xml:space="preserve"> со снижением начальной цены лот</w:t>
      </w:r>
      <w:r w:rsidR="001F6258">
        <w:rPr>
          <w:color w:val="000000"/>
        </w:rPr>
        <w:t>а</w:t>
      </w:r>
      <w:r w:rsidRPr="002B1B81">
        <w:rPr>
          <w:color w:val="000000"/>
        </w:rPr>
        <w:t xml:space="preserve"> на 10 (Десять) процентов.</w:t>
      </w:r>
    </w:p>
    <w:p w14:paraId="64013AA9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ЭТП (далее – Оператор) обеспечивает проведение Торгов.</w:t>
      </w:r>
    </w:p>
    <w:p w14:paraId="1E345989" w14:textId="5EDC10E8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 xml:space="preserve">Прием </w:t>
      </w:r>
      <w:r w:rsidRPr="001F6258">
        <w:rPr>
          <w:color w:val="000000"/>
        </w:rPr>
        <w:t xml:space="preserve">Оператором заявок и предложений о цене приобретения имущества финансовой организации на участие в </w:t>
      </w:r>
      <w:r w:rsidR="00F104BD" w:rsidRPr="001F6258">
        <w:rPr>
          <w:color w:val="000000"/>
        </w:rPr>
        <w:t>первых Торгах начинается в 00:00</w:t>
      </w:r>
      <w:r w:rsidRPr="001F6258">
        <w:rPr>
          <w:color w:val="000000"/>
        </w:rPr>
        <w:t xml:space="preserve"> часов по московскому времени </w:t>
      </w:r>
      <w:r w:rsidR="001F6258" w:rsidRPr="00C54D5B">
        <w:rPr>
          <w:b/>
          <w:bCs/>
          <w:color w:val="000000"/>
        </w:rPr>
        <w:t xml:space="preserve">27 января </w:t>
      </w:r>
      <w:r w:rsidR="00410687" w:rsidRPr="001F6258">
        <w:rPr>
          <w:b/>
          <w:bCs/>
          <w:color w:val="000000"/>
        </w:rPr>
        <w:t>202</w:t>
      </w:r>
      <w:r w:rsidR="0016739F" w:rsidRPr="001F6258">
        <w:rPr>
          <w:b/>
          <w:bCs/>
          <w:color w:val="000000"/>
        </w:rPr>
        <w:t>6</w:t>
      </w:r>
      <w:r w:rsidR="00240848" w:rsidRPr="001F6258">
        <w:rPr>
          <w:b/>
          <w:bCs/>
          <w:color w:val="000000"/>
        </w:rPr>
        <w:t xml:space="preserve"> г.</w:t>
      </w:r>
      <w:r w:rsidRPr="001F6258">
        <w:rPr>
          <w:color w:val="000000"/>
        </w:rPr>
        <w:t>, а на участие в пов</w:t>
      </w:r>
      <w:r w:rsidR="00F104BD" w:rsidRPr="001F6258">
        <w:rPr>
          <w:color w:val="000000"/>
        </w:rPr>
        <w:t>торных Торгах начинается в 00:00</w:t>
      </w:r>
      <w:r w:rsidRPr="001F6258">
        <w:rPr>
          <w:color w:val="000000"/>
        </w:rPr>
        <w:t xml:space="preserve"> часов по московскому времени </w:t>
      </w:r>
      <w:r w:rsidR="001F6258" w:rsidRPr="00C54D5B">
        <w:rPr>
          <w:b/>
          <w:bCs/>
          <w:color w:val="000000"/>
        </w:rPr>
        <w:t>16 марта</w:t>
      </w:r>
      <w:r w:rsidR="001F6258" w:rsidRPr="001F6258">
        <w:rPr>
          <w:color w:val="000000"/>
        </w:rPr>
        <w:t xml:space="preserve"> </w:t>
      </w:r>
      <w:r w:rsidR="00410687" w:rsidRPr="001F6258">
        <w:rPr>
          <w:b/>
          <w:bCs/>
          <w:color w:val="000000"/>
        </w:rPr>
        <w:t>202</w:t>
      </w:r>
      <w:r w:rsidR="0016739F" w:rsidRPr="001F6258">
        <w:rPr>
          <w:b/>
          <w:bCs/>
          <w:color w:val="000000"/>
        </w:rPr>
        <w:t>6</w:t>
      </w:r>
      <w:r w:rsidR="00240848" w:rsidRPr="001F6258">
        <w:rPr>
          <w:b/>
          <w:bCs/>
          <w:color w:val="000000"/>
        </w:rPr>
        <w:t xml:space="preserve"> г</w:t>
      </w:r>
      <w:r w:rsidRPr="001F6258">
        <w:rPr>
          <w:b/>
          <w:bCs/>
        </w:rPr>
        <w:t>.</w:t>
      </w:r>
      <w:r w:rsidRPr="001F6258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</w:t>
      </w:r>
      <w:r w:rsidRPr="002B1B81">
        <w:rPr>
          <w:color w:val="000000"/>
        </w:rPr>
        <w:t xml:space="preserve"> дней до даты проведения соответствующих Торгов.</w:t>
      </w:r>
    </w:p>
    <w:p w14:paraId="595BA513" w14:textId="4D79CBA3" w:rsidR="00EE2718" w:rsidRPr="002B1B81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2B1B81">
        <w:rPr>
          <w:b/>
          <w:color w:val="000000"/>
        </w:rPr>
        <w:t xml:space="preserve"> лот</w:t>
      </w:r>
      <w:r w:rsidR="00240848">
        <w:rPr>
          <w:b/>
          <w:color w:val="000000"/>
        </w:rPr>
        <w:t xml:space="preserve"> </w:t>
      </w:r>
      <w:r w:rsidR="001F6258">
        <w:rPr>
          <w:b/>
          <w:color w:val="000000"/>
        </w:rPr>
        <w:t>2</w:t>
      </w:r>
      <w:r w:rsidRPr="002B1B81">
        <w:rPr>
          <w:color w:val="000000"/>
        </w:rPr>
        <w:t>, не реализованны</w:t>
      </w:r>
      <w:r w:rsidR="00735EAD" w:rsidRPr="002B1B81">
        <w:rPr>
          <w:color w:val="000000"/>
        </w:rPr>
        <w:t>й</w:t>
      </w:r>
      <w:r w:rsidRPr="002B1B81">
        <w:rPr>
          <w:color w:val="000000"/>
        </w:rPr>
        <w:t xml:space="preserve"> на повторных Торгах, а также</w:t>
      </w:r>
      <w:r w:rsidR="000067AA" w:rsidRPr="002B1B81">
        <w:rPr>
          <w:b/>
          <w:color w:val="000000"/>
        </w:rPr>
        <w:t xml:space="preserve"> лот</w:t>
      </w:r>
      <w:r w:rsidR="00735EAD" w:rsidRPr="002B1B81">
        <w:rPr>
          <w:b/>
          <w:color w:val="000000"/>
        </w:rPr>
        <w:t xml:space="preserve"> </w:t>
      </w:r>
      <w:r w:rsidR="001F6258">
        <w:rPr>
          <w:b/>
          <w:color w:val="000000"/>
        </w:rPr>
        <w:t>1</w:t>
      </w:r>
      <w:r w:rsidRPr="002B1B81">
        <w:rPr>
          <w:color w:val="000000"/>
        </w:rPr>
        <w:t>, выставляются на Торги ППП.</w:t>
      </w:r>
    </w:p>
    <w:p w14:paraId="2BD8AE9C" w14:textId="77777777" w:rsidR="00EE2718" w:rsidRPr="002B1B81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lastRenderedPageBreak/>
        <w:t>Торги ППП</w:t>
      </w:r>
      <w:r w:rsidRPr="002B1B81">
        <w:rPr>
          <w:color w:val="000000"/>
          <w:shd w:val="clear" w:color="auto" w:fill="FFFFFF"/>
        </w:rPr>
        <w:t xml:space="preserve"> будут проведены на ЭТП</w:t>
      </w:r>
      <w:r w:rsidR="00EE2718" w:rsidRPr="002B1B81">
        <w:rPr>
          <w:color w:val="000000"/>
          <w:shd w:val="clear" w:color="auto" w:fill="FFFFFF"/>
        </w:rPr>
        <w:t>:</w:t>
      </w:r>
    </w:p>
    <w:p w14:paraId="32AF4EF2" w14:textId="275C2269" w:rsidR="00EE2718" w:rsidRPr="002B1B81" w:rsidRDefault="00662676" w:rsidP="00493A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735EAD" w:rsidRPr="002B1B81">
        <w:rPr>
          <w:b/>
          <w:bCs/>
          <w:color w:val="000000"/>
        </w:rPr>
        <w:t>у</w:t>
      </w:r>
      <w:r w:rsidR="001F6258">
        <w:rPr>
          <w:b/>
          <w:bCs/>
          <w:color w:val="000000"/>
        </w:rPr>
        <w:t xml:space="preserve"> 1</w:t>
      </w:r>
      <w:r w:rsidR="00493A91">
        <w:rPr>
          <w:b/>
          <w:bCs/>
          <w:color w:val="000000"/>
        </w:rPr>
        <w:t xml:space="preserve">: </w:t>
      </w:r>
      <w:r w:rsidRPr="002B1B81">
        <w:rPr>
          <w:b/>
          <w:bCs/>
          <w:color w:val="000000"/>
        </w:rPr>
        <w:t>с</w:t>
      </w:r>
      <w:r w:rsidR="001F6258">
        <w:rPr>
          <w:b/>
          <w:bCs/>
          <w:color w:val="000000"/>
        </w:rPr>
        <w:t xml:space="preserve"> 13 мая </w:t>
      </w:r>
      <w:r w:rsidR="00410687">
        <w:rPr>
          <w:b/>
          <w:bCs/>
          <w:color w:val="000000"/>
        </w:rPr>
        <w:t>202</w:t>
      </w:r>
      <w:r w:rsidR="00BB0A59">
        <w:rPr>
          <w:b/>
          <w:bCs/>
          <w:color w:val="000000"/>
        </w:rPr>
        <w:t>6</w:t>
      </w:r>
      <w:r w:rsidR="00493A91">
        <w:rPr>
          <w:b/>
          <w:bCs/>
          <w:color w:val="000000"/>
        </w:rPr>
        <w:t xml:space="preserve"> </w:t>
      </w:r>
      <w:r w:rsidR="00735EAD" w:rsidRPr="002B1B81">
        <w:rPr>
          <w:b/>
          <w:bCs/>
          <w:color w:val="000000"/>
        </w:rPr>
        <w:t>г</w:t>
      </w:r>
      <w:r w:rsidR="00EE2718" w:rsidRPr="002B1B81">
        <w:rPr>
          <w:b/>
          <w:bCs/>
          <w:color w:val="000000"/>
        </w:rPr>
        <w:t>. по</w:t>
      </w:r>
      <w:r w:rsidR="00493A91">
        <w:rPr>
          <w:b/>
          <w:bCs/>
          <w:color w:val="000000"/>
        </w:rPr>
        <w:t xml:space="preserve"> </w:t>
      </w:r>
      <w:r w:rsidR="001F6258">
        <w:rPr>
          <w:b/>
          <w:bCs/>
          <w:color w:val="000000"/>
        </w:rPr>
        <w:t>02 июля 20</w:t>
      </w:r>
      <w:r w:rsidR="00410687">
        <w:rPr>
          <w:b/>
          <w:bCs/>
          <w:color w:val="000000"/>
        </w:rPr>
        <w:t>2</w:t>
      </w:r>
      <w:r w:rsidR="00BB0A59">
        <w:rPr>
          <w:b/>
          <w:bCs/>
          <w:color w:val="000000"/>
        </w:rPr>
        <w:t>6</w:t>
      </w:r>
      <w:r w:rsidR="00735EAD" w:rsidRPr="002B1B81">
        <w:rPr>
          <w:b/>
          <w:bCs/>
          <w:color w:val="000000"/>
        </w:rPr>
        <w:t xml:space="preserve"> г</w:t>
      </w:r>
      <w:r w:rsidR="00EE2718" w:rsidRPr="002B1B81">
        <w:rPr>
          <w:b/>
          <w:bCs/>
          <w:color w:val="000000"/>
        </w:rPr>
        <w:t>.;</w:t>
      </w:r>
    </w:p>
    <w:p w14:paraId="33D6479B" w14:textId="183A0B28" w:rsidR="0071477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C035F0" w:rsidRPr="002B1B81">
        <w:rPr>
          <w:b/>
          <w:bCs/>
          <w:color w:val="000000"/>
        </w:rPr>
        <w:t>у</w:t>
      </w:r>
      <w:r w:rsidR="001F6258">
        <w:rPr>
          <w:b/>
          <w:bCs/>
          <w:color w:val="000000"/>
        </w:rPr>
        <w:t xml:space="preserve"> 2</w:t>
      </w:r>
      <w:r w:rsidR="00493A91">
        <w:rPr>
          <w:b/>
          <w:bCs/>
          <w:color w:val="000000"/>
        </w:rPr>
        <w:t>:</w:t>
      </w:r>
      <w:r w:rsidRPr="002B1B81">
        <w:rPr>
          <w:b/>
          <w:bCs/>
          <w:color w:val="000000"/>
        </w:rPr>
        <w:t xml:space="preserve"> </w:t>
      </w:r>
      <w:r w:rsidR="00714773" w:rsidRPr="002B1B81">
        <w:rPr>
          <w:b/>
          <w:bCs/>
          <w:color w:val="000000"/>
        </w:rPr>
        <w:t xml:space="preserve">с </w:t>
      </w:r>
      <w:r w:rsidR="001F6258">
        <w:rPr>
          <w:b/>
          <w:bCs/>
          <w:color w:val="000000"/>
        </w:rPr>
        <w:t>13 мая 2026 г</w:t>
      </w:r>
      <w:r w:rsidR="00714773" w:rsidRPr="002B1B81">
        <w:rPr>
          <w:b/>
          <w:bCs/>
          <w:color w:val="000000"/>
        </w:rPr>
        <w:t xml:space="preserve">. по </w:t>
      </w:r>
      <w:r w:rsidR="001F6258">
        <w:rPr>
          <w:b/>
          <w:bCs/>
          <w:color w:val="000000"/>
        </w:rPr>
        <w:t>08 июля 2026</w:t>
      </w:r>
      <w:r w:rsidR="00714773" w:rsidRPr="002B1B81">
        <w:rPr>
          <w:b/>
          <w:bCs/>
          <w:color w:val="000000"/>
        </w:rPr>
        <w:t xml:space="preserve"> г.</w:t>
      </w:r>
      <w:r w:rsidR="00714773">
        <w:rPr>
          <w:b/>
          <w:bCs/>
          <w:color w:val="000000"/>
        </w:rPr>
        <w:t xml:space="preserve"> </w:t>
      </w:r>
    </w:p>
    <w:p w14:paraId="2D284BB7" w14:textId="215F89A7" w:rsidR="00EE2718" w:rsidRPr="001F6258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 xml:space="preserve">Заявки на </w:t>
      </w:r>
      <w:r w:rsidRPr="001F6258">
        <w:rPr>
          <w:color w:val="000000"/>
        </w:rPr>
        <w:t>участие в Торгах ППП принимаются Оператором, начиная с 00:</w:t>
      </w:r>
      <w:r w:rsidR="00F104BD" w:rsidRPr="001F6258">
        <w:rPr>
          <w:color w:val="000000"/>
        </w:rPr>
        <w:t>00</w:t>
      </w:r>
      <w:r w:rsidRPr="001F6258">
        <w:rPr>
          <w:color w:val="000000"/>
        </w:rPr>
        <w:t xml:space="preserve"> часов по московскому времени </w:t>
      </w:r>
      <w:r w:rsidR="001F6258" w:rsidRPr="001F6258">
        <w:rPr>
          <w:b/>
          <w:bCs/>
          <w:color w:val="000000"/>
        </w:rPr>
        <w:t>13 мая</w:t>
      </w:r>
      <w:r w:rsidR="001F6258" w:rsidRPr="001F6258">
        <w:rPr>
          <w:color w:val="000000"/>
        </w:rPr>
        <w:t xml:space="preserve"> </w:t>
      </w:r>
      <w:r w:rsidR="00410687" w:rsidRPr="001F6258">
        <w:rPr>
          <w:b/>
          <w:bCs/>
          <w:color w:val="000000"/>
        </w:rPr>
        <w:t>202</w:t>
      </w:r>
      <w:r w:rsidR="00BB0A59" w:rsidRPr="001F6258">
        <w:rPr>
          <w:b/>
          <w:bCs/>
          <w:color w:val="000000"/>
        </w:rPr>
        <w:t>6</w:t>
      </w:r>
      <w:r w:rsidR="00240848" w:rsidRPr="001F6258">
        <w:rPr>
          <w:b/>
          <w:bCs/>
          <w:color w:val="000000"/>
        </w:rPr>
        <w:t xml:space="preserve"> г.</w:t>
      </w:r>
      <w:r w:rsidRPr="001F6258">
        <w:rPr>
          <w:color w:val="000000"/>
        </w:rPr>
        <w:t xml:space="preserve"> Прием заявок на участие в Торгах ППП и задатков прекращается за </w:t>
      </w:r>
      <w:r w:rsidR="001F6258" w:rsidRPr="001F6258">
        <w:rPr>
          <w:color w:val="000000"/>
        </w:rPr>
        <w:t xml:space="preserve">1 (Один) </w:t>
      </w:r>
      <w:r w:rsidRPr="001F6258">
        <w:rPr>
          <w:color w:val="000000"/>
        </w:rPr>
        <w:t>календарны</w:t>
      </w:r>
      <w:r w:rsidR="001F6258" w:rsidRPr="001F6258">
        <w:rPr>
          <w:color w:val="000000"/>
        </w:rPr>
        <w:t>й</w:t>
      </w:r>
      <w:r w:rsidRPr="001F6258">
        <w:rPr>
          <w:color w:val="000000"/>
        </w:rPr>
        <w:t xml:space="preserve"> </w:t>
      </w:r>
      <w:r w:rsidR="001F6258" w:rsidRPr="001F6258">
        <w:rPr>
          <w:color w:val="000000"/>
        </w:rPr>
        <w:t>день</w:t>
      </w:r>
      <w:r w:rsidRPr="001F6258">
        <w:rPr>
          <w:color w:val="000000"/>
        </w:rPr>
        <w:t xml:space="preserve"> до даты окончания соответствующего периода понижения цены продажи лот</w:t>
      </w:r>
      <w:r w:rsidR="00C54D5B">
        <w:rPr>
          <w:color w:val="000000"/>
        </w:rPr>
        <w:t>ов</w:t>
      </w:r>
      <w:r w:rsidRPr="001F6258">
        <w:rPr>
          <w:color w:val="000000"/>
        </w:rPr>
        <w:t xml:space="preserve"> в 14:00 часов по московскому времени.</w:t>
      </w:r>
    </w:p>
    <w:p w14:paraId="7DED6B51" w14:textId="5957BDD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F625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</w:t>
      </w:r>
      <w:r w:rsidRPr="002B1B81">
        <w:rPr>
          <w:color w:val="000000"/>
        </w:rPr>
        <w:t>, следующего за днем окончания приема заявок на соответствующем периоде понижения цены продажи лот</w:t>
      </w:r>
      <w:r w:rsidR="00C54D5B">
        <w:rPr>
          <w:color w:val="000000"/>
        </w:rPr>
        <w:t>ов</w:t>
      </w:r>
      <w:r w:rsidRPr="002B1B81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C54D5B">
        <w:rPr>
          <w:color w:val="000000"/>
        </w:rPr>
        <w:t>ов</w:t>
      </w:r>
      <w:r w:rsidRPr="002B1B81">
        <w:rPr>
          <w:color w:val="000000"/>
        </w:rPr>
        <w:t>.</w:t>
      </w:r>
    </w:p>
    <w:p w14:paraId="183AF957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обеспечивает проведение Торгов ППП.</w:t>
      </w:r>
    </w:p>
    <w:p w14:paraId="297C3C46" w14:textId="2099DBC3" w:rsidR="000067AA" w:rsidRPr="002B1B81" w:rsidRDefault="004328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32832">
        <w:rPr>
          <w:color w:val="000000"/>
        </w:rPr>
        <w:t>Начальные цены продажи лот</w:t>
      </w:r>
      <w:r w:rsidR="00C54D5B">
        <w:rPr>
          <w:color w:val="000000"/>
        </w:rPr>
        <w:t>ов</w:t>
      </w:r>
      <w:r w:rsidRPr="00432832">
        <w:rPr>
          <w:color w:val="000000"/>
        </w:rPr>
        <w:t xml:space="preserve"> на Торгах ППП устанавливаются равными начальным ценам продажи лот</w:t>
      </w:r>
      <w:r w:rsidR="00C54D5B">
        <w:rPr>
          <w:color w:val="000000"/>
        </w:rPr>
        <w:t>ов</w:t>
      </w:r>
      <w:r w:rsidRPr="00432832">
        <w:rPr>
          <w:color w:val="000000"/>
        </w:rPr>
        <w:t xml:space="preserve"> на повторных Торгах</w:t>
      </w:r>
      <w:r w:rsidR="00EE2718" w:rsidRPr="002B1B81">
        <w:rPr>
          <w:color w:val="000000"/>
        </w:rPr>
        <w:t>:</w:t>
      </w:r>
    </w:p>
    <w:p w14:paraId="1E210FB7" w14:textId="7AC33807" w:rsidR="00EE2718" w:rsidRPr="002B1B81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b/>
          <w:color w:val="000000"/>
        </w:rPr>
        <w:t>Для лот</w:t>
      </w:r>
      <w:r w:rsidR="00C035F0" w:rsidRPr="002B1B81">
        <w:rPr>
          <w:b/>
          <w:color w:val="000000"/>
        </w:rPr>
        <w:t xml:space="preserve">а </w:t>
      </w:r>
      <w:r w:rsidR="001F6258">
        <w:rPr>
          <w:b/>
          <w:color w:val="000000"/>
        </w:rPr>
        <w:t>1</w:t>
      </w:r>
      <w:r w:rsidRPr="002B1B81">
        <w:rPr>
          <w:b/>
          <w:color w:val="000000"/>
        </w:rPr>
        <w:t>:</w:t>
      </w:r>
    </w:p>
    <w:p w14:paraId="224C5072" w14:textId="77777777" w:rsidR="00962AB0" w:rsidRPr="00962AB0" w:rsidRDefault="00962AB0" w:rsidP="00962AB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62AB0">
        <w:rPr>
          <w:bCs/>
          <w:color w:val="000000"/>
        </w:rPr>
        <w:t>с 13 мая 2026 г. по 20 июня 2026 г. - в размере начальной цены продажи лота;</w:t>
      </w:r>
    </w:p>
    <w:p w14:paraId="64B6F68F" w14:textId="22505AC9" w:rsidR="00962AB0" w:rsidRPr="00962AB0" w:rsidRDefault="00962AB0" w:rsidP="00962AB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62AB0">
        <w:rPr>
          <w:bCs/>
          <w:color w:val="000000"/>
        </w:rPr>
        <w:t>с 21 июня 2026 г. по 23 июня 2026 г. - в размере 99,29% от начальной цены продажи лота;</w:t>
      </w:r>
    </w:p>
    <w:p w14:paraId="5A1DC149" w14:textId="3996E6B2" w:rsidR="00962AB0" w:rsidRPr="00962AB0" w:rsidRDefault="00962AB0" w:rsidP="00962AB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62AB0">
        <w:rPr>
          <w:bCs/>
          <w:color w:val="000000"/>
        </w:rPr>
        <w:t>с 24 июня 2026 г. по 26 июня 2026 г. - в размере 98,58% от начальной цены продажи лота;</w:t>
      </w:r>
    </w:p>
    <w:p w14:paraId="428CF898" w14:textId="5529E916" w:rsidR="00962AB0" w:rsidRPr="00962AB0" w:rsidRDefault="00962AB0" w:rsidP="00962AB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62AB0">
        <w:rPr>
          <w:bCs/>
          <w:color w:val="000000"/>
        </w:rPr>
        <w:t>с 27 июня 2026 г. по 29 июня 2026 г. - в размере 97,87% от начальной цены продажи лота;</w:t>
      </w:r>
    </w:p>
    <w:p w14:paraId="7FE50913" w14:textId="6E651732" w:rsidR="00714773" w:rsidRPr="00962AB0" w:rsidRDefault="00962AB0" w:rsidP="00962AB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962AB0">
        <w:rPr>
          <w:bCs/>
          <w:color w:val="000000"/>
        </w:rPr>
        <w:t>с 30 июня 2026 г. по 02 июля 2026 г. - в размере 97,16% от начальной цены продажи лота.</w:t>
      </w:r>
    </w:p>
    <w:p w14:paraId="1DEAE197" w14:textId="41F4FB6E" w:rsidR="00EE2718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B1B81">
        <w:rPr>
          <w:b/>
          <w:color w:val="000000"/>
        </w:rPr>
        <w:t>Для лот</w:t>
      </w:r>
      <w:r w:rsidR="00C035F0" w:rsidRPr="002B1B81">
        <w:rPr>
          <w:b/>
          <w:color w:val="000000"/>
        </w:rPr>
        <w:t>а</w:t>
      </w:r>
      <w:r w:rsidR="00962AB0">
        <w:rPr>
          <w:b/>
          <w:color w:val="000000"/>
        </w:rPr>
        <w:t xml:space="preserve"> 2</w:t>
      </w:r>
      <w:r w:rsidRPr="002B1B81">
        <w:rPr>
          <w:b/>
          <w:color w:val="000000"/>
        </w:rPr>
        <w:t>:</w:t>
      </w:r>
    </w:p>
    <w:p w14:paraId="309D020A" w14:textId="77777777" w:rsidR="00962AB0" w:rsidRPr="00962AB0" w:rsidRDefault="00962AB0" w:rsidP="00962AB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62AB0">
        <w:rPr>
          <w:color w:val="000000"/>
        </w:rPr>
        <w:t>с 13 мая 2026 г. по 20 июня 2026 г. - в размере начальной цены продажи лота;</w:t>
      </w:r>
    </w:p>
    <w:p w14:paraId="1263FF78" w14:textId="06F97C3B" w:rsidR="00962AB0" w:rsidRPr="00962AB0" w:rsidRDefault="00962AB0" w:rsidP="00962AB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62AB0">
        <w:rPr>
          <w:color w:val="000000"/>
        </w:rPr>
        <w:t>с 21 июня 2026 г. по 23 июня 2026 г. - в размере 95,80% от начальной цены продажи лота;</w:t>
      </w:r>
    </w:p>
    <w:p w14:paraId="214C5D29" w14:textId="5043F8F7" w:rsidR="00962AB0" w:rsidRPr="00962AB0" w:rsidRDefault="00962AB0" w:rsidP="00962AB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62AB0">
        <w:rPr>
          <w:color w:val="000000"/>
        </w:rPr>
        <w:t>с 24 июня 2026 г. по 26 июня 2026 г. - в размере 91,60% от начальной цены продажи лота;</w:t>
      </w:r>
    </w:p>
    <w:p w14:paraId="099EBB13" w14:textId="2115F619" w:rsidR="00962AB0" w:rsidRPr="00962AB0" w:rsidRDefault="00962AB0" w:rsidP="00962AB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62AB0">
        <w:rPr>
          <w:color w:val="000000"/>
        </w:rPr>
        <w:t>с 27 июня 2026 г. по 29 июня 2026 г. - в размере 87,40% от начальной цены продажи лота;</w:t>
      </w:r>
    </w:p>
    <w:p w14:paraId="297B7ED4" w14:textId="1E1FD5E3" w:rsidR="00962AB0" w:rsidRPr="00962AB0" w:rsidRDefault="00962AB0" w:rsidP="00962AB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62AB0">
        <w:rPr>
          <w:color w:val="000000"/>
        </w:rPr>
        <w:t>с 30 июня 2026 г. по 02 июля 2026 г. - в размере 83,20% от начальной цены продажи лота;</w:t>
      </w:r>
    </w:p>
    <w:p w14:paraId="01BD43F7" w14:textId="77777777" w:rsidR="00962AB0" w:rsidRPr="00962AB0" w:rsidRDefault="00962AB0" w:rsidP="00962AB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62AB0">
        <w:rPr>
          <w:color w:val="000000"/>
        </w:rPr>
        <w:t>с 03 июля 2026 г. по 05 июля 2026 г. - в размере 79,00% от начальной цены продажи лота;</w:t>
      </w:r>
    </w:p>
    <w:p w14:paraId="013D1DAF" w14:textId="00165EBF" w:rsidR="00714773" w:rsidRDefault="00962AB0" w:rsidP="00962AB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62AB0">
        <w:rPr>
          <w:color w:val="000000"/>
        </w:rPr>
        <w:t>с 06 июля 2026 г. по 08 июля 2026 г. - в размере 74,80% от начальной цены продажи лота</w:t>
      </w:r>
      <w:r>
        <w:rPr>
          <w:color w:val="000000"/>
        </w:rPr>
        <w:t>.</w:t>
      </w:r>
    </w:p>
    <w:p w14:paraId="2639B9A4" w14:textId="109A0EF9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2B1B81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B3E31E7" w14:textId="48B10DD0" w:rsidR="00927CB6" w:rsidRPr="002B1B81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2B1B8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</w:t>
      </w:r>
      <w:r w:rsidR="00D437B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указывать: </w:t>
      </w:r>
      <w:r w:rsidR="00350AA3" w:rsidRPr="00350AA3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 w:rsidR="00D437B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FB25C7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1AC47612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</w:t>
      </w:r>
      <w:r w:rsidRPr="00E728F8">
        <w:rPr>
          <w:rFonts w:ascii="Times New Roman" w:hAnsi="Times New Roman" w:cs="Times New Roman"/>
          <w:color w:val="000000"/>
          <w:sz w:val="24"/>
          <w:szCs w:val="24"/>
        </w:rPr>
        <w:t>составляет 1</w:t>
      </w:r>
      <w:r w:rsidR="006A4F6D" w:rsidRPr="00E728F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28F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A4F6D" w:rsidRPr="00E728F8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E728F8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6A4F6D" w:rsidRPr="00E728F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28F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A4F6D" w:rsidRPr="00E728F8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E728F8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денежных средств, перечисленных в качестве задатка, на счет ОТ.</w:t>
      </w:r>
    </w:p>
    <w:p w14:paraId="7078E1A9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E728F8" w:rsidRDefault="00927CB6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С даты </w:t>
      </w:r>
      <w:r w:rsidRPr="00E728F8">
        <w:rPr>
          <w:rFonts w:ascii="Times New Roman" w:hAnsi="Times New Roman" w:cs="Times New Roman"/>
          <w:color w:val="000000"/>
          <w:sz w:val="24"/>
          <w:szCs w:val="24"/>
        </w:rPr>
        <w:t>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BB44C7C" w14:textId="77777777" w:rsidR="006A4F6D" w:rsidRPr="00E728F8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8F8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1BD2B21D" w14:textId="753D86DF" w:rsidR="006A4F6D" w:rsidRPr="00E728F8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8F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60648527" w14:textId="77777777" w:rsidR="006A4F6D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8F8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014E1BEE" w14:textId="2CEB77ED" w:rsidR="00927CB6" w:rsidRPr="00E728F8" w:rsidRDefault="00C774C5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74C5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</w:t>
      </w:r>
      <w:r w:rsidRPr="00E728F8">
        <w:rPr>
          <w:rFonts w:ascii="Times New Roman" w:hAnsi="Times New Roman" w:cs="Times New Roman"/>
          <w:color w:val="000000"/>
          <w:sz w:val="24"/>
          <w:szCs w:val="24"/>
        </w:rPr>
        <w:t xml:space="preserve">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BB0A59" w:rsidRPr="00E728F8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8C3393" w:rsidRPr="00E728F8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E728F8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E728F8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8F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18C3340" w14:textId="6CF10C8D" w:rsidR="006037E3" w:rsidRPr="00E728F8" w:rsidRDefault="006037E3" w:rsidP="006037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8F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E728F8" w:rsidRPr="00E728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 до 17:00 часов</w:t>
      </w:r>
      <w:r w:rsidR="00E728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(рабочие дни)</w:t>
      </w:r>
      <w:r w:rsidR="00E728F8" w:rsidRPr="00E728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адресу: 650055, г. Кемерово, пр. Ленина, д.33/2, оф. 312, тел. 8-800-200-08-05, 8-800-505-80-32, эл. почта etorgi@asv.org.ru, а также у ОТ: тел. 8-967-246-44-28 (мск+4 часа), эл. почта: novosibirsk@auction-house.ru</w:t>
      </w:r>
      <w:r w:rsidR="00941075" w:rsidRPr="00E728F8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0A8F63DB" w14:textId="2E6A68DE" w:rsidR="00B41D69" w:rsidRPr="00B41D69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8F8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</w:t>
      </w:r>
      <w:r w:rsidRPr="005B346C">
        <w:rPr>
          <w:rFonts w:ascii="Times New Roman" w:hAnsi="Times New Roman" w:cs="Times New Roman"/>
          <w:color w:val="000000"/>
          <w:sz w:val="24"/>
          <w:szCs w:val="24"/>
        </w:rPr>
        <w:t>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2B1B81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771115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bookmarkEnd w:id="0"/>
    <w:p w14:paraId="23CF7F72" w14:textId="77777777" w:rsidR="00EE2718" w:rsidRPr="002B1B81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AA"/>
    <w:rsid w:val="00003DFC"/>
    <w:rsid w:val="000067AA"/>
    <w:rsid w:val="000420FF"/>
    <w:rsid w:val="00056EF8"/>
    <w:rsid w:val="00072C16"/>
    <w:rsid w:val="00082F5E"/>
    <w:rsid w:val="000D2CD1"/>
    <w:rsid w:val="0015099D"/>
    <w:rsid w:val="0016739F"/>
    <w:rsid w:val="001B75B3"/>
    <w:rsid w:val="001E7487"/>
    <w:rsid w:val="001F039D"/>
    <w:rsid w:val="001F6258"/>
    <w:rsid w:val="00240848"/>
    <w:rsid w:val="00284B1D"/>
    <w:rsid w:val="002B1B81"/>
    <w:rsid w:val="0031121C"/>
    <w:rsid w:val="00336FDB"/>
    <w:rsid w:val="00350AA3"/>
    <w:rsid w:val="00410687"/>
    <w:rsid w:val="00432832"/>
    <w:rsid w:val="00460378"/>
    <w:rsid w:val="00467D6B"/>
    <w:rsid w:val="00493A91"/>
    <w:rsid w:val="004B0A2C"/>
    <w:rsid w:val="004E15DE"/>
    <w:rsid w:val="005321E3"/>
    <w:rsid w:val="0054753F"/>
    <w:rsid w:val="0059668F"/>
    <w:rsid w:val="005B346C"/>
    <w:rsid w:val="005F1F68"/>
    <w:rsid w:val="006037E3"/>
    <w:rsid w:val="006540B4"/>
    <w:rsid w:val="00662676"/>
    <w:rsid w:val="006652A3"/>
    <w:rsid w:val="00687F73"/>
    <w:rsid w:val="006A4F6D"/>
    <w:rsid w:val="00714773"/>
    <w:rsid w:val="007229EA"/>
    <w:rsid w:val="00735EAD"/>
    <w:rsid w:val="007B575E"/>
    <w:rsid w:val="007E3E1A"/>
    <w:rsid w:val="007F7091"/>
    <w:rsid w:val="00814A72"/>
    <w:rsid w:val="00825B29"/>
    <w:rsid w:val="00837841"/>
    <w:rsid w:val="00841954"/>
    <w:rsid w:val="00865FD7"/>
    <w:rsid w:val="00877ED4"/>
    <w:rsid w:val="00882E21"/>
    <w:rsid w:val="008C3393"/>
    <w:rsid w:val="00927CB6"/>
    <w:rsid w:val="00941075"/>
    <w:rsid w:val="00962AB0"/>
    <w:rsid w:val="00A33F49"/>
    <w:rsid w:val="00AB030D"/>
    <w:rsid w:val="00AF3005"/>
    <w:rsid w:val="00B41D69"/>
    <w:rsid w:val="00B953CE"/>
    <w:rsid w:val="00BB0A59"/>
    <w:rsid w:val="00C035F0"/>
    <w:rsid w:val="00C11EFF"/>
    <w:rsid w:val="00C54D5B"/>
    <w:rsid w:val="00C64DBE"/>
    <w:rsid w:val="00C774C5"/>
    <w:rsid w:val="00CC039D"/>
    <w:rsid w:val="00CC5C42"/>
    <w:rsid w:val="00CF06A5"/>
    <w:rsid w:val="00D05E9B"/>
    <w:rsid w:val="00D1566F"/>
    <w:rsid w:val="00D437B1"/>
    <w:rsid w:val="00D62667"/>
    <w:rsid w:val="00DA477E"/>
    <w:rsid w:val="00E449AD"/>
    <w:rsid w:val="00E614D3"/>
    <w:rsid w:val="00E728F8"/>
    <w:rsid w:val="00E82DD0"/>
    <w:rsid w:val="00EE2718"/>
    <w:rsid w:val="00F104BD"/>
    <w:rsid w:val="00F46390"/>
    <w:rsid w:val="00F75EC9"/>
    <w:rsid w:val="00FA2178"/>
    <w:rsid w:val="00FA2A61"/>
    <w:rsid w:val="00F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7ED4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B0A59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BB0A59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2003</Words>
  <Characters>12331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7</cp:revision>
  <dcterms:created xsi:type="dcterms:W3CDTF">2026-01-16T13:33:00Z</dcterms:created>
  <dcterms:modified xsi:type="dcterms:W3CDTF">2026-01-19T14:24:00Z</dcterms:modified>
</cp:coreProperties>
</file>