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8F04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1B74C4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F6A9CB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Sect="00723148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64DCB4B3" w14:textId="77777777" w:rsidR="00F27775" w:rsidRPr="00D34EA5" w:rsidRDefault="0059605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деревня Погореловка</w:t>
      </w:r>
    </w:p>
    <w:p w14:paraId="020D33C9" w14:textId="77777777" w:rsidR="00F27775" w:rsidRDefault="0059605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4 сентября 2025 г.</w:t>
      </w:r>
    </w:p>
    <w:p w14:paraId="4F886A0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59723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80156D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96054">
        <w:rPr>
          <w:rFonts w:ascii="Times New Roman" w:hAnsi="Times New Roman"/>
          <w:noProof/>
          <w:sz w:val="24"/>
          <w:szCs w:val="24"/>
        </w:rPr>
        <w:t>Чернинской Анастасии Викторовны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96054">
        <w:rPr>
          <w:rFonts w:ascii="Times New Roman" w:hAnsi="Times New Roman"/>
          <w:noProof/>
          <w:sz w:val="24"/>
          <w:szCs w:val="24"/>
        </w:rPr>
        <w:t>16.02.1972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96054">
        <w:rPr>
          <w:rFonts w:ascii="Times New Roman" w:hAnsi="Times New Roman"/>
          <w:noProof/>
          <w:sz w:val="24"/>
          <w:szCs w:val="24"/>
        </w:rPr>
        <w:t xml:space="preserve">СССР, гор. Москва 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96054">
        <w:rPr>
          <w:rFonts w:ascii="Times New Roman" w:hAnsi="Times New Roman"/>
          <w:noProof/>
          <w:sz w:val="24"/>
          <w:szCs w:val="24"/>
        </w:rPr>
        <w:t>127-896-047 04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96054">
        <w:rPr>
          <w:rFonts w:ascii="Times New Roman" w:hAnsi="Times New Roman"/>
          <w:noProof/>
          <w:sz w:val="24"/>
          <w:szCs w:val="24"/>
        </w:rPr>
        <w:t>772148740678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96054">
        <w:rPr>
          <w:rFonts w:ascii="Times New Roman" w:hAnsi="Times New Roman"/>
          <w:noProof/>
          <w:sz w:val="24"/>
          <w:szCs w:val="24"/>
        </w:rPr>
        <w:t>регистрация по месту жительства: 249903, Калужская обл, деревня Погореловка, ул Дачная, 1а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596054">
        <w:rPr>
          <w:rFonts w:ascii="Times New Roman" w:hAnsi="Times New Roman"/>
          <w:noProof/>
          <w:sz w:val="24"/>
          <w:szCs w:val="24"/>
        </w:rPr>
        <w:t>Козырев Сергей Михайлович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96054">
        <w:rPr>
          <w:rFonts w:ascii="Times New Roman" w:hAnsi="Times New Roman"/>
          <w:noProof/>
          <w:sz w:val="24"/>
          <w:szCs w:val="24"/>
        </w:rPr>
        <w:t>действующий на основании решения АС Калужской области от 25.04.2023 г. (резолютивная часть объявлена 18.04.2023 г.) по делу № А23-7773/2021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7DC2E82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52615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86E043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96054">
        <w:rPr>
          <w:rFonts w:ascii="Times New Roman" w:hAnsi="Times New Roman"/>
          <w:noProof/>
          <w:sz w:val="24"/>
          <w:szCs w:val="24"/>
        </w:rPr>
        <w:t>Чернинской Анастасии Викторовны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72314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FA4FDF0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7AEA40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1D6563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6B72B8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C0D3A2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27BA8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D0C7AF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596054">
        <w:rPr>
          <w:rFonts w:ascii="Times New Roman" w:hAnsi="Times New Roman"/>
          <w:noProof/>
          <w:sz w:val="24"/>
          <w:szCs w:val="24"/>
        </w:rPr>
        <w:t>Чернинской Анастасии Викторовны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2D7358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52D01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AA2C24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1037E5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E1204E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452E81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недостижении согласия споры и разногласия подлежат рассмотрению </w:t>
      </w:r>
      <w:r w:rsidR="00596054">
        <w:rPr>
          <w:rFonts w:ascii="Times New Roman" w:hAnsi="Times New Roman"/>
          <w:noProof/>
          <w:color w:val="000000"/>
          <w:sz w:val="24"/>
          <w:szCs w:val="24"/>
        </w:rPr>
        <w:t>АС Калужской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B9E697D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7419DA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8EC5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2EBBDF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F06E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8316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F0AA76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48BF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96054">
              <w:rPr>
                <w:rFonts w:ascii="Times New Roman" w:hAnsi="Times New Roman"/>
                <w:noProof/>
                <w:sz w:val="24"/>
                <w:szCs w:val="24"/>
              </w:rPr>
              <w:t>Чернинской Анастасии Викторовны</w:t>
            </w:r>
          </w:p>
          <w:p w14:paraId="52DB7D7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726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5960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40817810350167813148</w:t>
            </w:r>
          </w:p>
          <w:p w14:paraId="198ED619" w14:textId="77777777" w:rsidR="00D34EA5" w:rsidRPr="00D34EA5" w:rsidRDefault="00E75524" w:rsidP="00D34E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4EA5" w:rsidRPr="00D34E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 "ЦЕНТРАЛЬНЫЙ" ПАО "СОВКОМБАНК" (БЕРДСК)</w:t>
            </w:r>
          </w:p>
          <w:p w14:paraId="5E912851" w14:textId="17B83D60" w:rsidR="00E75524" w:rsidRPr="00BC011D" w:rsidRDefault="00D34EA5" w:rsidP="00D34E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E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49EBF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9BB63B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50619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8791DF" w14:textId="77777777" w:rsidR="007263B4" w:rsidRPr="00BC011D" w:rsidRDefault="007263B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F3F8F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960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С.М. Козырев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31D9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CB2AEA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DE3081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4EDC7F0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1C153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9457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96054"/>
    <w:rsid w:val="005A44DE"/>
    <w:rsid w:val="00614239"/>
    <w:rsid w:val="0062052C"/>
    <w:rsid w:val="00633086"/>
    <w:rsid w:val="006C0BDC"/>
    <w:rsid w:val="00723148"/>
    <w:rsid w:val="007263B4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268D4"/>
    <w:rsid w:val="00D34EA5"/>
    <w:rsid w:val="00D554D6"/>
    <w:rsid w:val="00E75524"/>
    <w:rsid w:val="00EB49A8"/>
    <w:rsid w:val="00F27775"/>
    <w:rsid w:val="00F3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9D28"/>
  <w15:chartTrackingRefBased/>
  <w15:docId w15:val="{0E6B3F43-B829-44C9-9C53-5D7A05AF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Георгий</dc:creator>
  <cp:keywords/>
  <dc:description/>
  <cp:lastModifiedBy>Мамаев Георгий</cp:lastModifiedBy>
  <cp:revision>3</cp:revision>
  <dcterms:created xsi:type="dcterms:W3CDTF">2025-09-04T13:15:00Z</dcterms:created>
  <dcterms:modified xsi:type="dcterms:W3CDTF">2025-09-05T06:24:00Z</dcterms:modified>
</cp:coreProperties>
</file>