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A027E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4DDE6E92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944A5DD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99BEC6D" w14:textId="77777777" w:rsidR="00F27775" w:rsidRPr="000921E9" w:rsidRDefault="00126CE2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г. </w:t>
      </w:r>
      <w:r w:rsidR="000921E9">
        <w:rPr>
          <w:rFonts w:ascii="Times New Roman" w:hAnsi="Times New Roman"/>
          <w:noProof/>
          <w:sz w:val="24"/>
          <w:szCs w:val="24"/>
        </w:rPr>
        <w:t>Самара</w:t>
      </w:r>
    </w:p>
    <w:p w14:paraId="3DC9BC9B" w14:textId="3BC34A83" w:rsidR="00F27775" w:rsidRDefault="000921E9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______________</w:t>
      </w:r>
      <w:r w:rsidR="00126CE2">
        <w:rPr>
          <w:rFonts w:ascii="Times New Roman" w:hAnsi="Times New Roman"/>
          <w:noProof/>
          <w:sz w:val="24"/>
          <w:szCs w:val="24"/>
        </w:rPr>
        <w:t xml:space="preserve"> 202</w:t>
      </w:r>
      <w:r w:rsidR="001A0C90">
        <w:rPr>
          <w:rFonts w:ascii="Times New Roman" w:hAnsi="Times New Roman"/>
          <w:noProof/>
          <w:sz w:val="24"/>
          <w:szCs w:val="24"/>
        </w:rPr>
        <w:t>6</w:t>
      </w:r>
      <w:r w:rsidR="004D7F02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7F556A2F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D79227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0E8610" w14:textId="1FA2E381" w:rsidR="00E75524" w:rsidRPr="00126CE2" w:rsidRDefault="00E75524" w:rsidP="00126C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noProof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1A0C90" w:rsidRPr="001A0C90">
        <w:rPr>
          <w:rFonts w:ascii="Times New Roman" w:hAnsi="Times New Roman"/>
          <w:sz w:val="24"/>
          <w:szCs w:val="24"/>
        </w:rPr>
        <w:t>Егоров</w:t>
      </w:r>
      <w:r w:rsidR="001A0C90">
        <w:rPr>
          <w:rFonts w:ascii="Times New Roman" w:hAnsi="Times New Roman"/>
          <w:sz w:val="24"/>
          <w:szCs w:val="24"/>
        </w:rPr>
        <w:t>а</w:t>
      </w:r>
      <w:r w:rsidR="001A0C90" w:rsidRPr="001A0C90">
        <w:rPr>
          <w:rFonts w:ascii="Times New Roman" w:hAnsi="Times New Roman"/>
          <w:sz w:val="24"/>
          <w:szCs w:val="24"/>
        </w:rPr>
        <w:t xml:space="preserve"> Алексе</w:t>
      </w:r>
      <w:r w:rsidR="001A0C90">
        <w:rPr>
          <w:rFonts w:ascii="Times New Roman" w:hAnsi="Times New Roman"/>
          <w:sz w:val="24"/>
          <w:szCs w:val="24"/>
        </w:rPr>
        <w:t>я</w:t>
      </w:r>
      <w:r w:rsidR="001A0C90" w:rsidRPr="001A0C90">
        <w:rPr>
          <w:rFonts w:ascii="Times New Roman" w:hAnsi="Times New Roman"/>
          <w:sz w:val="24"/>
          <w:szCs w:val="24"/>
        </w:rPr>
        <w:t xml:space="preserve"> Александрович</w:t>
      </w:r>
      <w:r w:rsidR="001A0C90">
        <w:rPr>
          <w:rFonts w:ascii="Times New Roman" w:hAnsi="Times New Roman"/>
          <w:sz w:val="24"/>
          <w:szCs w:val="24"/>
        </w:rPr>
        <w:t xml:space="preserve">а </w:t>
      </w:r>
      <w:r w:rsidR="001A0C90" w:rsidRPr="001A0C90">
        <w:rPr>
          <w:rFonts w:ascii="Times New Roman" w:hAnsi="Times New Roman"/>
          <w:sz w:val="24"/>
          <w:szCs w:val="24"/>
        </w:rPr>
        <w:t xml:space="preserve">Большакова Вячеслава Владимировича, действующего на основании решения Арбитражного суда Самарской области от 25.03.2025 года по делу № А55-4267/2025 </w:t>
      </w:r>
      <w:r>
        <w:rPr>
          <w:rFonts w:ascii="Times New Roman" w:hAnsi="Times New Roman"/>
          <w:sz w:val="24"/>
          <w:szCs w:val="24"/>
        </w:rPr>
        <w:t>именуемый в дальнейшем «Организатор торгов», с одной стороны, и ____________________________________________________</w:t>
      </w:r>
      <w:r w:rsidR="000921E9"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t>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4739C783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A7D32C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575CE5A5" w14:textId="59BA0AC4" w:rsidR="00E346F2" w:rsidRPr="00E346F2" w:rsidRDefault="00E75524" w:rsidP="00E346F2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1A0C90">
        <w:rPr>
          <w:rFonts w:ascii="Times New Roman" w:hAnsi="Times New Roman"/>
          <w:noProof/>
          <w:sz w:val="24"/>
          <w:szCs w:val="24"/>
        </w:rPr>
        <w:t xml:space="preserve">Егорова Алексея Александровича </w:t>
      </w:r>
      <w:r>
        <w:rPr>
          <w:rFonts w:ascii="Times New Roman" w:hAnsi="Times New Roman"/>
          <w:sz w:val="24"/>
          <w:szCs w:val="24"/>
        </w:rPr>
        <w:t>по</w:t>
      </w:r>
      <w:r w:rsidR="00E346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</w:t>
      </w:r>
      <w:r w:rsidR="00E346F2" w:rsidRPr="00E346F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размере </w:t>
      </w:r>
      <w:r w:rsidR="00155115">
        <w:rPr>
          <w:rFonts w:ascii="Times New Roman" w:eastAsia="Times New Roman" w:hAnsi="Times New Roman"/>
          <w:bCs/>
          <w:sz w:val="24"/>
          <w:szCs w:val="24"/>
          <w:lang w:eastAsia="ru-RU"/>
        </w:rPr>
        <w:t>10</w:t>
      </w:r>
      <w:r w:rsidR="00E346F2" w:rsidRPr="00E346F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</w:t>
      </w:r>
      <w:r w:rsidR="00155115">
        <w:rPr>
          <w:rFonts w:ascii="Times New Roman" w:eastAsia="Times New Roman" w:hAnsi="Times New Roman"/>
          <w:bCs/>
          <w:sz w:val="24"/>
          <w:szCs w:val="24"/>
          <w:lang w:eastAsia="ru-RU"/>
        </w:rPr>
        <w:t>десять</w:t>
      </w:r>
      <w:r w:rsidR="00E346F2" w:rsidRPr="00E346F2">
        <w:rPr>
          <w:rFonts w:ascii="Times New Roman" w:eastAsia="Times New Roman" w:hAnsi="Times New Roman"/>
          <w:bCs/>
          <w:sz w:val="24"/>
          <w:szCs w:val="24"/>
          <w:lang w:eastAsia="ru-RU"/>
        </w:rPr>
        <w:t>)% от начальной цены Лота</w:t>
      </w:r>
      <w:r w:rsidR="00E346F2">
        <w:rPr>
          <w:rFonts w:ascii="Times New Roman" w:eastAsia="Times New Roman" w:hAnsi="Times New Roman"/>
          <w:bCs/>
          <w:sz w:val="24"/>
          <w:szCs w:val="24"/>
          <w:lang w:eastAsia="ru-RU"/>
        </w:rPr>
        <w:t>, установленной для соответствующих торгов</w:t>
      </w:r>
      <w:r w:rsidR="00E346F2" w:rsidRPr="00E346F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E346F2" w:rsidRPr="00E346F2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– «Задаток») путем перечисления на </w:t>
      </w:r>
      <w:r w:rsidR="00E346F2">
        <w:rPr>
          <w:rFonts w:ascii="Times New Roman" w:eastAsia="Times New Roman" w:hAnsi="Times New Roman"/>
          <w:bCs/>
          <w:sz w:val="24"/>
          <w:szCs w:val="24"/>
          <w:lang w:eastAsia="ru-RU"/>
        </w:rPr>
        <w:t>счет</w:t>
      </w:r>
      <w:r w:rsidR="00E346F2" w:rsidRPr="00E346F2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Организатора торгов:</w:t>
      </w:r>
      <w:r w:rsidR="00E346F2" w:rsidRPr="00E346F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14:paraId="21E2E0A8" w14:textId="1670CC78" w:rsidR="00126CE2" w:rsidRPr="002A2336" w:rsidRDefault="00E346F2" w:rsidP="00126C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  <w:r w:rsidRPr="00E346F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Получатель</w:t>
      </w:r>
      <w:r w:rsidRPr="00E346F2"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 w:rsidR="00126CE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A0C90" w:rsidRPr="001A0C90">
        <w:rPr>
          <w:rFonts w:ascii="Times New Roman" w:eastAsia="Times New Roman" w:hAnsi="Times New Roman"/>
          <w:sz w:val="24"/>
          <w:szCs w:val="24"/>
          <w:lang w:eastAsia="ru-RU"/>
        </w:rPr>
        <w:t>Егоров Алексе</w:t>
      </w:r>
      <w:r w:rsidR="001A0C90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="001A0C90" w:rsidRPr="001A0C90">
        <w:rPr>
          <w:rFonts w:ascii="Times New Roman" w:eastAsia="Times New Roman" w:hAnsi="Times New Roman"/>
          <w:sz w:val="24"/>
          <w:szCs w:val="24"/>
          <w:lang w:eastAsia="ru-RU"/>
        </w:rPr>
        <w:t xml:space="preserve"> Александрович, банк получателя: Поволжский банк ПАО Сбербанк, </w:t>
      </w:r>
      <w:proofErr w:type="spellStart"/>
      <w:proofErr w:type="gramStart"/>
      <w:r w:rsidR="001A0C90" w:rsidRPr="001A0C90">
        <w:rPr>
          <w:rFonts w:ascii="Times New Roman" w:eastAsia="Times New Roman" w:hAnsi="Times New Roman"/>
          <w:sz w:val="24"/>
          <w:szCs w:val="24"/>
          <w:lang w:eastAsia="ru-RU"/>
        </w:rPr>
        <w:t>кор</w:t>
      </w:r>
      <w:proofErr w:type="spellEnd"/>
      <w:r w:rsidR="001A0C90" w:rsidRPr="001A0C90">
        <w:rPr>
          <w:rFonts w:ascii="Times New Roman" w:eastAsia="Times New Roman" w:hAnsi="Times New Roman"/>
          <w:sz w:val="24"/>
          <w:szCs w:val="24"/>
          <w:lang w:eastAsia="ru-RU"/>
        </w:rPr>
        <w:t>/счет</w:t>
      </w:r>
      <w:proofErr w:type="gramEnd"/>
      <w:r w:rsidR="001A0C90" w:rsidRPr="001A0C90">
        <w:rPr>
          <w:rFonts w:ascii="Times New Roman" w:eastAsia="Times New Roman" w:hAnsi="Times New Roman"/>
          <w:sz w:val="24"/>
          <w:szCs w:val="24"/>
          <w:lang w:eastAsia="ru-RU"/>
        </w:rPr>
        <w:t xml:space="preserve"> банка: 30101810200000000607, БИК банка: 043601607, КПП банка: 631602006, ИНН: 7707083893, счет получателя: 40817810254102612401.</w:t>
      </w:r>
    </w:p>
    <w:p w14:paraId="17D14E39" w14:textId="77777777" w:rsidR="00E75524" w:rsidRPr="00D517DE" w:rsidRDefault="00126CE2" w:rsidP="00126C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E75524"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="00E75524"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 w:rsidR="00E75524"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53B2953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0513DEF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665C633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01583B5C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0E9F93C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1B0B5136" w14:textId="7D85EB54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в срок не позднее _</w:t>
      </w:r>
      <w:proofErr w:type="gramStart"/>
      <w:r>
        <w:rPr>
          <w:rFonts w:ascii="Times New Roman" w:hAnsi="Times New Roman"/>
          <w:sz w:val="24"/>
          <w:szCs w:val="24"/>
        </w:rPr>
        <w:t>_._</w:t>
      </w:r>
      <w:proofErr w:type="gramEnd"/>
      <w:r>
        <w:rPr>
          <w:rFonts w:ascii="Times New Roman" w:hAnsi="Times New Roman"/>
          <w:sz w:val="24"/>
          <w:szCs w:val="24"/>
        </w:rPr>
        <w:t>_._____ г. В назначении платежа необходимо указать: «Задаток для участия в торгах по продаже имущества</w:t>
      </w:r>
      <w:r w:rsidR="001A0C90">
        <w:rPr>
          <w:rFonts w:ascii="Times New Roman" w:hAnsi="Times New Roman"/>
          <w:sz w:val="24"/>
          <w:szCs w:val="24"/>
        </w:rPr>
        <w:t xml:space="preserve"> </w:t>
      </w:r>
      <w:r w:rsidR="001A0C90">
        <w:rPr>
          <w:rFonts w:ascii="Times New Roman" w:hAnsi="Times New Roman"/>
          <w:noProof/>
          <w:sz w:val="24"/>
          <w:szCs w:val="24"/>
        </w:rPr>
        <w:t>Егорова Алексея Александровича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proofErr w:type="gramStart"/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</w:t>
      </w:r>
      <w:proofErr w:type="gramEnd"/>
      <w:r w:rsidRPr="00FE5216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, лот № __».</w:t>
      </w:r>
      <w:r w:rsidR="0021668C">
        <w:rPr>
          <w:rFonts w:ascii="Times New Roman" w:hAnsi="Times New Roman"/>
          <w:sz w:val="24"/>
          <w:szCs w:val="24"/>
        </w:rPr>
        <w:t xml:space="preserve"> </w:t>
      </w:r>
      <w:r w:rsidR="0021668C" w:rsidRPr="0021668C">
        <w:rPr>
          <w:rFonts w:ascii="Times New Roman" w:hAnsi="Times New Roman"/>
          <w:sz w:val="24"/>
          <w:szCs w:val="24"/>
        </w:rPr>
        <w:t xml:space="preserve">В случае, когда сумма Задатка от </w:t>
      </w:r>
      <w:r w:rsidR="0021668C">
        <w:rPr>
          <w:rFonts w:ascii="Times New Roman" w:hAnsi="Times New Roman"/>
          <w:sz w:val="24"/>
          <w:szCs w:val="24"/>
        </w:rPr>
        <w:t xml:space="preserve">заявителя </w:t>
      </w:r>
      <w:r w:rsidR="0021668C" w:rsidRPr="0021668C">
        <w:rPr>
          <w:rFonts w:ascii="Times New Roman" w:hAnsi="Times New Roman"/>
          <w:sz w:val="24"/>
          <w:szCs w:val="24"/>
        </w:rPr>
        <w:t xml:space="preserve">не зачислена на расчетный счет Организатора торгов на дату составления протокола об определении участников торгов, </w:t>
      </w:r>
      <w:r w:rsidR="0021668C">
        <w:rPr>
          <w:rFonts w:ascii="Times New Roman" w:hAnsi="Times New Roman"/>
          <w:sz w:val="24"/>
          <w:szCs w:val="24"/>
        </w:rPr>
        <w:t xml:space="preserve">заявитель </w:t>
      </w:r>
      <w:r w:rsidR="0021668C" w:rsidRPr="0021668C">
        <w:rPr>
          <w:rFonts w:ascii="Times New Roman" w:hAnsi="Times New Roman"/>
          <w:sz w:val="24"/>
          <w:szCs w:val="24"/>
        </w:rPr>
        <w:t xml:space="preserve">не допускается к участию в торгах. Представление </w:t>
      </w:r>
      <w:r w:rsidR="0021668C">
        <w:rPr>
          <w:rFonts w:ascii="Times New Roman" w:hAnsi="Times New Roman"/>
          <w:sz w:val="24"/>
          <w:szCs w:val="24"/>
        </w:rPr>
        <w:t xml:space="preserve">заявителем </w:t>
      </w:r>
      <w:r w:rsidR="0021668C" w:rsidRPr="0021668C">
        <w:rPr>
          <w:rFonts w:ascii="Times New Roman" w:hAnsi="Times New Roman"/>
          <w:sz w:val="24"/>
          <w:szCs w:val="24"/>
        </w:rPr>
        <w:t>платежных документов с отметкой об исполнении при этом во внимание Организатором торгов не принимается.</w:t>
      </w:r>
    </w:p>
    <w:p w14:paraId="1C373E8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0E65875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</w:t>
      </w:r>
      <w:r w:rsidR="00157A7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настоящего договора.</w:t>
      </w:r>
    </w:p>
    <w:p w14:paraId="6805AD5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3CD8DD68" w14:textId="77777777" w:rsidR="00157A79" w:rsidRDefault="00157A79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7A79">
        <w:rPr>
          <w:rFonts w:ascii="Times New Roman" w:hAnsi="Times New Roman"/>
          <w:sz w:val="24"/>
          <w:szCs w:val="24"/>
        </w:rPr>
        <w:t>Исполнение обязанности по внесению суммы задатка третьими лицами не допускается.</w:t>
      </w:r>
    </w:p>
    <w:p w14:paraId="66B2B04D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70226BC9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738DFAD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</w:t>
      </w:r>
      <w:proofErr w:type="gramStart"/>
      <w:r w:rsidRPr="00ED1F10">
        <w:rPr>
          <w:rFonts w:ascii="Times New Roman" w:hAnsi="Times New Roman"/>
          <w:color w:val="000000"/>
          <w:sz w:val="24"/>
          <w:szCs w:val="24"/>
        </w:rPr>
        <w:t>не достижении</w:t>
      </w:r>
      <w:proofErr w:type="gramEnd"/>
      <w:r w:rsidRPr="00ED1F10">
        <w:rPr>
          <w:rFonts w:ascii="Times New Roman" w:hAnsi="Times New Roman"/>
          <w:color w:val="000000"/>
          <w:sz w:val="24"/>
          <w:szCs w:val="24"/>
        </w:rPr>
        <w:t xml:space="preserve"> согласия споры и разногласия подлежат рассмотрению</w:t>
      </w:r>
      <w:r w:rsidR="00E346F2">
        <w:rPr>
          <w:rFonts w:ascii="Times New Roman" w:hAnsi="Times New Roman"/>
          <w:noProof/>
          <w:color w:val="000000"/>
          <w:sz w:val="24"/>
          <w:szCs w:val="24"/>
        </w:rPr>
        <w:t xml:space="preserve"> Арбитражном суде Самарской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28DD485A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C2D5F5D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B0553F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47A3C20B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C2F8ED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D467ED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6436798F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81A5E2" w14:textId="77777777" w:rsidR="001A0C90" w:rsidRPr="001A0C90" w:rsidRDefault="001A0C90" w:rsidP="001A0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A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Финансовый управляющий Егорова Алексея Александровича (дата/место рождения: 15.12.1983, гор. Куйбышев, СНИЛС 118-587-894 15, ИНН 631222569275, адрес регистрации: 443109, г. Самара, ул. Товарная, д. 17 «Б», кв. 112)</w:t>
            </w:r>
          </w:p>
          <w:p w14:paraId="25C5A725" w14:textId="77777777" w:rsidR="001A0C90" w:rsidRPr="001A0C90" w:rsidRDefault="001A0C90" w:rsidP="001A0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Получатель: Егорова Алексея Александровича, банк получателя: Поволжский банк ПАО Сбербанк, </w:t>
            </w:r>
            <w:proofErr w:type="spellStart"/>
            <w:proofErr w:type="gramStart"/>
            <w:r w:rsidRPr="001A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</w:t>
            </w:r>
            <w:proofErr w:type="spellEnd"/>
            <w:r w:rsidRPr="001A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/счет</w:t>
            </w:r>
            <w:proofErr w:type="gramEnd"/>
            <w:r w:rsidRPr="001A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банка: 30101810200000000607, БИК банка: 043601607, КПП банка: 631602006, ИНН: 7707083893, счет получателя: 40817810254102612401.</w:t>
            </w:r>
          </w:p>
          <w:p w14:paraId="5FBED5B5" w14:textId="77777777" w:rsidR="00E75524" w:rsidRPr="00BC011D" w:rsidRDefault="00E75524" w:rsidP="001A0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1964A2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202E0793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E25392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ACBBBD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E346F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В.В.</w:t>
            </w:r>
            <w:proofErr w:type="gramEnd"/>
            <w:r w:rsidR="00E346F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Большаков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AB283D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F33793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4BCF5C9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20E546EE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6DED89A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474521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0921E9"/>
    <w:rsid w:val="00106842"/>
    <w:rsid w:val="00124B6D"/>
    <w:rsid w:val="00126CE2"/>
    <w:rsid w:val="0013118D"/>
    <w:rsid w:val="00155115"/>
    <w:rsid w:val="00157A79"/>
    <w:rsid w:val="001A0C90"/>
    <w:rsid w:val="0021668C"/>
    <w:rsid w:val="0023545D"/>
    <w:rsid w:val="00412179"/>
    <w:rsid w:val="00440A42"/>
    <w:rsid w:val="0046686D"/>
    <w:rsid w:val="0049059C"/>
    <w:rsid w:val="004D7F02"/>
    <w:rsid w:val="0057643B"/>
    <w:rsid w:val="00582FEA"/>
    <w:rsid w:val="005A44DE"/>
    <w:rsid w:val="00614239"/>
    <w:rsid w:val="00633086"/>
    <w:rsid w:val="006C0BDC"/>
    <w:rsid w:val="00760F08"/>
    <w:rsid w:val="007B598F"/>
    <w:rsid w:val="00803A5A"/>
    <w:rsid w:val="00824ECD"/>
    <w:rsid w:val="008A4210"/>
    <w:rsid w:val="008C3FF4"/>
    <w:rsid w:val="008C49EB"/>
    <w:rsid w:val="009174A2"/>
    <w:rsid w:val="009F402A"/>
    <w:rsid w:val="00AA513C"/>
    <w:rsid w:val="00AB1B2C"/>
    <w:rsid w:val="00AB5424"/>
    <w:rsid w:val="00AC2501"/>
    <w:rsid w:val="00B73E04"/>
    <w:rsid w:val="00C653A0"/>
    <w:rsid w:val="00CE4B37"/>
    <w:rsid w:val="00D554D6"/>
    <w:rsid w:val="00E346F2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EC3D5"/>
  <w15:chartTrackingRefBased/>
  <w15:docId w15:val="{6DB09D66-2965-4CF2-AE65-A950427C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BolshakovV</cp:lastModifiedBy>
  <cp:revision>2</cp:revision>
  <dcterms:created xsi:type="dcterms:W3CDTF">2025-12-24T12:54:00Z</dcterms:created>
  <dcterms:modified xsi:type="dcterms:W3CDTF">2025-12-24T12:54:00Z</dcterms:modified>
</cp:coreProperties>
</file>