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vAlign w:val="center"/>
          </w:tcPr>
          <w:p w14:paraId="3A4496D4" w14:textId="64D56821" w:rsidR="00572B76" w:rsidRPr="00A949FE" w:rsidRDefault="003E34C5" w:rsidP="00A949FE">
            <w:pPr>
              <w:snapToGrid w:val="0"/>
              <w:spacing w:after="0" w:line="240" w:lineRule="auto"/>
              <w:rPr>
                <w:rStyle w:val="databind"/>
                <w:rFonts w:ascii="Times New Roman" w:hAnsi="Times New Roman"/>
                <w:i w:val="0"/>
                <w:iCs w:val="0"/>
                <w:color w:val="auto"/>
              </w:rPr>
            </w:pPr>
            <w:bookmarkStart w:id="0" w:name="linkContainere55"/>
            <w:bookmarkEnd w:id="0"/>
            <w:r w:rsidRPr="003E34C5">
              <w:rPr>
                <w:rFonts w:ascii="Times New Roman" w:hAnsi="Times New Roman"/>
              </w:rPr>
              <w:t>г. Нижний Новгород</w:t>
            </w:r>
          </w:p>
        </w:tc>
        <w:tc>
          <w:tcPr>
            <w:tcW w:w="4994" w:type="dxa"/>
            <w:vAlign w:val="center"/>
          </w:tcPr>
          <w:p w14:paraId="745B0AB8" w14:textId="103BFB51"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3F238C">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57BB86CD"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й</w:t>
      </w:r>
      <w:r w:rsidR="006D45C4">
        <w:rPr>
          <w:rFonts w:ascii="Times New Roman" w:hAnsi="Times New Roman"/>
          <w:b/>
          <w:bCs/>
        </w:rPr>
        <w:t xml:space="preserve"> </w:t>
      </w:r>
      <w:r w:rsidR="001C6995" w:rsidRPr="001C6995">
        <w:rPr>
          <w:rFonts w:ascii="Times New Roman" w:hAnsi="Times New Roman"/>
          <w:b/>
          <w:bCs/>
        </w:rPr>
        <w:t>Рыльских Любови Анатольевны (07.10.1979 г.р., место рождения: г. Надым Тюменской обл., ИНН 890304395864, СНИЛС 062-189-128 58; адрес регистрации: 625013, г. Тюмень, ул. Севастопольская, д. 31, кв. 49)</w:t>
      </w:r>
      <w:r w:rsidR="009B6C0A">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B82C80">
        <w:rPr>
          <w:rFonts w:ascii="Times New Roman" w:hAnsi="Times New Roman"/>
        </w:rPr>
        <w:t xml:space="preserve"> решения </w:t>
      </w:r>
      <w:r w:rsidR="001C6995" w:rsidRPr="001C6995">
        <w:rPr>
          <w:rFonts w:ascii="Times New Roman" w:hAnsi="Times New Roman"/>
        </w:rPr>
        <w:t>Арбитражного суда Тюменской области рез.часть от 18.12.2025 по делу №А70-11171/2025</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7C7D08E0" w:rsidR="001706AC" w:rsidRDefault="00F45579" w:rsidP="00572B76">
      <w:pPr>
        <w:pStyle w:val="paragraph"/>
        <w:jc w:val="both"/>
        <w:rPr>
          <w:sz w:val="22"/>
          <w:szCs w:val="22"/>
        </w:rPr>
      </w:pPr>
      <w:r w:rsidRPr="00F45579">
        <w:rPr>
          <w:b/>
          <w:bCs/>
          <w:sz w:val="22"/>
          <w:szCs w:val="22"/>
        </w:rPr>
        <w:t>Квартира, расположенная по адресу: Тюменская область, г. Тюмень, ул. Севастопольская, д. 31, кв. 49, общей площадью 54,8 кв.м. кадастровый номер 72:23:0219002:1022</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45C089E8" w:rsidR="002042A2" w:rsidRPr="002042A2" w:rsidRDefault="00054097" w:rsidP="002042A2">
            <w:pPr>
              <w:pStyle w:val="a5"/>
              <w:jc w:val="both"/>
              <w:rPr>
                <w:rFonts w:ascii="Times New Roman" w:hAnsi="Times New Roman"/>
                <w:sz w:val="20"/>
                <w:szCs w:val="20"/>
                <w:lang w:eastAsia="ru-RU"/>
              </w:rPr>
            </w:pPr>
            <w:r w:rsidRPr="00054097">
              <w:rPr>
                <w:rFonts w:ascii="Times New Roman" w:hAnsi="Times New Roman"/>
                <w:sz w:val="20"/>
                <w:szCs w:val="20"/>
                <w:lang w:eastAsia="ru-RU"/>
              </w:rPr>
              <w:t>Финансовый управляющий Рыльских Любови Анатольевны (07.10.1979 г.р., место рождения: г. Надым Тюменской обл., ИНН 890304395864, СНИЛС 062-189-128 58; адрес регистрации: 625013, г. Тюмень, ул. Севастопольская, д. 31, кв. 49) Рахимова Алена Лумоновна</w:t>
            </w:r>
            <w:r w:rsidR="000F7432" w:rsidRPr="000F7432">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5867CF6F" w14:textId="77777777" w:rsidR="00FC577D" w:rsidRPr="00FC577D" w:rsidRDefault="00FC577D" w:rsidP="00FC577D">
            <w:pPr>
              <w:pStyle w:val="a5"/>
              <w:jc w:val="both"/>
              <w:rPr>
                <w:rFonts w:ascii="Times New Roman" w:hAnsi="Times New Roman"/>
                <w:sz w:val="20"/>
                <w:szCs w:val="20"/>
                <w:lang w:eastAsia="ru-RU"/>
              </w:rPr>
            </w:pPr>
            <w:r w:rsidRPr="00FC577D">
              <w:rPr>
                <w:rFonts w:ascii="Times New Roman" w:hAnsi="Times New Roman"/>
                <w:sz w:val="20"/>
                <w:szCs w:val="20"/>
                <w:lang w:eastAsia="ru-RU"/>
              </w:rPr>
              <w:t>Счет получателя: 40817810250220530280;</w:t>
            </w:r>
          </w:p>
          <w:p w14:paraId="24837695" w14:textId="5600F359" w:rsidR="00DD1DB3" w:rsidRPr="00B91954" w:rsidRDefault="00FC577D" w:rsidP="00FC577D">
            <w:pPr>
              <w:pStyle w:val="a5"/>
              <w:spacing w:line="276" w:lineRule="auto"/>
              <w:jc w:val="both"/>
              <w:rPr>
                <w:rFonts w:ascii="Times New Roman" w:hAnsi="Times New Roman"/>
                <w:sz w:val="20"/>
                <w:szCs w:val="20"/>
                <w:lang w:eastAsia="ru-RU"/>
              </w:rPr>
            </w:pPr>
            <w:r w:rsidRPr="00FC577D">
              <w:rPr>
                <w:rFonts w:ascii="Times New Roman" w:hAnsi="Times New Roman"/>
                <w:sz w:val="20"/>
                <w:szCs w:val="20"/>
                <w:lang w:eastAsia="ru-RU"/>
              </w:rPr>
              <w:t>Ф.И.О. получателя: Рыльских Любовь Анатольевна</w:t>
            </w:r>
            <w:r w:rsidR="00313DEE" w:rsidRPr="00313DEE">
              <w:rPr>
                <w:rFonts w:ascii="Times New Roman" w:hAnsi="Times New Roman"/>
                <w:sz w:val="20"/>
                <w:szCs w:val="20"/>
                <w:lang w:eastAsia="ru-RU"/>
              </w:rPr>
              <w:t>.</w:t>
            </w:r>
          </w:p>
        </w:tc>
        <w:tc>
          <w:tcPr>
            <w:tcW w:w="4675" w:type="dxa"/>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79282499">
    <w:abstractNumId w:val="0"/>
  </w:num>
  <w:num w:numId="2" w16cid:durableId="412704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8057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097"/>
    <w:rsid w:val="000545DD"/>
    <w:rsid w:val="00062215"/>
    <w:rsid w:val="00063B6C"/>
    <w:rsid w:val="000640E2"/>
    <w:rsid w:val="000658B7"/>
    <w:rsid w:val="00065D03"/>
    <w:rsid w:val="0006796B"/>
    <w:rsid w:val="00075936"/>
    <w:rsid w:val="0007597F"/>
    <w:rsid w:val="00083AC8"/>
    <w:rsid w:val="00085E1B"/>
    <w:rsid w:val="00090D4F"/>
    <w:rsid w:val="0009166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432"/>
    <w:rsid w:val="000F7548"/>
    <w:rsid w:val="001000AB"/>
    <w:rsid w:val="0010046F"/>
    <w:rsid w:val="001008FE"/>
    <w:rsid w:val="001025E1"/>
    <w:rsid w:val="0010385D"/>
    <w:rsid w:val="00104441"/>
    <w:rsid w:val="001051B8"/>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A5928"/>
    <w:rsid w:val="001B1AC1"/>
    <w:rsid w:val="001B2D49"/>
    <w:rsid w:val="001B6374"/>
    <w:rsid w:val="001B7AF9"/>
    <w:rsid w:val="001C03D6"/>
    <w:rsid w:val="001C0C93"/>
    <w:rsid w:val="001C1FFB"/>
    <w:rsid w:val="001C2EDD"/>
    <w:rsid w:val="001C45EE"/>
    <w:rsid w:val="001C685A"/>
    <w:rsid w:val="001C6995"/>
    <w:rsid w:val="001C6A47"/>
    <w:rsid w:val="001C7A61"/>
    <w:rsid w:val="001D3A62"/>
    <w:rsid w:val="001D3CFC"/>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0580"/>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EE"/>
    <w:rsid w:val="002C31A9"/>
    <w:rsid w:val="002C38F8"/>
    <w:rsid w:val="002C6127"/>
    <w:rsid w:val="002D1051"/>
    <w:rsid w:val="002D4CA9"/>
    <w:rsid w:val="002D58DF"/>
    <w:rsid w:val="002D5BDF"/>
    <w:rsid w:val="002E0247"/>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87EE0"/>
    <w:rsid w:val="00391F90"/>
    <w:rsid w:val="00394A17"/>
    <w:rsid w:val="00395ADD"/>
    <w:rsid w:val="0039618C"/>
    <w:rsid w:val="00396AF9"/>
    <w:rsid w:val="003979EE"/>
    <w:rsid w:val="003A18E4"/>
    <w:rsid w:val="003A23F4"/>
    <w:rsid w:val="003A2B43"/>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4C5"/>
    <w:rsid w:val="003E3E45"/>
    <w:rsid w:val="003E4633"/>
    <w:rsid w:val="003E4FE0"/>
    <w:rsid w:val="003E7423"/>
    <w:rsid w:val="003F1914"/>
    <w:rsid w:val="003F1F95"/>
    <w:rsid w:val="003F238C"/>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51F6"/>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706"/>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99E"/>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566"/>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45C4"/>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198B"/>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40002"/>
    <w:rsid w:val="00943523"/>
    <w:rsid w:val="009449D8"/>
    <w:rsid w:val="00944D8D"/>
    <w:rsid w:val="00944E42"/>
    <w:rsid w:val="009472ED"/>
    <w:rsid w:val="00953987"/>
    <w:rsid w:val="009565D3"/>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4BB1"/>
    <w:rsid w:val="009B5AD1"/>
    <w:rsid w:val="009B6BBA"/>
    <w:rsid w:val="009B6C0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3620"/>
    <w:rsid w:val="00A208B1"/>
    <w:rsid w:val="00A2467D"/>
    <w:rsid w:val="00A2544B"/>
    <w:rsid w:val="00A25DD4"/>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1FFE"/>
    <w:rsid w:val="00A7433B"/>
    <w:rsid w:val="00A7514A"/>
    <w:rsid w:val="00A770D3"/>
    <w:rsid w:val="00A772A8"/>
    <w:rsid w:val="00A81557"/>
    <w:rsid w:val="00A82183"/>
    <w:rsid w:val="00A8499C"/>
    <w:rsid w:val="00A854A4"/>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2758B"/>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2C80"/>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5561"/>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E77BE"/>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E6C5A"/>
    <w:rsid w:val="00DF14AD"/>
    <w:rsid w:val="00DF18EC"/>
    <w:rsid w:val="00DF4E94"/>
    <w:rsid w:val="00DF743B"/>
    <w:rsid w:val="00E016BD"/>
    <w:rsid w:val="00E02714"/>
    <w:rsid w:val="00E02F2A"/>
    <w:rsid w:val="00E03102"/>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5CFD"/>
    <w:rsid w:val="00EB6136"/>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5F3D"/>
    <w:rsid w:val="00F3601F"/>
    <w:rsid w:val="00F40625"/>
    <w:rsid w:val="00F40C67"/>
    <w:rsid w:val="00F44DA8"/>
    <w:rsid w:val="00F44E2A"/>
    <w:rsid w:val="00F45579"/>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6B79"/>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77D"/>
    <w:rsid w:val="00FC59D1"/>
    <w:rsid w:val="00FC688B"/>
    <w:rsid w:val="00FC7DFB"/>
    <w:rsid w:val="00FD1D02"/>
    <w:rsid w:val="00FD46BE"/>
    <w:rsid w:val="00FE2174"/>
    <w:rsid w:val="00FE2D49"/>
    <w:rsid w:val="00FF0454"/>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1720</Words>
  <Characters>9810</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200</cp:revision>
  <dcterms:created xsi:type="dcterms:W3CDTF">2023-09-06T13:32:00Z</dcterms:created>
  <dcterms:modified xsi:type="dcterms:W3CDTF">2025-12-25T11:49:00Z</dcterms:modified>
</cp:coreProperties>
</file>