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63BC9" w:rsidP="00D713A2">
      <w:pPr>
        <w:pStyle w:val="a3"/>
        <w:ind w:left="118" w:right="104" w:firstLine="283"/>
        <w:jc w:val="both"/>
      </w:pPr>
      <w:r w:rsidRPr="00963BC9">
        <w:t xml:space="preserve">Осипов Павел Николаевич (дата рождения: 27 декабря 1970 г., место рождения: Республика Башкортостан, страховой номер индивидуального лицевого счета: 030-726-456 27, ИНН 026803087490, регистрация по месту жительства / фактическое место жительства: 453130, Республика Башкортостан, г Стерлитамак, </w:t>
      </w:r>
      <w:proofErr w:type="spellStart"/>
      <w:r w:rsidRPr="00963BC9">
        <w:t>ул</w:t>
      </w:r>
      <w:proofErr w:type="spellEnd"/>
      <w:r w:rsidRPr="00963BC9">
        <w:t xml:space="preserve"> 23 Мая, 24а, 97)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963BC9">
        <w:t>Республики Башкортостан вынесено решение по делу № А07-5579/24 от 17.05.2024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963BC9" w:rsidP="004E0B5C">
      <w:pPr>
        <w:pStyle w:val="a3"/>
        <w:spacing w:before="2"/>
        <w:ind w:left="118"/>
      </w:pPr>
      <w:r w:rsidRPr="00963BC9">
        <w:t>Осипов Павел Николаевич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963BC9" w:rsidRPr="00963BC9">
        <w:t xml:space="preserve">Осипов Павел Николаевич, ИНН 026803087490 Банк получателя: ФИЛИАЛ "ЦЕНТРАЛЬНЫЙ" ПАО "СОВКОМБАНК"(БЕРДСК), БИК: 045004763, ИНН банка 4401116480, к/с 30101810150040000763, </w:t>
      </w:r>
      <w:proofErr w:type="spellStart"/>
      <w:r w:rsidR="00963BC9" w:rsidRPr="00963BC9">
        <w:t>кпп</w:t>
      </w:r>
      <w:proofErr w:type="spellEnd"/>
      <w:r w:rsidR="00963BC9" w:rsidRPr="00963BC9">
        <w:t>: 544543</w:t>
      </w:r>
      <w:r w:rsidR="00963BC9">
        <w:t>001, р/с № 40817810250189169695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63BC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63BC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963BC9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2025-12-23T08:07:00Z</dcterms:created>
  <dcterms:modified xsi:type="dcterms:W3CDTF">2025-12-23T08:07:00Z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