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5796ABCA" w:rsidR="00D803DB" w:rsidRDefault="00E319B0">
      <w:pPr>
        <w:pStyle w:val="a3"/>
        <w:spacing w:before="92"/>
        <w:ind w:right="343" w:firstLine="707"/>
      </w:pPr>
      <w:r w:rsidRPr="00E319B0">
        <w:t>Дьякова Александра Евгеньевна</w:t>
      </w:r>
      <w:r>
        <w:rPr>
          <w:lang w:val="en-US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="003D12EB" w:rsidRPr="003D12EB">
        <w:t xml:space="preserve">Решения </w:t>
      </w:r>
      <w:r w:rsidRPr="00E319B0">
        <w:t>Арбитражного суда Краснодарского края по делу А32-4865/2025 48/884-Б от 03.04.2025 г.</w:t>
      </w:r>
      <w:r w:rsidRPr="00E319B0">
        <w:t xml:space="preserve">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095D5781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BA6C5A">
        <w:t>КРАСНОДАРСКОГО КРАЯ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6F617AD2" w:rsidR="00D803DB" w:rsidRDefault="00E319B0" w:rsidP="00562A49">
            <w:pPr>
              <w:pStyle w:val="TableParagraph"/>
              <w:ind w:right="212"/>
              <w:rPr>
                <w:sz w:val="20"/>
              </w:rPr>
            </w:pPr>
            <w:proofErr w:type="spellStart"/>
            <w:r w:rsidRPr="00E319B0">
              <w:rPr>
                <w:sz w:val="20"/>
              </w:rPr>
              <w:t>ьякова</w:t>
            </w:r>
            <w:proofErr w:type="spellEnd"/>
            <w:r w:rsidRPr="00E319B0">
              <w:rPr>
                <w:sz w:val="20"/>
              </w:rPr>
              <w:t xml:space="preserve"> Александра Евгеньевна (04.10.1983 года рождения, место рождения: с. Повозочное Сергеевского р-на Северо-Казахстанской обл., ИНН 860219284265, СНИЛС 109-372-091 51, адрес регистрации: 350087, Краснодарский край, г. Краснодар, п. Российский, ул. Бисерная, д. 19, кв. 36)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1D05506F" w14:textId="30954099" w:rsidR="00E319B0" w:rsidRPr="00E319B0" w:rsidRDefault="00E319B0" w:rsidP="00E319B0">
            <w:pPr>
              <w:pStyle w:val="TableParagraph"/>
              <w:spacing w:line="226" w:lineRule="exact"/>
              <w:rPr>
                <w:sz w:val="20"/>
              </w:rPr>
            </w:pPr>
            <w:r w:rsidRPr="00E319B0">
              <w:rPr>
                <w:sz w:val="20"/>
              </w:rPr>
              <w:t>Получатель: Дьякова Александра Евгеньевна</w:t>
            </w:r>
          </w:p>
          <w:p w14:paraId="6FEB7083" w14:textId="77777777" w:rsidR="00E319B0" w:rsidRPr="00E319B0" w:rsidRDefault="00E319B0" w:rsidP="00E319B0">
            <w:pPr>
              <w:pStyle w:val="TableParagraph"/>
              <w:spacing w:line="226" w:lineRule="exact"/>
              <w:rPr>
                <w:sz w:val="20"/>
              </w:rPr>
            </w:pPr>
            <w:r w:rsidRPr="00E319B0">
              <w:rPr>
                <w:sz w:val="20"/>
              </w:rPr>
              <w:t>Счет 40817810050207646164</w:t>
            </w:r>
          </w:p>
          <w:p w14:paraId="364848A7" w14:textId="77777777" w:rsidR="00E319B0" w:rsidRPr="00E319B0" w:rsidRDefault="00E319B0" w:rsidP="00E319B0">
            <w:pPr>
              <w:pStyle w:val="TableParagraph"/>
              <w:spacing w:line="226" w:lineRule="exact"/>
              <w:rPr>
                <w:sz w:val="20"/>
              </w:rPr>
            </w:pPr>
            <w:r w:rsidRPr="00E319B0">
              <w:rPr>
                <w:sz w:val="20"/>
              </w:rPr>
              <w:t>ФИЛИАЛ "ЦЕНТРАЛЬНЫЙ" ПАО "СОВКОМБАНК"</w:t>
            </w:r>
          </w:p>
          <w:p w14:paraId="0E17FA46" w14:textId="77777777" w:rsidR="00E319B0" w:rsidRPr="00E319B0" w:rsidRDefault="00E319B0" w:rsidP="00E319B0">
            <w:pPr>
              <w:pStyle w:val="TableParagraph"/>
              <w:spacing w:line="226" w:lineRule="exact"/>
              <w:rPr>
                <w:sz w:val="20"/>
              </w:rPr>
            </w:pPr>
            <w:r w:rsidRPr="00E319B0">
              <w:rPr>
                <w:sz w:val="20"/>
              </w:rPr>
              <w:t>633011, РОССИЙСКАЯ ФЕДЕРАЦИЯ, НОВОСИБИРСКАЯ ОБЛ,</w:t>
            </w:r>
          </w:p>
          <w:p w14:paraId="48E90D78" w14:textId="77777777" w:rsidR="00E319B0" w:rsidRPr="00E319B0" w:rsidRDefault="00E319B0" w:rsidP="00E319B0">
            <w:pPr>
              <w:pStyle w:val="TableParagraph"/>
              <w:spacing w:line="226" w:lineRule="exact"/>
              <w:rPr>
                <w:sz w:val="20"/>
              </w:rPr>
            </w:pPr>
            <w:r w:rsidRPr="00E319B0">
              <w:rPr>
                <w:sz w:val="20"/>
              </w:rPr>
              <w:t>БЕРДСК Г, ПОПОВА УЛ, 11 Телефон: 8-800-100-00-06</w:t>
            </w:r>
          </w:p>
          <w:p w14:paraId="2FB69DB8" w14:textId="77777777" w:rsidR="00E319B0" w:rsidRPr="00E319B0" w:rsidRDefault="00E319B0" w:rsidP="00E319B0">
            <w:pPr>
              <w:pStyle w:val="TableParagraph"/>
              <w:spacing w:line="226" w:lineRule="exact"/>
              <w:rPr>
                <w:sz w:val="20"/>
              </w:rPr>
            </w:pPr>
            <w:r w:rsidRPr="00E319B0">
              <w:rPr>
                <w:sz w:val="20"/>
              </w:rPr>
              <w:t>БИК 045004763</w:t>
            </w:r>
          </w:p>
          <w:p w14:paraId="0BCD6F9E" w14:textId="77777777" w:rsidR="00E319B0" w:rsidRPr="00E319B0" w:rsidRDefault="00E319B0" w:rsidP="00E319B0">
            <w:pPr>
              <w:pStyle w:val="TableParagraph"/>
              <w:spacing w:line="226" w:lineRule="exact"/>
              <w:rPr>
                <w:sz w:val="20"/>
              </w:rPr>
            </w:pPr>
            <w:r w:rsidRPr="00E319B0">
              <w:rPr>
                <w:sz w:val="20"/>
              </w:rPr>
              <w:t>ИНН 4401116480</w:t>
            </w:r>
          </w:p>
          <w:p w14:paraId="633FB6B8" w14:textId="77777777" w:rsidR="00E319B0" w:rsidRPr="00E319B0" w:rsidRDefault="00E319B0" w:rsidP="00E319B0">
            <w:pPr>
              <w:pStyle w:val="TableParagraph"/>
              <w:spacing w:line="226" w:lineRule="exact"/>
              <w:rPr>
                <w:sz w:val="20"/>
              </w:rPr>
            </w:pPr>
            <w:r w:rsidRPr="00E319B0">
              <w:rPr>
                <w:sz w:val="20"/>
              </w:rPr>
              <w:t>ОГРН 1144400000425</w:t>
            </w:r>
          </w:p>
          <w:p w14:paraId="1E51A523" w14:textId="77777777" w:rsidR="00E319B0" w:rsidRPr="00E319B0" w:rsidRDefault="00E319B0" w:rsidP="00E319B0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E319B0">
              <w:rPr>
                <w:sz w:val="20"/>
              </w:rPr>
              <w:t>Корр</w:t>
            </w:r>
            <w:proofErr w:type="spellEnd"/>
            <w:r w:rsidRPr="00E319B0">
              <w:rPr>
                <w:sz w:val="20"/>
              </w:rPr>
              <w:t>/счет 30101810150040000763</w:t>
            </w:r>
          </w:p>
          <w:p w14:paraId="681072DE" w14:textId="3D38DF98" w:rsidR="00D803DB" w:rsidRDefault="00E319B0" w:rsidP="00E319B0">
            <w:pPr>
              <w:pStyle w:val="TableParagraph"/>
              <w:spacing w:line="214" w:lineRule="exact"/>
              <w:rPr>
                <w:sz w:val="20"/>
              </w:rPr>
            </w:pPr>
            <w:r w:rsidRPr="00E319B0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C11DDDE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  <w:r w:rsidR="00E319B0" w:rsidRPr="00E319B0">
              <w:rPr>
                <w:sz w:val="20"/>
              </w:rPr>
              <w:t>Дьяков</w:t>
            </w:r>
            <w:r w:rsidR="00E319B0">
              <w:rPr>
                <w:sz w:val="20"/>
              </w:rPr>
              <w:t>ой</w:t>
            </w:r>
            <w:r w:rsidR="00E319B0" w:rsidRPr="00E319B0">
              <w:rPr>
                <w:sz w:val="20"/>
              </w:rPr>
              <w:t xml:space="preserve"> Александр</w:t>
            </w:r>
            <w:r w:rsidR="00E319B0">
              <w:rPr>
                <w:sz w:val="20"/>
              </w:rPr>
              <w:t xml:space="preserve">ы </w:t>
            </w:r>
            <w:r w:rsidR="00E319B0" w:rsidRPr="00E319B0">
              <w:rPr>
                <w:sz w:val="20"/>
              </w:rPr>
              <w:t>Евгеньевн</w:t>
            </w:r>
            <w:r w:rsidR="00E319B0">
              <w:rPr>
                <w:sz w:val="20"/>
              </w:rPr>
              <w:t>ы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3D12EB"/>
    <w:rsid w:val="00562A49"/>
    <w:rsid w:val="008C00AB"/>
    <w:rsid w:val="009F1856"/>
    <w:rsid w:val="00BA6C5A"/>
    <w:rsid w:val="00BB06A7"/>
    <w:rsid w:val="00C31720"/>
    <w:rsid w:val="00D803DB"/>
    <w:rsid w:val="00E319B0"/>
    <w:rsid w:val="00E42763"/>
    <w:rsid w:val="00E63B32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2025-12-16T09:13:00Z</dcterms:created>
  <dcterms:modified xsi:type="dcterms:W3CDTF">2025-12-16T09:13:00Z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