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E1517" w:rsidP="00D713A2">
      <w:pPr>
        <w:pStyle w:val="a3"/>
        <w:ind w:left="118" w:right="104" w:firstLine="283"/>
        <w:jc w:val="both"/>
      </w:pPr>
      <w:r w:rsidRPr="000E1517">
        <w:t xml:space="preserve">Сидоренко Ирина Владимировна (дата рождения: 24 марта 1960 г., место рождения: г.Красный луч, Луганской области, страховой номер индивидуального лицевого счета: 148-246-323 68, ИНН 280118241800, регистрация по месту жительства / фактическое место жительства: 663040, Красноярский край, поселок Бузим, ул Нагорная, 20, 2)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0E1517">
        <w:t>Определения Арбитражным судом Красноярского края по делу № А33-25003/2022 от 30.07.2024 г.</w:t>
      </w:r>
      <w:r>
        <w:t xml:space="preserve">, </w:t>
      </w:r>
      <w:bookmarkStart w:id="0" w:name="_GoBack"/>
      <w:bookmarkEnd w:id="0"/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E1517">
      <w:pPr>
        <w:pStyle w:val="a3"/>
        <w:spacing w:before="2"/>
        <w:ind w:left="118"/>
      </w:pPr>
      <w:r w:rsidRPr="000E1517">
        <w:t>Сидоренко Ирина Владимировна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E1517" w:rsidRPr="000E1517">
        <w:t>Сидоренко Ирина Владимировна, ИНН 280118241800 Банк получателя: ФИЛИАЛ "ЦЕНТРАЛЬНЫЙ" ПАО "СОВКОМБАНК"(БЕРДСК), БИК: 045004763, ИНН банка 4401116480, к/с 30101810150040000763, кпп: 544543001, р/с № 40817810750206599211.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E151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E151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E1517"/>
    <w:rsid w:val="00170EA7"/>
    <w:rsid w:val="00236281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2025-12-11T07:50:00Z</dcterms:created>
  <dcterms:modified xsi:type="dcterms:W3CDTF">2025-12-11T07:50:00Z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