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7F8" w:rsidRDefault="00093A6B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ED67F8" w:rsidRDefault="00093A6B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ED67F8" w:rsidRDefault="00093A6B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D67F8" w:rsidRDefault="00093A6B">
      <w:pPr>
        <w:pStyle w:val="a3"/>
        <w:spacing w:before="227"/>
        <w:ind w:left="141" w:right="135" w:firstLine="283"/>
        <w:jc w:val="both"/>
      </w:pPr>
      <w:r w:rsidRPr="00093A6B">
        <w:t xml:space="preserve">Волков Иван Николаевич (дата рождения: 16 марта 1979 г., место рождения: г. Ангарск Иркутской обл, страховой номер индивидуального лицевого счета: 048-694-971 25, ИНН 380115482335, регистрация по месту жительства / фактическое место жительства: 665492, Иркутская область, рп Тельма, ул Калинина, 48)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Решения Арбитражного суда </w:t>
      </w:r>
      <w:r w:rsidRPr="00093A6B">
        <w:t>Иркутской области по делу № А19-1470/2024 от 21.11.2024 г.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ED67F8" w:rsidRDefault="00093A6B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ED67F8" w:rsidRDefault="00093A6B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ED67F8" w:rsidRDefault="00093A6B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ED67F8" w:rsidRDefault="00093A6B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ED67F8" w:rsidRDefault="00ED67F8">
      <w:pPr>
        <w:pStyle w:val="a3"/>
        <w:spacing w:before="6"/>
      </w:pPr>
    </w:p>
    <w:p w:rsidR="00ED67F8" w:rsidRDefault="00093A6B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ED67F8" w:rsidRDefault="00093A6B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907AA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F365D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F997F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A3F90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A1616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ED67F8" w:rsidRDefault="00ED67F8">
      <w:pPr>
        <w:pStyle w:val="a3"/>
        <w:spacing w:before="7"/>
        <w:rPr>
          <w:sz w:val="19"/>
        </w:rPr>
      </w:pPr>
    </w:p>
    <w:p w:rsidR="00ED67F8" w:rsidRDefault="00ED67F8">
      <w:pPr>
        <w:pStyle w:val="a3"/>
        <w:spacing w:before="2"/>
        <w:rPr>
          <w:sz w:val="19"/>
        </w:rPr>
      </w:pPr>
    </w:p>
    <w:p w:rsidR="00ED67F8" w:rsidRDefault="00ED67F8">
      <w:pPr>
        <w:pStyle w:val="a3"/>
        <w:spacing w:before="7"/>
        <w:rPr>
          <w:sz w:val="19"/>
        </w:rPr>
      </w:pPr>
    </w:p>
    <w:p w:rsidR="00ED67F8" w:rsidRDefault="00ED67F8">
      <w:pPr>
        <w:pStyle w:val="a3"/>
        <w:spacing w:before="7"/>
        <w:rPr>
          <w:sz w:val="19"/>
        </w:rPr>
      </w:pPr>
    </w:p>
    <w:p w:rsidR="00ED67F8" w:rsidRDefault="00093A6B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ED67F8" w:rsidRDefault="00093A6B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ED67F8" w:rsidRDefault="00093A6B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ED67F8" w:rsidRDefault="00ED67F8">
      <w:pPr>
        <w:pStyle w:val="a4"/>
        <w:sectPr w:rsidR="00ED67F8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ED67F8" w:rsidRDefault="00093A6B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ED67F8" w:rsidRDefault="00ED67F8">
      <w:pPr>
        <w:pStyle w:val="a3"/>
      </w:pPr>
    </w:p>
    <w:p w:rsidR="00ED67F8" w:rsidRDefault="00ED67F8">
      <w:pPr>
        <w:pStyle w:val="a3"/>
      </w:pPr>
    </w:p>
    <w:p w:rsidR="00ED67F8" w:rsidRDefault="00ED67F8">
      <w:pPr>
        <w:pStyle w:val="a3"/>
      </w:pPr>
    </w:p>
    <w:p w:rsidR="00ED67F8" w:rsidRDefault="00ED67F8">
      <w:pPr>
        <w:pStyle w:val="a3"/>
        <w:spacing w:before="7"/>
      </w:pPr>
    </w:p>
    <w:p w:rsidR="00ED67F8" w:rsidRDefault="00093A6B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ED67F8" w:rsidRDefault="00093A6B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ED67F8" w:rsidRDefault="00093A6B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ED67F8" w:rsidRDefault="00ED67F8">
      <w:pPr>
        <w:pStyle w:val="a3"/>
        <w:spacing w:before="2"/>
        <w:rPr>
          <w:b/>
        </w:rPr>
      </w:pPr>
    </w:p>
    <w:p w:rsidR="00ED67F8" w:rsidRDefault="00093A6B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ED67F8" w:rsidRDefault="00093A6B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ED67F8" w:rsidRDefault="00093A6B">
      <w:pPr>
        <w:pStyle w:val="a3"/>
        <w:spacing w:before="2"/>
        <w:ind w:left="141"/>
      </w:pPr>
      <w:r w:rsidRPr="00093A6B">
        <w:t>Волков Иван Николаевич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ED67F8" w:rsidRDefault="00093A6B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ED67F8" w:rsidRDefault="00093A6B">
      <w:pPr>
        <w:pStyle w:val="a3"/>
        <w:ind w:left="141"/>
      </w:pPr>
      <w:r>
        <w:t xml:space="preserve">Получатель </w:t>
      </w:r>
      <w:r w:rsidRPr="00093A6B">
        <w:t>Волков Иван Николаевич, ИНН 380115482335 Банк получателя: ФИЛИАЛ "ЦЕНТРАЛЬНЫЙ" ПАО "СОВКОМБАНК"(БЕРДСК), БИК: 045004763, ИНН банка 4401116480, к/с 30101810150040000763, кпп: 544543</w:t>
      </w:r>
      <w:r>
        <w:t>001, р/с № 40817810250206317676</w:t>
      </w:r>
      <w:r>
        <w:t>.</w:t>
      </w:r>
    </w:p>
    <w:p w:rsidR="00ED67F8" w:rsidRDefault="00093A6B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ED67F8" w:rsidRDefault="00ED67F8">
      <w:pPr>
        <w:pStyle w:val="a3"/>
        <w:spacing w:before="227"/>
      </w:pPr>
    </w:p>
    <w:p w:rsidR="00ED67F8" w:rsidRDefault="00093A6B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ED67F8" w:rsidRDefault="00ED67F8">
      <w:pPr>
        <w:pStyle w:val="a3"/>
        <w:rPr>
          <w:b/>
        </w:rPr>
      </w:pPr>
    </w:p>
    <w:p w:rsidR="00ED67F8" w:rsidRDefault="00ED67F8">
      <w:pPr>
        <w:pStyle w:val="a3"/>
        <w:spacing w:before="9"/>
        <w:rPr>
          <w:b/>
        </w:rPr>
      </w:pPr>
    </w:p>
    <w:p w:rsidR="00ED67F8" w:rsidRDefault="00093A6B">
      <w:pPr>
        <w:pStyle w:val="1"/>
      </w:pPr>
      <w:r>
        <w:rPr>
          <w:spacing w:val="-2"/>
        </w:rPr>
        <w:t>ПОКУПАТЕЛЬ:</w:t>
      </w:r>
    </w:p>
    <w:p w:rsidR="00ED67F8" w:rsidRDefault="00093A6B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445E7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105E7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4570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E9158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ED67F8" w:rsidRDefault="00ED67F8">
      <w:pPr>
        <w:pStyle w:val="a3"/>
        <w:spacing w:before="7"/>
        <w:rPr>
          <w:b/>
          <w:sz w:val="19"/>
        </w:rPr>
      </w:pPr>
    </w:p>
    <w:p w:rsidR="00ED67F8" w:rsidRDefault="00ED67F8">
      <w:pPr>
        <w:pStyle w:val="a3"/>
        <w:spacing w:before="7"/>
        <w:rPr>
          <w:b/>
          <w:sz w:val="19"/>
        </w:rPr>
      </w:pPr>
    </w:p>
    <w:p w:rsidR="00ED67F8" w:rsidRDefault="00ED67F8">
      <w:pPr>
        <w:pStyle w:val="a3"/>
        <w:spacing w:before="4"/>
        <w:rPr>
          <w:b/>
          <w:sz w:val="19"/>
        </w:rPr>
      </w:pPr>
    </w:p>
    <w:p w:rsidR="00ED67F8" w:rsidRDefault="00ED67F8">
      <w:pPr>
        <w:pStyle w:val="a3"/>
        <w:rPr>
          <w:b/>
        </w:rPr>
      </w:pPr>
    </w:p>
    <w:p w:rsidR="00ED67F8" w:rsidRDefault="00ED67F8">
      <w:pPr>
        <w:pStyle w:val="a3"/>
        <w:rPr>
          <w:b/>
        </w:rPr>
      </w:pPr>
    </w:p>
    <w:p w:rsidR="00ED67F8" w:rsidRDefault="00ED67F8">
      <w:pPr>
        <w:pStyle w:val="a3"/>
        <w:spacing w:before="1"/>
        <w:rPr>
          <w:b/>
        </w:rPr>
      </w:pPr>
    </w:p>
    <w:p w:rsidR="00ED67F8" w:rsidRDefault="00093A6B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ED67F8" w:rsidRDefault="00093A6B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F8E35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ED67F8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3A6B">
      <w:r>
        <w:separator/>
      </w:r>
    </w:p>
  </w:endnote>
  <w:endnote w:type="continuationSeparator" w:id="0">
    <w:p w:rsidR="00000000" w:rsidRDefault="0009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8" w:rsidRDefault="00093A6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67F8" w:rsidRDefault="00093A6B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ED67F8" w:rsidRDefault="00093A6B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3A6B">
      <w:r>
        <w:separator/>
      </w:r>
    </w:p>
  </w:footnote>
  <w:footnote w:type="continuationSeparator" w:id="0">
    <w:p w:rsidR="00000000" w:rsidRDefault="00093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F8" w:rsidRDefault="00093A6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67F8" w:rsidRDefault="00093A6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ED67F8" w:rsidRDefault="00093A6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E7B04"/>
    <w:multiLevelType w:val="multilevel"/>
    <w:tmpl w:val="3F4A8EC8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F8"/>
    <w:rsid w:val="00093A6B"/>
    <w:rsid w:val="00E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26C50-1E0F-40BF-A4A5-60EFDF56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2025-12-09T10:34:00Z</dcterms:created>
  <dcterms:modified xsi:type="dcterms:W3CDTF">2025-12-09T10:34:00Z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