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3A858D7B" w:rsidR="00572B76" w:rsidRPr="00A949FE" w:rsidRDefault="007A2690" w:rsidP="00A949FE">
            <w:pPr>
              <w:snapToGrid w:val="0"/>
              <w:spacing w:after="0" w:line="240" w:lineRule="auto"/>
              <w:rPr>
                <w:rStyle w:val="databind"/>
                <w:rFonts w:ascii="Times New Roman" w:hAnsi="Times New Roman"/>
                <w:i w:val="0"/>
                <w:iCs w:val="0"/>
                <w:color w:val="auto"/>
              </w:rPr>
            </w:pPr>
            <w:bookmarkStart w:id="0" w:name="linkContainere55"/>
            <w:bookmarkEnd w:id="0"/>
            <w:r>
              <w:rPr>
                <w:rFonts w:ascii="Times New Roman" w:hAnsi="Times New Roman"/>
              </w:rPr>
              <w:t>Иркутская обл.</w:t>
            </w:r>
          </w:p>
        </w:tc>
        <w:tc>
          <w:tcPr>
            <w:tcW w:w="4994" w:type="dxa"/>
            <w:shd w:val="clear" w:color="auto" w:fill="auto"/>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2103731F"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 xml:space="preserve">й </w:t>
      </w:r>
      <w:r w:rsidR="00F06F54" w:rsidRPr="00F06F54">
        <w:rPr>
          <w:rFonts w:ascii="Times New Roman" w:hAnsi="Times New Roman"/>
          <w:b/>
          <w:bCs/>
        </w:rPr>
        <w:t>Хакимзянова Ильи Ильгизаровича (15.09.1984 г.р. место рождения: гор. Братск Иркутской обл., адрес: 665708, Иркутская обл., г. Братск, ул. Обручева, д. 40, кв. 50, ИНН 380455808383, СНИЛС 113-061-271 93)</w:t>
      </w:r>
      <w:r w:rsidR="00A449A9">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425CF1" w:rsidRPr="00425CF1">
        <w:rPr>
          <w:rFonts w:ascii="Times New Roman" w:hAnsi="Times New Roman"/>
        </w:rPr>
        <w:t>решения</w:t>
      </w:r>
      <w:r w:rsidR="00935565">
        <w:rPr>
          <w:rFonts w:ascii="Times New Roman" w:hAnsi="Times New Roman"/>
        </w:rPr>
        <w:t xml:space="preserve"> </w:t>
      </w:r>
      <w:r w:rsidR="00F06F54" w:rsidRPr="00F06F54">
        <w:rPr>
          <w:rFonts w:ascii="Times New Roman" w:hAnsi="Times New Roman"/>
        </w:rPr>
        <w:t>Арбитражного суда Иркутской области от 04.09.2025 г. по делу №А19-16241/2024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3CF2E70D" w:rsidR="001706AC" w:rsidRDefault="00C1771D" w:rsidP="00572B76">
      <w:pPr>
        <w:pStyle w:val="paragraph"/>
        <w:jc w:val="both"/>
        <w:rPr>
          <w:sz w:val="22"/>
          <w:szCs w:val="22"/>
        </w:rPr>
      </w:pPr>
      <w:r w:rsidRPr="00C1771D">
        <w:rPr>
          <w:b/>
          <w:bCs/>
          <w:sz w:val="22"/>
          <w:szCs w:val="22"/>
        </w:rPr>
        <w:t xml:space="preserve">Квартира, расположенная по адресу: Иркутская область, г. Братск, ул. </w:t>
      </w:r>
      <w:proofErr w:type="spellStart"/>
      <w:r w:rsidRPr="00C1771D">
        <w:rPr>
          <w:b/>
          <w:bCs/>
          <w:sz w:val="22"/>
          <w:szCs w:val="22"/>
        </w:rPr>
        <w:t>Янгеля</w:t>
      </w:r>
      <w:proofErr w:type="spellEnd"/>
      <w:r w:rsidRPr="00C1771D">
        <w:rPr>
          <w:b/>
          <w:bCs/>
          <w:sz w:val="22"/>
          <w:szCs w:val="22"/>
        </w:rPr>
        <w:t>, д. 58, кв. 100, кадастровый номер: 38:34:014501:3403</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403050F8" w:rsidR="002042A2" w:rsidRPr="002042A2" w:rsidRDefault="006E5C7C" w:rsidP="002042A2">
            <w:pPr>
              <w:pStyle w:val="a5"/>
              <w:jc w:val="both"/>
              <w:rPr>
                <w:rFonts w:ascii="Times New Roman" w:hAnsi="Times New Roman"/>
                <w:sz w:val="20"/>
                <w:szCs w:val="20"/>
                <w:lang w:eastAsia="ru-RU"/>
              </w:rPr>
            </w:pPr>
            <w:r w:rsidRPr="006E5C7C">
              <w:rPr>
                <w:rFonts w:ascii="Times New Roman" w:hAnsi="Times New Roman"/>
                <w:sz w:val="20"/>
                <w:szCs w:val="20"/>
                <w:lang w:eastAsia="ru-RU"/>
              </w:rPr>
              <w:t>Финансовый управляющий Хакимзянова Ильи Ильгизаровича (15.09.1984 г.р. место рождения: гор. Братск Иркутской обл., адрес: 665708, Иркутская обл., г. Братск, ул. Обручева, д. 40, кв. 50, ИНН 380455808383, СНИЛС 113-061-271 93) Рахимова Алена Лумоновна</w:t>
            </w:r>
            <w:r w:rsidR="00980006" w:rsidRPr="00980006">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proofErr w:type="gramStart"/>
            <w:r w:rsidRPr="00391F90">
              <w:rPr>
                <w:rFonts w:ascii="Times New Roman" w:hAnsi="Times New Roman"/>
                <w:sz w:val="20"/>
                <w:szCs w:val="20"/>
                <w:lang w:eastAsia="ru-RU"/>
              </w:rPr>
              <w:t>Кор/счет</w:t>
            </w:r>
            <w:proofErr w:type="gramEnd"/>
            <w:r w:rsidRPr="00391F90">
              <w:rPr>
                <w:rFonts w:ascii="Times New Roman" w:hAnsi="Times New Roman"/>
                <w:sz w:val="20"/>
                <w:szCs w:val="20"/>
                <w:lang w:eastAsia="ru-RU"/>
              </w:rPr>
              <w:t xml:space="preserve">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398D0D2B" w14:textId="77777777" w:rsidR="000D4ECC" w:rsidRPr="000D4ECC" w:rsidRDefault="000D4ECC" w:rsidP="000D4ECC">
            <w:pPr>
              <w:pStyle w:val="a5"/>
              <w:jc w:val="both"/>
              <w:rPr>
                <w:rFonts w:ascii="Times New Roman" w:hAnsi="Times New Roman"/>
                <w:sz w:val="20"/>
                <w:szCs w:val="20"/>
                <w:lang w:eastAsia="ru-RU"/>
              </w:rPr>
            </w:pPr>
            <w:r w:rsidRPr="000D4ECC">
              <w:rPr>
                <w:rFonts w:ascii="Times New Roman" w:hAnsi="Times New Roman"/>
                <w:sz w:val="20"/>
                <w:szCs w:val="20"/>
                <w:lang w:eastAsia="ru-RU"/>
              </w:rPr>
              <w:t>Счет получателя: 40817810250204671330;</w:t>
            </w:r>
          </w:p>
          <w:p w14:paraId="393F6CDB" w14:textId="77777777" w:rsidR="000D4ECC" w:rsidRDefault="000D4ECC" w:rsidP="000D4ECC">
            <w:pPr>
              <w:pStyle w:val="a5"/>
              <w:spacing w:line="276" w:lineRule="auto"/>
              <w:jc w:val="both"/>
              <w:rPr>
                <w:rFonts w:ascii="Times New Roman" w:hAnsi="Times New Roman"/>
                <w:sz w:val="20"/>
                <w:szCs w:val="20"/>
                <w:lang w:eastAsia="ru-RU"/>
              </w:rPr>
            </w:pPr>
            <w:r w:rsidRPr="000D4ECC">
              <w:rPr>
                <w:rFonts w:ascii="Times New Roman" w:hAnsi="Times New Roman"/>
                <w:sz w:val="20"/>
                <w:szCs w:val="20"/>
                <w:lang w:eastAsia="ru-RU"/>
              </w:rPr>
              <w:t xml:space="preserve">Ф.И.О. получателя: </w:t>
            </w:r>
          </w:p>
          <w:p w14:paraId="24837695" w14:textId="3D7E819E" w:rsidR="00DD1DB3" w:rsidRPr="00B91954" w:rsidRDefault="000D4ECC" w:rsidP="000D4ECC">
            <w:pPr>
              <w:pStyle w:val="a5"/>
              <w:spacing w:line="276" w:lineRule="auto"/>
              <w:jc w:val="both"/>
              <w:rPr>
                <w:rFonts w:ascii="Times New Roman" w:hAnsi="Times New Roman"/>
                <w:sz w:val="20"/>
                <w:szCs w:val="20"/>
                <w:lang w:eastAsia="ru-RU"/>
              </w:rPr>
            </w:pPr>
            <w:r w:rsidRPr="000D4ECC">
              <w:rPr>
                <w:rFonts w:ascii="Times New Roman" w:hAnsi="Times New Roman"/>
                <w:sz w:val="20"/>
                <w:szCs w:val="20"/>
                <w:lang w:eastAsia="ru-RU"/>
              </w:rPr>
              <w:t>Хакимзянов Илья Ильгизарович</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4ECC"/>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36CA"/>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5C7C"/>
    <w:rsid w:val="006E760D"/>
    <w:rsid w:val="006F115A"/>
    <w:rsid w:val="006F3EA6"/>
    <w:rsid w:val="006F5967"/>
    <w:rsid w:val="006F5DBC"/>
    <w:rsid w:val="006F6C8C"/>
    <w:rsid w:val="006F7ACA"/>
    <w:rsid w:val="006F7B9D"/>
    <w:rsid w:val="006F7BBC"/>
    <w:rsid w:val="006F7E44"/>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690"/>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2E38"/>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706A"/>
    <w:rsid w:val="0096107E"/>
    <w:rsid w:val="0096445C"/>
    <w:rsid w:val="00966CA8"/>
    <w:rsid w:val="009679E6"/>
    <w:rsid w:val="00973D34"/>
    <w:rsid w:val="00980006"/>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49A9"/>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0EBE"/>
    <w:rsid w:val="00BA28E8"/>
    <w:rsid w:val="00BA3BDC"/>
    <w:rsid w:val="00BA41E0"/>
    <w:rsid w:val="00BA557B"/>
    <w:rsid w:val="00BA5749"/>
    <w:rsid w:val="00BA592B"/>
    <w:rsid w:val="00BA59AF"/>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2AA3"/>
    <w:rsid w:val="00C13C25"/>
    <w:rsid w:val="00C149B5"/>
    <w:rsid w:val="00C15289"/>
    <w:rsid w:val="00C1573A"/>
    <w:rsid w:val="00C16ABD"/>
    <w:rsid w:val="00C1771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0BC8"/>
    <w:rsid w:val="00ED20C6"/>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6F54"/>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1715</Words>
  <Characters>9776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178</cp:revision>
  <dcterms:created xsi:type="dcterms:W3CDTF">2023-09-06T13:32:00Z</dcterms:created>
  <dcterms:modified xsi:type="dcterms:W3CDTF">2025-09-19T09:17:00Z</dcterms:modified>
</cp:coreProperties>
</file>