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A2DBF" w14:textId="117F38AB" w:rsidR="0027607F" w:rsidRDefault="00905B9A" w:rsidP="00905B9A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5B9A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05B9A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905B9A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905B9A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905B9A">
        <w:rPr>
          <w:rFonts w:eastAsiaTheme="minorHAnsi"/>
          <w:sz w:val="22"/>
          <w:szCs w:val="22"/>
          <w:lang w:eastAsia="en-US"/>
        </w:rPr>
        <w:t xml:space="preserve">, 8 800 777 57 57 (доб.421), furs@auction-house.ru), действующее на основании договора поручения с </w:t>
      </w:r>
      <w:proofErr w:type="spellStart"/>
      <w:r w:rsidRPr="00905B9A">
        <w:rPr>
          <w:rFonts w:eastAsiaTheme="minorHAnsi"/>
          <w:b/>
          <w:sz w:val="22"/>
          <w:szCs w:val="22"/>
          <w:lang w:eastAsia="en-US"/>
        </w:rPr>
        <w:t>Астанковым</w:t>
      </w:r>
      <w:proofErr w:type="spellEnd"/>
      <w:r w:rsidRPr="00905B9A">
        <w:rPr>
          <w:rFonts w:eastAsiaTheme="minorHAnsi"/>
          <w:b/>
          <w:sz w:val="22"/>
          <w:szCs w:val="22"/>
          <w:lang w:eastAsia="en-US"/>
        </w:rPr>
        <w:t xml:space="preserve"> Александром Алексеевичем</w:t>
      </w:r>
      <w:r w:rsidRPr="00905B9A">
        <w:rPr>
          <w:rFonts w:eastAsiaTheme="minorHAnsi"/>
          <w:sz w:val="22"/>
          <w:szCs w:val="22"/>
          <w:lang w:eastAsia="en-US"/>
        </w:rPr>
        <w:t xml:space="preserve"> (дата рождения: 14.06.1966 место рождения: г. Курск, место жительства: 107258 г. Москва, </w:t>
      </w:r>
      <w:proofErr w:type="spellStart"/>
      <w:r w:rsidRPr="00905B9A">
        <w:rPr>
          <w:rFonts w:eastAsiaTheme="minorHAnsi"/>
          <w:sz w:val="22"/>
          <w:szCs w:val="22"/>
          <w:lang w:eastAsia="en-US"/>
        </w:rPr>
        <w:t>Алымов</w:t>
      </w:r>
      <w:proofErr w:type="spellEnd"/>
      <w:r w:rsidRPr="00905B9A">
        <w:rPr>
          <w:rFonts w:eastAsiaTheme="minorHAnsi"/>
          <w:sz w:val="22"/>
          <w:szCs w:val="22"/>
          <w:lang w:eastAsia="en-US"/>
        </w:rPr>
        <w:t xml:space="preserve"> пер, д.4, кв. 302, ИНН 771811590839, СНИЛС 035-894-623 92), в лице финансового управляющего </w:t>
      </w:r>
      <w:r w:rsidRPr="00905B9A">
        <w:rPr>
          <w:rFonts w:eastAsiaTheme="minorHAnsi"/>
          <w:b/>
          <w:sz w:val="22"/>
          <w:szCs w:val="22"/>
          <w:lang w:eastAsia="en-US"/>
        </w:rPr>
        <w:t xml:space="preserve">Одинцова Дениса Александровича </w:t>
      </w:r>
      <w:r w:rsidRPr="00905B9A">
        <w:rPr>
          <w:rFonts w:eastAsiaTheme="minorHAnsi"/>
          <w:sz w:val="22"/>
          <w:szCs w:val="22"/>
          <w:lang w:eastAsia="en-US"/>
        </w:rPr>
        <w:t>(ИНН 312326450317, СНИЛС 129-577-320 93, рег. № 19943, адрес для корреспонденции: 190031, г Санкт-Петербург, а/я 429), член Союза «Саморегулируемая Организация Арбитражных Управляющих Северо-Запада» (ИНН7825489593, ОГРН 1027809209471, адрес для корреспонденции (по данным СРО): 191015, г Санкт-Петербург, Шпалерная, д.51, литер А, помещение 2-Н, №245, тел. (812) 576-70-07, 576-76-73, 576-77-31, www.sroausz.ru), действующего на основании решения от 15.04.2022 и определения от 25.02.2025 Арбитражного суда г. Москвы по делу № А40-64571/21</w:t>
      </w:r>
      <w:r w:rsidR="00827343" w:rsidRPr="00905B9A">
        <w:rPr>
          <w:rFonts w:eastAsiaTheme="minorHAnsi"/>
          <w:sz w:val="22"/>
          <w:szCs w:val="22"/>
          <w:lang w:eastAsia="en-US"/>
        </w:rPr>
        <w:t xml:space="preserve">, </w:t>
      </w:r>
      <w:r w:rsidRPr="00905B9A">
        <w:rPr>
          <w:rFonts w:eastAsiaTheme="minorHAnsi"/>
          <w:sz w:val="22"/>
          <w:szCs w:val="22"/>
          <w:lang w:eastAsia="en-US"/>
        </w:rPr>
        <w:t>сообщает, что по результатам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05B9A">
        <w:rPr>
          <w:rFonts w:eastAsiaTheme="minorHAnsi"/>
          <w:b/>
          <w:sz w:val="22"/>
          <w:szCs w:val="22"/>
          <w:lang w:eastAsia="en-US"/>
        </w:rPr>
        <w:t>повторных открытых электронных торгов</w:t>
      </w:r>
      <w:r w:rsidRPr="00905B9A">
        <w:rPr>
          <w:rFonts w:eastAsiaTheme="minorHAnsi"/>
          <w:sz w:val="22"/>
          <w:szCs w:val="22"/>
          <w:lang w:eastAsia="en-US"/>
        </w:rPr>
        <w:t xml:space="preserve"> в форме аукциона открытых по составу участников с открытой формой представления предложений о цене (далее–Торги), проведенных </w:t>
      </w:r>
      <w:r w:rsidRPr="00255875">
        <w:rPr>
          <w:rFonts w:eastAsiaTheme="minorHAnsi"/>
          <w:b/>
          <w:sz w:val="22"/>
          <w:szCs w:val="22"/>
          <w:lang w:eastAsia="en-US"/>
        </w:rPr>
        <w:t>28.11.2025</w:t>
      </w:r>
      <w:r w:rsidRPr="00905B9A">
        <w:rPr>
          <w:rFonts w:eastAsiaTheme="minorHAnsi"/>
          <w:sz w:val="22"/>
          <w:szCs w:val="22"/>
          <w:lang w:eastAsia="en-US"/>
        </w:rPr>
        <w:t xml:space="preserve"> на электронной площадке АО «Российский аукционный дом», по адресу в сети интернет: http://l</w:t>
      </w:r>
      <w:r>
        <w:rPr>
          <w:rFonts w:eastAsiaTheme="minorHAnsi"/>
          <w:sz w:val="22"/>
          <w:szCs w:val="22"/>
          <w:lang w:eastAsia="en-US"/>
        </w:rPr>
        <w:t xml:space="preserve">ot-online.ru/ (№ Торгов 250939), </w:t>
      </w:r>
      <w:r w:rsidR="00DE449F" w:rsidRPr="00905B9A">
        <w:rPr>
          <w:rFonts w:eastAsiaTheme="minorHAnsi"/>
          <w:sz w:val="22"/>
          <w:szCs w:val="22"/>
          <w:lang w:eastAsia="en-US"/>
        </w:rPr>
        <w:t>заключен</w:t>
      </w:r>
      <w:r w:rsidR="002C3A27" w:rsidRPr="00905B9A">
        <w:rPr>
          <w:rFonts w:eastAsiaTheme="minorHAnsi"/>
          <w:sz w:val="22"/>
          <w:szCs w:val="22"/>
          <w:lang w:eastAsia="en-US"/>
        </w:rPr>
        <w:t xml:space="preserve"> следующий</w:t>
      </w:r>
      <w:r w:rsidR="00DE449F" w:rsidRPr="00905B9A">
        <w:rPr>
          <w:rFonts w:eastAsiaTheme="minorHAnsi"/>
          <w:sz w:val="22"/>
          <w:szCs w:val="22"/>
          <w:lang w:eastAsia="en-US"/>
        </w:rPr>
        <w:t xml:space="preserve"> договор</w:t>
      </w:r>
      <w:r w:rsidR="00827343" w:rsidRPr="00905B9A">
        <w:rPr>
          <w:rFonts w:eastAsiaTheme="minorHAnsi"/>
          <w:sz w:val="22"/>
          <w:szCs w:val="22"/>
          <w:lang w:eastAsia="en-US"/>
        </w:rPr>
        <w:t>:</w:t>
      </w:r>
    </w:p>
    <w:p w14:paraId="58ADC05A" w14:textId="77777777" w:rsidR="00905B9A" w:rsidRPr="00905B9A" w:rsidRDefault="00905B9A" w:rsidP="00905B9A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BCF5541" w14:textId="26840901" w:rsidR="0027607F" w:rsidRPr="00905B9A" w:rsidRDefault="00905B9A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Номер лота: </w:t>
      </w:r>
      <w:r w:rsidRPr="00905B9A">
        <w:rPr>
          <w:rFonts w:eastAsiaTheme="minorHAnsi"/>
          <w:sz w:val="22"/>
          <w:szCs w:val="22"/>
          <w:lang w:eastAsia="en-US"/>
        </w:rPr>
        <w:t>2</w:t>
      </w:r>
      <w:r w:rsidR="00850542" w:rsidRPr="00905B9A">
        <w:rPr>
          <w:rFonts w:eastAsiaTheme="minorHAnsi"/>
          <w:sz w:val="22"/>
          <w:szCs w:val="22"/>
          <w:lang w:eastAsia="en-US"/>
        </w:rPr>
        <w:t xml:space="preserve">; </w:t>
      </w:r>
    </w:p>
    <w:p w14:paraId="07464807" w14:textId="0D036287" w:rsidR="0027607F" w:rsidRPr="00905B9A" w:rsidRDefault="00905B9A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5B9A">
        <w:rPr>
          <w:rFonts w:eastAsiaTheme="minorHAnsi"/>
          <w:sz w:val="22"/>
          <w:szCs w:val="22"/>
          <w:lang w:eastAsia="en-US"/>
        </w:rPr>
        <w:t>Договор № 1</w:t>
      </w:r>
      <w:r w:rsidR="00850542" w:rsidRPr="00905B9A">
        <w:rPr>
          <w:rFonts w:eastAsiaTheme="minorHAnsi"/>
          <w:sz w:val="22"/>
          <w:szCs w:val="22"/>
          <w:lang w:eastAsia="en-US"/>
        </w:rPr>
        <w:t xml:space="preserve">; </w:t>
      </w:r>
      <w:bookmarkStart w:id="0" w:name="_GoBack"/>
      <w:bookmarkEnd w:id="0"/>
    </w:p>
    <w:p w14:paraId="4878D54B" w14:textId="2FA39A06" w:rsidR="0027607F" w:rsidRPr="00905B9A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5B9A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905B9A" w:rsidRPr="00905B9A">
        <w:rPr>
          <w:rFonts w:eastAsiaTheme="minorHAnsi"/>
          <w:sz w:val="22"/>
          <w:szCs w:val="22"/>
          <w:lang w:eastAsia="en-US"/>
        </w:rPr>
        <w:t>02</w:t>
      </w:r>
      <w:r w:rsidR="002C3A27" w:rsidRPr="00905B9A">
        <w:rPr>
          <w:rFonts w:eastAsiaTheme="minorHAnsi"/>
          <w:sz w:val="22"/>
          <w:szCs w:val="22"/>
          <w:lang w:eastAsia="en-US"/>
        </w:rPr>
        <w:t>.12.</w:t>
      </w:r>
      <w:r w:rsidR="00850542" w:rsidRPr="00905B9A">
        <w:rPr>
          <w:rFonts w:eastAsiaTheme="minorHAnsi"/>
          <w:sz w:val="22"/>
          <w:szCs w:val="22"/>
          <w:lang w:eastAsia="en-US"/>
        </w:rPr>
        <w:t>2025;</w:t>
      </w:r>
    </w:p>
    <w:p w14:paraId="423CB490" w14:textId="5D012F44" w:rsidR="0027607F" w:rsidRPr="00905B9A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5B9A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905B9A" w:rsidRPr="00905B9A">
        <w:rPr>
          <w:rFonts w:eastAsiaTheme="minorHAnsi"/>
          <w:sz w:val="22"/>
          <w:szCs w:val="22"/>
          <w:lang w:eastAsia="en-US"/>
        </w:rPr>
        <w:t xml:space="preserve">1 224 000.00 </w:t>
      </w:r>
      <w:r w:rsidRPr="00905B9A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5AC37C27" w14:textId="20C7D91C" w:rsidR="00850542" w:rsidRDefault="00850542" w:rsidP="0027607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5B9A">
        <w:rPr>
          <w:rFonts w:eastAsiaTheme="minorHAnsi"/>
          <w:sz w:val="22"/>
          <w:szCs w:val="22"/>
          <w:lang w:eastAsia="en-US"/>
        </w:rPr>
        <w:t>Н</w:t>
      </w:r>
      <w:r w:rsidR="002C3A27" w:rsidRPr="00905B9A">
        <w:rPr>
          <w:rFonts w:eastAsiaTheme="minorHAnsi"/>
          <w:sz w:val="22"/>
          <w:szCs w:val="22"/>
          <w:lang w:eastAsia="en-US"/>
        </w:rPr>
        <w:t xml:space="preserve">аименование/ Ф.И.О. покупателя: </w:t>
      </w:r>
      <w:r w:rsidR="00905B9A" w:rsidRPr="00905B9A">
        <w:rPr>
          <w:rFonts w:eastAsiaTheme="minorHAnsi"/>
          <w:sz w:val="22"/>
          <w:szCs w:val="22"/>
          <w:lang w:eastAsia="en-US"/>
        </w:rPr>
        <w:t>Ястребов Александр Сергеевич (ИНН: 020201270627</w:t>
      </w:r>
      <w:r w:rsidR="002C3A27" w:rsidRPr="00905B9A">
        <w:rPr>
          <w:rFonts w:eastAsiaTheme="minorHAnsi"/>
          <w:sz w:val="22"/>
          <w:szCs w:val="22"/>
          <w:lang w:eastAsia="en-US"/>
        </w:rPr>
        <w:t>).</w:t>
      </w:r>
    </w:p>
    <w:p w14:paraId="4C979EC9" w14:textId="77777777" w:rsidR="0027607F" w:rsidRDefault="0027607F" w:rsidP="0027607F">
      <w:pPr>
        <w:jc w:val="both"/>
        <w:rPr>
          <w:rFonts w:eastAsiaTheme="minorHAnsi"/>
          <w:sz w:val="22"/>
          <w:szCs w:val="22"/>
          <w:lang w:eastAsia="en-US"/>
        </w:rPr>
      </w:pPr>
    </w:p>
    <w:p w14:paraId="56C87E70" w14:textId="77777777" w:rsid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4A77915" w14:textId="77777777" w:rsid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B41FB0C" w14:textId="77777777" w:rsid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4407DD6" w14:textId="172A204C" w:rsidR="00E811F3" w:rsidRPr="00E811F3" w:rsidRDefault="00E811F3" w:rsidP="00E811F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sectPr w:rsidR="00E811F3" w:rsidRPr="00E811F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55875"/>
    <w:rsid w:val="00273CAB"/>
    <w:rsid w:val="00274384"/>
    <w:rsid w:val="0027607F"/>
    <w:rsid w:val="002C3A27"/>
    <w:rsid w:val="00314BE5"/>
    <w:rsid w:val="00316E06"/>
    <w:rsid w:val="003215A2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05B9A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E449F"/>
    <w:rsid w:val="00DF6753"/>
    <w:rsid w:val="00E25439"/>
    <w:rsid w:val="00E66AFD"/>
    <w:rsid w:val="00E80C45"/>
    <w:rsid w:val="00E811F3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53</cp:revision>
  <cp:lastPrinted>2025-06-02T12:49:00Z</cp:lastPrinted>
  <dcterms:created xsi:type="dcterms:W3CDTF">2020-08-18T06:36:00Z</dcterms:created>
  <dcterms:modified xsi:type="dcterms:W3CDTF">2025-12-03T06:13:00Z</dcterms:modified>
</cp:coreProperties>
</file>