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3C0D9D3E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333294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286B856A" w14:textId="77777777" w:rsidR="00333294" w:rsidRDefault="00333294" w:rsidP="006278CD">
      <w:pPr>
        <w:jc w:val="center"/>
        <w:rPr>
          <w:b/>
          <w:bCs/>
        </w:rPr>
      </w:pPr>
    </w:p>
    <w:p w14:paraId="495BBC0A" w14:textId="77777777" w:rsidR="00333294" w:rsidRDefault="00333294" w:rsidP="006278CD">
      <w:pPr>
        <w:jc w:val="center"/>
        <w:rPr>
          <w:b/>
          <w:bCs/>
        </w:rPr>
      </w:pPr>
    </w:p>
    <w:p w14:paraId="78D389E4" w14:textId="77777777" w:rsidR="00F85552" w:rsidRPr="00EF19AE" w:rsidRDefault="00F85552" w:rsidP="006278CD">
      <w:pPr>
        <w:jc w:val="center"/>
        <w:rPr>
          <w:b/>
          <w:bCs/>
        </w:rPr>
      </w:pPr>
    </w:p>
    <w:p w14:paraId="555123E2" w14:textId="19432BA3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>нный аукцион будет проводиться 2</w:t>
      </w:r>
      <w:r w:rsidR="00040B42">
        <w:rPr>
          <w:b/>
          <w:bCs/>
        </w:rPr>
        <w:t>6 декабря</w:t>
      </w:r>
      <w:r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 xml:space="preserve">25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="00EA4781">
        <w:rPr>
          <w:b/>
          <w:bCs/>
        </w:rPr>
        <w:t>.</w:t>
      </w:r>
      <w:r w:rsidRPr="00EF19AE">
        <w:rPr>
          <w:b/>
          <w:bCs/>
        </w:rPr>
        <w:t>00</w:t>
      </w:r>
    </w:p>
    <w:p w14:paraId="24DA72FD" w14:textId="77777777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6B7A1E3D" w14:textId="77777777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46E6EB31" w14:textId="77777777" w:rsidR="005E32FA" w:rsidRDefault="005E32FA" w:rsidP="005E32FA">
      <w:pPr>
        <w:rPr>
          <w:b/>
          <w:bCs/>
        </w:rPr>
      </w:pPr>
    </w:p>
    <w:p w14:paraId="23D99955" w14:textId="0537C7AC" w:rsidR="005E32FA" w:rsidRPr="000E7D21" w:rsidRDefault="005E32FA" w:rsidP="005E32FA">
      <w:pPr>
        <w:jc w:val="center"/>
        <w:rPr>
          <w:bCs/>
        </w:rPr>
      </w:pPr>
      <w:r>
        <w:rPr>
          <w:bCs/>
        </w:rPr>
        <w:t xml:space="preserve">Прием заявок с 27 </w:t>
      </w:r>
      <w:r w:rsidR="00040B42">
        <w:rPr>
          <w:bCs/>
        </w:rPr>
        <w:t>ноября</w:t>
      </w:r>
      <w:r w:rsidR="00040B42"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5 г.</w:t>
      </w:r>
      <w:r w:rsidRPr="000E7D21">
        <w:rPr>
          <w:bCs/>
        </w:rPr>
        <w:t xml:space="preserve"> по </w:t>
      </w:r>
      <w:r>
        <w:rPr>
          <w:bCs/>
        </w:rPr>
        <w:t>2</w:t>
      </w:r>
      <w:r w:rsidR="00040B42">
        <w:rPr>
          <w:bCs/>
        </w:rPr>
        <w:t>4 декабря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5</w:t>
      </w:r>
      <w:r w:rsidRPr="000E7D21">
        <w:rPr>
          <w:bCs/>
        </w:rPr>
        <w:t xml:space="preserve"> г. до </w:t>
      </w:r>
      <w:r>
        <w:rPr>
          <w:bCs/>
        </w:rPr>
        <w:t>23.30</w:t>
      </w:r>
      <w:r w:rsidRPr="000E7D21">
        <w:rPr>
          <w:bCs/>
        </w:rPr>
        <w:t>.</w:t>
      </w:r>
    </w:p>
    <w:p w14:paraId="6DDC263F" w14:textId="3349A618" w:rsidR="005E32FA" w:rsidRPr="000E7D21" w:rsidRDefault="005E32FA" w:rsidP="005E32FA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040B42">
        <w:rPr>
          <w:bCs/>
        </w:rPr>
        <w:t xml:space="preserve">24 декабря </w:t>
      </w:r>
      <w:r>
        <w:rPr>
          <w:bCs/>
        </w:rPr>
        <w:t xml:space="preserve">2025 </w:t>
      </w:r>
      <w:r w:rsidRPr="000E7D21">
        <w:rPr>
          <w:bCs/>
        </w:rPr>
        <w:t xml:space="preserve">г. до </w:t>
      </w:r>
      <w:r>
        <w:rPr>
          <w:bCs/>
        </w:rPr>
        <w:t>23.30</w:t>
      </w:r>
      <w:r w:rsidRPr="000E7D21">
        <w:rPr>
          <w:bCs/>
        </w:rPr>
        <w:t>.</w:t>
      </w:r>
    </w:p>
    <w:p w14:paraId="31B42CF5" w14:textId="40EDC815" w:rsidR="005E32FA" w:rsidRPr="000E7D21" w:rsidRDefault="005E32FA" w:rsidP="005E32FA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040B42">
        <w:rPr>
          <w:bCs/>
        </w:rPr>
        <w:t>2</w:t>
      </w:r>
      <w:r w:rsidR="00EA4781">
        <w:rPr>
          <w:bCs/>
        </w:rPr>
        <w:t>5</w:t>
      </w:r>
      <w:r w:rsidR="00040B42">
        <w:rPr>
          <w:bCs/>
        </w:rPr>
        <w:t xml:space="preserve"> декабря </w:t>
      </w:r>
      <w:r w:rsidRPr="000E7D21">
        <w:rPr>
          <w:bCs/>
        </w:rPr>
        <w:t>202</w:t>
      </w:r>
      <w:r>
        <w:rPr>
          <w:bCs/>
        </w:rPr>
        <w:t>5</w:t>
      </w:r>
      <w:r w:rsidRPr="000E7D21">
        <w:rPr>
          <w:bCs/>
        </w:rPr>
        <w:t xml:space="preserve"> 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4F904AC8" w14:textId="11CCBF77" w:rsidR="00A5596C" w:rsidRPr="00DA178E" w:rsidRDefault="006278CD" w:rsidP="00AB0F08">
      <w:pPr>
        <w:jc w:val="center"/>
        <w:rPr>
          <w:bCs/>
          <w:sz w:val="22"/>
          <w:szCs w:val="22"/>
        </w:rPr>
      </w:pPr>
      <w:r w:rsidRPr="00DA178E">
        <w:rPr>
          <w:bCs/>
          <w:sz w:val="22"/>
          <w:szCs w:val="22"/>
        </w:rPr>
        <w:t xml:space="preserve">Указанное в настоящем </w:t>
      </w:r>
      <w:r w:rsidR="00A95654" w:rsidRPr="00DA178E">
        <w:rPr>
          <w:bCs/>
          <w:sz w:val="22"/>
          <w:szCs w:val="22"/>
        </w:rPr>
        <w:t>Извещении</w:t>
      </w:r>
      <w:r w:rsidRPr="00DA178E">
        <w:rPr>
          <w:bCs/>
          <w:sz w:val="22"/>
          <w:szCs w:val="22"/>
        </w:rPr>
        <w:t xml:space="preserve"> время – </w:t>
      </w:r>
      <w:r w:rsidR="00AB0F08" w:rsidRPr="00DA178E">
        <w:rPr>
          <w:bCs/>
          <w:sz w:val="22"/>
          <w:szCs w:val="22"/>
        </w:rPr>
        <w:t xml:space="preserve">московское </w:t>
      </w:r>
    </w:p>
    <w:p w14:paraId="2559B7CC" w14:textId="3DB4C661" w:rsidR="006278CD" w:rsidRPr="00DA178E" w:rsidRDefault="00AB0F08" w:rsidP="00AB0F08">
      <w:pPr>
        <w:jc w:val="center"/>
        <w:rPr>
          <w:bCs/>
          <w:sz w:val="22"/>
          <w:szCs w:val="22"/>
        </w:rPr>
      </w:pPr>
      <w:r w:rsidRPr="00DA178E">
        <w:rPr>
          <w:bCs/>
          <w:sz w:val="22"/>
          <w:szCs w:val="22"/>
        </w:rPr>
        <w:t>(п</w:t>
      </w:r>
      <w:r w:rsidR="006278CD" w:rsidRPr="00DA178E">
        <w:rPr>
          <w:bCs/>
          <w:sz w:val="22"/>
          <w:szCs w:val="22"/>
        </w:rPr>
        <w:t xml:space="preserve">ри исчислении сроков, указанных в настоящем </w:t>
      </w:r>
      <w:r w:rsidR="00A95654" w:rsidRPr="00DA178E">
        <w:rPr>
          <w:bCs/>
          <w:sz w:val="22"/>
          <w:szCs w:val="22"/>
        </w:rPr>
        <w:t>Извещении</w:t>
      </w:r>
      <w:r w:rsidR="006278CD" w:rsidRPr="00DA178E">
        <w:rPr>
          <w:bCs/>
          <w:sz w:val="22"/>
          <w:szCs w:val="22"/>
        </w:rPr>
        <w:t xml:space="preserve">, принимается время сервера </w:t>
      </w:r>
      <w:r w:rsidRPr="00DA178E">
        <w:rPr>
          <w:bCs/>
          <w:sz w:val="22"/>
          <w:szCs w:val="22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12F07F2D" w14:textId="0984CC8F" w:rsidR="00D86B99" w:rsidRDefault="004719C3" w:rsidP="004719C3">
      <w:pPr>
        <w:tabs>
          <w:tab w:val="left" w:pos="6615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14:paraId="6B0EAE44" w14:textId="77777777" w:rsidR="00912103" w:rsidRPr="00EF19AE" w:rsidRDefault="00912103" w:rsidP="002C4E33">
      <w:pPr>
        <w:rPr>
          <w:bCs/>
          <w:sz w:val="18"/>
          <w:szCs w:val="18"/>
        </w:rPr>
      </w:pPr>
    </w:p>
    <w:p w14:paraId="3E5C3FAB" w14:textId="77777777" w:rsidR="00267D74" w:rsidRDefault="00431B74" w:rsidP="00333D54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16DEB64" w14:textId="77777777" w:rsidR="00267D74" w:rsidRDefault="00267D74" w:rsidP="00267D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</w:p>
    <w:p w14:paraId="19484724" w14:textId="76102EDB" w:rsidR="00016145" w:rsidRPr="005B39DD" w:rsidRDefault="00A050AD" w:rsidP="00333D54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</w:pPr>
      <w:r w:rsidRPr="00267D74">
        <w:t>Имущество</w:t>
      </w:r>
      <w:r w:rsidR="00016145" w:rsidRPr="00267D74">
        <w:t xml:space="preserve"> наход</w:t>
      </w:r>
      <w:r w:rsidRPr="00267D74">
        <w:t>и</w:t>
      </w:r>
      <w:r w:rsidR="00016145" w:rsidRPr="00267D74">
        <w:t>тся в собственности</w:t>
      </w:r>
      <w:r w:rsidR="00EC2803" w:rsidRPr="00267D74">
        <w:t xml:space="preserve"> </w:t>
      </w:r>
      <w:r w:rsidR="00C50EC4" w:rsidRPr="00267D74">
        <w:t>Обществ</w:t>
      </w:r>
      <w:r w:rsidR="009342EF">
        <w:t>а</w:t>
      </w:r>
      <w:r w:rsidR="00C50EC4" w:rsidRPr="00267D74">
        <w:t xml:space="preserve"> с ограниченной ответственностью</w:t>
      </w:r>
      <w:r w:rsidR="009342EF">
        <w:t xml:space="preserve"> «М Инвестиции»</w:t>
      </w:r>
      <w:r w:rsidR="00C50EC4" w:rsidRPr="00267D74">
        <w:t xml:space="preserve"> (ООО «М Инвестиции») </w:t>
      </w:r>
      <w:r w:rsidR="00675100" w:rsidRPr="00267D74">
        <w:t>ИНН</w:t>
      </w:r>
      <w:r w:rsidR="005B39DD">
        <w:t xml:space="preserve"> 9714043662 </w:t>
      </w:r>
      <w:r w:rsidR="00016145" w:rsidRPr="00267D74">
        <w:t>(далее – Продавец</w:t>
      </w:r>
      <w:r w:rsidR="00E36351" w:rsidRPr="00267D74">
        <w:t>, Собственник</w:t>
      </w:r>
      <w:r w:rsidR="00016145" w:rsidRPr="00267D74">
        <w:t>) и прода</w:t>
      </w:r>
      <w:r w:rsidRPr="00267D74">
        <w:t>е</w:t>
      </w:r>
      <w:r w:rsidR="00267D74" w:rsidRPr="00267D74">
        <w:t xml:space="preserve">тся в соответствии с </w:t>
      </w:r>
      <w:r w:rsidRPr="00267D74">
        <w:t>Д</w:t>
      </w:r>
      <w:r w:rsidR="00016145" w:rsidRPr="00267D74">
        <w:t>оговором поручения</w:t>
      </w:r>
      <w:r w:rsidR="000E2FF9" w:rsidRPr="00267D74">
        <w:t xml:space="preserve"> № </w:t>
      </w:r>
      <w:r w:rsidR="00DD758F">
        <w:t>РАД</w:t>
      </w:r>
      <w:r w:rsidR="00267D74" w:rsidRPr="00267D74">
        <w:t>-711/2025</w:t>
      </w:r>
      <w:r w:rsidR="00E3029F">
        <w:t xml:space="preserve"> г.</w:t>
      </w:r>
      <w:r w:rsidR="00267D74" w:rsidRPr="00267D74">
        <w:t xml:space="preserve"> от 08.08.2025 г. 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273F5089" w14:textId="77777777" w:rsidR="00E30D47" w:rsidRDefault="00E30D47" w:rsidP="00E30D47">
      <w:pPr>
        <w:jc w:val="both"/>
        <w:rPr>
          <w:b/>
          <w:bCs/>
        </w:rPr>
      </w:pPr>
    </w:p>
    <w:p w14:paraId="53507046" w14:textId="07C50603" w:rsidR="003D0222" w:rsidRPr="006518F8" w:rsidRDefault="00273D05" w:rsidP="00333D54">
      <w:pPr>
        <w:ind w:firstLine="567"/>
        <w:jc w:val="both"/>
        <w:rPr>
          <w:b/>
        </w:rPr>
      </w:pPr>
      <w:r w:rsidRPr="006518F8">
        <w:rPr>
          <w:b/>
        </w:rPr>
        <w:t>Сведения об объект</w:t>
      </w:r>
      <w:r w:rsidR="00FD1CB6" w:rsidRPr="006518F8">
        <w:rPr>
          <w:b/>
        </w:rPr>
        <w:t>ах</w:t>
      </w:r>
      <w:r w:rsidR="007532A1" w:rsidRPr="006518F8">
        <w:rPr>
          <w:b/>
        </w:rPr>
        <w:t xml:space="preserve"> </w:t>
      </w:r>
      <w:r w:rsidRPr="006518F8">
        <w:rPr>
          <w:b/>
        </w:rPr>
        <w:t>продажи</w:t>
      </w:r>
      <w:r w:rsidR="00E30D47" w:rsidRPr="006518F8">
        <w:rPr>
          <w:b/>
        </w:rPr>
        <w:t xml:space="preserve"> </w:t>
      </w:r>
      <w:r w:rsidR="003D0222" w:rsidRPr="006518F8">
        <w:rPr>
          <w:b/>
        </w:rPr>
        <w:t xml:space="preserve">(далее – </w:t>
      </w:r>
      <w:r w:rsidR="00042D7F" w:rsidRPr="006518F8">
        <w:rPr>
          <w:b/>
        </w:rPr>
        <w:t>Объект</w:t>
      </w:r>
      <w:r w:rsidR="00FD1CB6" w:rsidRPr="006518F8">
        <w:rPr>
          <w:b/>
        </w:rPr>
        <w:t>ы</w:t>
      </w:r>
      <w:r w:rsidR="00042D7F" w:rsidRPr="006518F8">
        <w:rPr>
          <w:b/>
        </w:rPr>
        <w:t xml:space="preserve">, </w:t>
      </w:r>
      <w:r w:rsidR="00D216F7" w:rsidRPr="006518F8">
        <w:rPr>
          <w:b/>
        </w:rPr>
        <w:t>Имущество</w:t>
      </w:r>
      <w:r w:rsidR="003D0222" w:rsidRPr="006518F8">
        <w:rPr>
          <w:b/>
        </w:rPr>
        <w:t>):</w:t>
      </w:r>
    </w:p>
    <w:p w14:paraId="2C844B80" w14:textId="77777777" w:rsidR="00E30D47" w:rsidRPr="006518F8" w:rsidRDefault="00E30D47" w:rsidP="00E30D47">
      <w:pPr>
        <w:jc w:val="both"/>
      </w:pPr>
    </w:p>
    <w:p w14:paraId="4A10F2F3" w14:textId="5DFB209A" w:rsidR="00E30D47" w:rsidRPr="006518F8" w:rsidRDefault="00E30D47" w:rsidP="00E30D47">
      <w:pPr>
        <w:jc w:val="both"/>
        <w:rPr>
          <w:b/>
        </w:rPr>
      </w:pPr>
      <w:r w:rsidRPr="006518F8">
        <w:rPr>
          <w:b/>
        </w:rPr>
        <w:t>Лот № 1.</w:t>
      </w:r>
    </w:p>
    <w:p w14:paraId="2319A752" w14:textId="2E5A5BB6" w:rsidR="002F55E1" w:rsidRPr="006518F8" w:rsidRDefault="00E30D47" w:rsidP="006518F8">
      <w:pPr>
        <w:ind w:firstLine="567"/>
        <w:jc w:val="both"/>
      </w:pPr>
      <w:r w:rsidRPr="006518F8">
        <w:t xml:space="preserve">Нежилое помещение </w:t>
      </w:r>
      <w:r w:rsidR="002F55E1" w:rsidRPr="006518F8">
        <w:t xml:space="preserve">площадью 45,6 </w:t>
      </w:r>
      <w:proofErr w:type="spellStart"/>
      <w:r w:rsidR="002F55E1" w:rsidRPr="006518F8">
        <w:t>кв.м</w:t>
      </w:r>
      <w:proofErr w:type="spellEnd"/>
      <w:r w:rsidR="002F55E1" w:rsidRPr="006518F8">
        <w:t xml:space="preserve">., </w:t>
      </w:r>
      <w:r w:rsidR="00F5265F">
        <w:t xml:space="preserve">назначение: нежилое, </w:t>
      </w:r>
      <w:r w:rsidR="00BA70A9" w:rsidRPr="006518F8">
        <w:t xml:space="preserve">с </w:t>
      </w:r>
      <w:r w:rsidR="00BA70A9" w:rsidRPr="006518F8">
        <w:rPr>
          <w:rFonts w:eastAsia="Courier New"/>
          <w:bCs/>
        </w:rPr>
        <w:t>кадастровым</w:t>
      </w:r>
      <w:r w:rsidR="002F55E1" w:rsidRPr="006518F8">
        <w:rPr>
          <w:rFonts w:eastAsia="Courier New"/>
          <w:bCs/>
        </w:rPr>
        <w:t xml:space="preserve"> номер</w:t>
      </w:r>
      <w:r w:rsidR="00BA70A9" w:rsidRPr="006518F8">
        <w:rPr>
          <w:rFonts w:eastAsia="Courier New"/>
          <w:bCs/>
        </w:rPr>
        <w:t>ом</w:t>
      </w:r>
      <w:r w:rsidR="002F55E1" w:rsidRPr="006518F8">
        <w:rPr>
          <w:rFonts w:eastAsia="Courier New"/>
          <w:bCs/>
        </w:rPr>
        <w:t xml:space="preserve"> 50:22:0010211:39473, </w:t>
      </w:r>
      <w:r w:rsidR="005B39DD" w:rsidRPr="006518F8">
        <w:rPr>
          <w:rFonts w:eastAsia="Courier New"/>
          <w:bCs/>
        </w:rPr>
        <w:t xml:space="preserve">этаж № 1, </w:t>
      </w:r>
      <w:r w:rsidR="002F55E1" w:rsidRPr="006518F8">
        <w:rPr>
          <w:rFonts w:eastAsia="Courier New"/>
          <w:bCs/>
        </w:rPr>
        <w:t xml:space="preserve">в многоквартирном жилом доме, </w:t>
      </w:r>
      <w:r w:rsidR="003A4974" w:rsidRPr="006518F8">
        <w:rPr>
          <w:rFonts w:eastAsia="Courier New"/>
          <w:bCs/>
        </w:rPr>
        <w:t>расположенн</w:t>
      </w:r>
      <w:r w:rsidR="003A4974">
        <w:rPr>
          <w:rFonts w:eastAsia="Courier New"/>
          <w:bCs/>
        </w:rPr>
        <w:t>ом</w:t>
      </w:r>
      <w:r w:rsidR="002F55E1" w:rsidRPr="006518F8">
        <w:rPr>
          <w:rFonts w:eastAsia="Courier New"/>
          <w:bCs/>
        </w:rPr>
        <w:t xml:space="preserve"> по адресу: </w:t>
      </w:r>
      <w:r w:rsidR="002F55E1" w:rsidRPr="006518F8">
        <w:rPr>
          <w:rFonts w:eastAsia="Courier New"/>
          <w:bCs/>
          <w:i/>
        </w:rPr>
        <w:t xml:space="preserve">Московская область, </w:t>
      </w:r>
      <w:proofErr w:type="spellStart"/>
      <w:r w:rsidR="002F55E1" w:rsidRPr="006518F8">
        <w:rPr>
          <w:rFonts w:eastAsia="Courier New"/>
          <w:bCs/>
          <w:i/>
        </w:rPr>
        <w:t>г.о</w:t>
      </w:r>
      <w:proofErr w:type="spellEnd"/>
      <w:r w:rsidR="002F55E1" w:rsidRPr="006518F8">
        <w:rPr>
          <w:rFonts w:eastAsia="Courier New"/>
          <w:bCs/>
          <w:i/>
        </w:rPr>
        <w:t>. Люберцы, г</w:t>
      </w:r>
      <w:r w:rsidR="00460228" w:rsidRPr="006518F8">
        <w:rPr>
          <w:rFonts w:eastAsia="Courier New"/>
          <w:bCs/>
          <w:i/>
        </w:rPr>
        <w:t>ород</w:t>
      </w:r>
      <w:r w:rsidR="002F55E1" w:rsidRPr="006518F8">
        <w:rPr>
          <w:rFonts w:eastAsia="Courier New"/>
          <w:bCs/>
          <w:i/>
        </w:rPr>
        <w:t xml:space="preserve"> Люберцы, ул</w:t>
      </w:r>
      <w:r w:rsidR="003A6D38">
        <w:rPr>
          <w:rFonts w:eastAsia="Courier New"/>
          <w:bCs/>
          <w:i/>
        </w:rPr>
        <w:t>ица</w:t>
      </w:r>
      <w:r w:rsidR="002F55E1" w:rsidRPr="006518F8">
        <w:rPr>
          <w:rFonts w:eastAsia="Courier New"/>
          <w:bCs/>
          <w:i/>
        </w:rPr>
        <w:t xml:space="preserve"> Шоссейная, д. 42, пом. 3</w:t>
      </w:r>
      <w:r w:rsidR="00460228" w:rsidRPr="006518F8">
        <w:rPr>
          <w:rFonts w:eastAsia="Courier New"/>
          <w:bCs/>
          <w:i/>
        </w:rPr>
        <w:t>6</w:t>
      </w:r>
      <w:r w:rsidR="002F55E1" w:rsidRPr="006518F8">
        <w:rPr>
          <w:rFonts w:eastAsia="Courier New"/>
          <w:bCs/>
          <w:i/>
        </w:rPr>
        <w:t>Н</w:t>
      </w:r>
      <w:r w:rsidR="002F55E1" w:rsidRPr="006518F8">
        <w:rPr>
          <w:rFonts w:eastAsia="Courier New"/>
          <w:bCs/>
        </w:rPr>
        <w:t>,</w:t>
      </w:r>
      <w:r w:rsidR="001A27AB">
        <w:rPr>
          <w:rFonts w:eastAsia="Courier New"/>
          <w:bCs/>
          <w:i/>
        </w:rPr>
        <w:t xml:space="preserve"> </w:t>
      </w:r>
      <w:r w:rsidR="003C7C4F" w:rsidRPr="006518F8">
        <w:t>принадлежащее</w:t>
      </w:r>
      <w:r w:rsidR="00FB4542" w:rsidRPr="006518F8">
        <w:t xml:space="preserve">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6518F8" w:rsidRPr="006518F8">
        <w:rPr>
          <w:rFonts w:eastAsia="TimesNewRomanPSMT"/>
          <w:color w:val="000000"/>
        </w:rPr>
        <w:t xml:space="preserve">50:22:0010211:39473-50/414/2025-1 от </w:t>
      </w:r>
      <w:r w:rsidR="00502D04">
        <w:rPr>
          <w:rFonts w:eastAsia="TimesNewRomanPSMT"/>
          <w:color w:val="000000"/>
        </w:rPr>
        <w:t>08.07.2025 г.</w:t>
      </w:r>
    </w:p>
    <w:p w14:paraId="6A513FFE" w14:textId="77777777" w:rsidR="00E30D47" w:rsidRPr="006518F8" w:rsidRDefault="00E30D47" w:rsidP="00FB4542">
      <w:pPr>
        <w:jc w:val="both"/>
      </w:pPr>
    </w:p>
    <w:p w14:paraId="5A0C7213" w14:textId="77777777" w:rsidR="00CB28B9" w:rsidRPr="000E7B2F" w:rsidRDefault="00CB28B9" w:rsidP="00CB28B9">
      <w:pPr>
        <w:ind w:firstLine="567"/>
        <w:contextualSpacing/>
        <w:jc w:val="both"/>
        <w:rPr>
          <w:color w:val="000000" w:themeColor="text1"/>
        </w:rPr>
      </w:pPr>
      <w:r w:rsidRPr="00660D8C">
        <w:rPr>
          <w:b/>
          <w:color w:val="000000" w:themeColor="text1"/>
        </w:rPr>
        <w:t>Ограничение прав и обременение объекта недвижимости:</w:t>
      </w:r>
      <w:r w:rsidRPr="00660D8C">
        <w:rPr>
          <w:color w:val="000000" w:themeColor="text1"/>
        </w:rPr>
        <w:t xml:space="preserve"> аренда.</w:t>
      </w:r>
    </w:p>
    <w:p w14:paraId="2A812BCE" w14:textId="583A07DC" w:rsidR="00CB28B9" w:rsidRPr="000E7B2F" w:rsidRDefault="00CB28B9" w:rsidP="00CB28B9">
      <w:pPr>
        <w:ind w:firstLine="567"/>
        <w:contextualSpacing/>
        <w:jc w:val="both"/>
        <w:rPr>
          <w:color w:val="000000" w:themeColor="text1"/>
        </w:rPr>
      </w:pPr>
      <w:r w:rsidRPr="000E7B2F">
        <w:rPr>
          <w:color w:val="000000" w:themeColor="text1"/>
        </w:rPr>
        <w:t>Срок, на который установлены ограничение прав и обременение объекта недвижимости: с 25.07.2025 по 31.07.2030</w:t>
      </w:r>
      <w:r w:rsidR="00D13BA5">
        <w:rPr>
          <w:color w:val="000000" w:themeColor="text1"/>
        </w:rPr>
        <w:t>.</w:t>
      </w:r>
    </w:p>
    <w:p w14:paraId="387A3CB4" w14:textId="77777777" w:rsidR="00CB28B9" w:rsidRPr="000E7B2F" w:rsidRDefault="00CB28B9" w:rsidP="00CB28B9">
      <w:pPr>
        <w:ind w:firstLine="567"/>
        <w:contextualSpacing/>
        <w:jc w:val="both"/>
        <w:rPr>
          <w:rFonts w:eastAsia="TimesNewRomanPSMT"/>
          <w:color w:val="000000"/>
        </w:rPr>
      </w:pPr>
      <w:r w:rsidRPr="000E7B2F">
        <w:rPr>
          <w:color w:val="000000" w:themeColor="text1"/>
        </w:rPr>
        <w:t xml:space="preserve">Лицо, в пользу которого установлены ограничение прав и обременение объекта недвижимости: </w:t>
      </w:r>
      <w:proofErr w:type="spellStart"/>
      <w:r w:rsidRPr="000E7B2F">
        <w:rPr>
          <w:rFonts w:eastAsia="TimesNewRomanPSMT"/>
          <w:color w:val="000000"/>
        </w:rPr>
        <w:t>Грицюк</w:t>
      </w:r>
      <w:proofErr w:type="spellEnd"/>
      <w:r w:rsidRPr="000E7B2F">
        <w:rPr>
          <w:rFonts w:eastAsia="TimesNewRomanPSMT"/>
          <w:color w:val="000000"/>
        </w:rPr>
        <w:t xml:space="preserve"> Роман Иванович, СНИЛС 019-263-855 63.</w:t>
      </w:r>
    </w:p>
    <w:p w14:paraId="44778814" w14:textId="77777777" w:rsidR="00CB28B9" w:rsidRPr="000E7B2F" w:rsidRDefault="00CB28B9" w:rsidP="00CB28B9">
      <w:pPr>
        <w:ind w:firstLine="567"/>
        <w:contextualSpacing/>
        <w:jc w:val="both"/>
        <w:rPr>
          <w:rFonts w:eastAsia="TimesNewRomanPSMT"/>
          <w:color w:val="000000"/>
        </w:rPr>
      </w:pPr>
      <w:r w:rsidRPr="000E7B2F">
        <w:rPr>
          <w:rFonts w:eastAsia="TimesNewRomanPSMT"/>
          <w:color w:val="000000"/>
        </w:rPr>
        <w:t xml:space="preserve">Основание: Договор аренды нежилого помещения, выдан 24.07.2025, </w:t>
      </w:r>
      <w:r>
        <w:rPr>
          <w:rFonts w:eastAsia="TimesNewRomanPSMT"/>
          <w:color w:val="000000"/>
        </w:rPr>
        <w:t xml:space="preserve">дата и </w:t>
      </w:r>
      <w:r w:rsidRPr="000E7B2F">
        <w:rPr>
          <w:rFonts w:eastAsia="TimesNewRomanPSMT"/>
          <w:color w:val="000000"/>
        </w:rPr>
        <w:t>номер государственной регистрации: 50:22:0010211:39473-50/110/2025-7</w:t>
      </w:r>
      <w:r>
        <w:rPr>
          <w:rFonts w:eastAsia="TimesNewRomanPSMT"/>
          <w:color w:val="000000"/>
        </w:rPr>
        <w:t xml:space="preserve"> от 26.09.2025.</w:t>
      </w:r>
    </w:p>
    <w:p w14:paraId="0D6D76D6" w14:textId="77777777" w:rsidR="00D43878" w:rsidRDefault="00D43878" w:rsidP="00407481">
      <w:pPr>
        <w:jc w:val="both"/>
      </w:pPr>
    </w:p>
    <w:p w14:paraId="1226898D" w14:textId="43B4D194" w:rsidR="003D0D3D" w:rsidRDefault="00237815" w:rsidP="003D0D3D">
      <w:pPr>
        <w:widowControl w:val="0"/>
        <w:ind w:firstLine="567"/>
        <w:jc w:val="both"/>
        <w:rPr>
          <w:rFonts w:eastAsia="Courier New"/>
          <w:b/>
        </w:rPr>
      </w:pPr>
      <w:r w:rsidRPr="003D0D3D">
        <w:rPr>
          <w:rFonts w:eastAsia="Courier New"/>
          <w:b/>
        </w:rPr>
        <w:t xml:space="preserve">Начальная цена </w:t>
      </w:r>
      <w:r>
        <w:rPr>
          <w:rFonts w:eastAsia="Courier New"/>
          <w:b/>
        </w:rPr>
        <w:t xml:space="preserve">Лота № 1 - </w:t>
      </w:r>
      <w:r w:rsidRPr="003D0D3D">
        <w:rPr>
          <w:rFonts w:eastAsia="Courier New"/>
          <w:b/>
        </w:rPr>
        <w:t xml:space="preserve">24 000 000,00 (Двадцать четыре миллиона рублей 00 копеек), </w:t>
      </w:r>
      <w:r w:rsidR="0002698A">
        <w:rPr>
          <w:rFonts w:eastAsia="Courier New"/>
          <w:b/>
        </w:rPr>
        <w:t>в том числе НДС 5%.</w:t>
      </w:r>
    </w:p>
    <w:p w14:paraId="0E35E3F8" w14:textId="77777777" w:rsidR="003D0D3D" w:rsidRPr="003D0D3D" w:rsidRDefault="003D0D3D" w:rsidP="003D0D3D">
      <w:pPr>
        <w:widowControl w:val="0"/>
        <w:ind w:firstLine="567"/>
        <w:jc w:val="both"/>
        <w:rPr>
          <w:rFonts w:eastAsia="Courier New"/>
          <w:b/>
        </w:rPr>
      </w:pPr>
    </w:p>
    <w:p w14:paraId="6B77A71C" w14:textId="31CF8B7D" w:rsidR="003D0D3D" w:rsidRPr="003D0D3D" w:rsidRDefault="003D0D3D" w:rsidP="003D0D3D">
      <w:pPr>
        <w:widowControl w:val="0"/>
        <w:ind w:firstLine="567"/>
        <w:jc w:val="both"/>
        <w:rPr>
          <w:rFonts w:eastAsia="Courier New"/>
          <w:b/>
        </w:rPr>
      </w:pPr>
      <w:r w:rsidRPr="003D0D3D">
        <w:rPr>
          <w:rFonts w:eastAsia="Courier New"/>
          <w:b/>
        </w:rPr>
        <w:t xml:space="preserve">Сумма задатка </w:t>
      </w:r>
      <w:r>
        <w:rPr>
          <w:rFonts w:eastAsia="Courier New"/>
          <w:b/>
        </w:rPr>
        <w:t xml:space="preserve">- </w:t>
      </w:r>
      <w:r w:rsidRPr="003D0D3D">
        <w:rPr>
          <w:rFonts w:eastAsia="Courier New"/>
          <w:b/>
        </w:rPr>
        <w:t>500 000,00 (Пятьсот тысяч рублей 00 копеек)</w:t>
      </w:r>
      <w:r>
        <w:rPr>
          <w:rFonts w:eastAsia="Courier New"/>
          <w:b/>
        </w:rPr>
        <w:t>.</w:t>
      </w:r>
    </w:p>
    <w:p w14:paraId="57676989" w14:textId="3029ADF5" w:rsidR="00EA3674" w:rsidRPr="003D0D3D" w:rsidRDefault="003D0D3D" w:rsidP="003D0D3D">
      <w:pPr>
        <w:ind w:firstLine="567"/>
        <w:jc w:val="both"/>
        <w:rPr>
          <w:b/>
        </w:rPr>
      </w:pPr>
      <w:r w:rsidRPr="003D0D3D">
        <w:rPr>
          <w:rFonts w:eastAsia="Courier New"/>
          <w:b/>
        </w:rPr>
        <w:t xml:space="preserve">Шаг аукциона </w:t>
      </w:r>
      <w:r>
        <w:rPr>
          <w:rFonts w:eastAsia="Courier New"/>
          <w:b/>
        </w:rPr>
        <w:t xml:space="preserve">на повышение - </w:t>
      </w:r>
      <w:r w:rsidRPr="003D0D3D">
        <w:rPr>
          <w:rFonts w:eastAsia="Courier New"/>
          <w:b/>
        </w:rPr>
        <w:t>300 000,00 (Триста тысяч рублей 00 копеек)</w:t>
      </w:r>
      <w:r>
        <w:rPr>
          <w:rFonts w:eastAsia="Courier New"/>
          <w:b/>
        </w:rPr>
        <w:t>.</w:t>
      </w:r>
    </w:p>
    <w:p w14:paraId="0285D177" w14:textId="77777777" w:rsidR="00542030" w:rsidRDefault="00542030" w:rsidP="009A178E">
      <w:pPr>
        <w:jc w:val="both"/>
      </w:pPr>
    </w:p>
    <w:p w14:paraId="7C19D405" w14:textId="77777777" w:rsidR="00CE6442" w:rsidRDefault="00CE6442" w:rsidP="009A178E">
      <w:pPr>
        <w:jc w:val="both"/>
      </w:pPr>
    </w:p>
    <w:p w14:paraId="5907F986" w14:textId="77777777" w:rsidR="000B572E" w:rsidRDefault="000B57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A0C2FEC" w14:textId="450B4643" w:rsidR="00C93EE4" w:rsidRPr="009E4A43" w:rsidRDefault="00C93EE4" w:rsidP="00C93EE4">
      <w:pPr>
        <w:jc w:val="both"/>
        <w:rPr>
          <w:b/>
        </w:rPr>
      </w:pPr>
      <w:r w:rsidRPr="009E4A43">
        <w:rPr>
          <w:b/>
        </w:rPr>
        <w:t>Лот № 2</w:t>
      </w:r>
      <w:r w:rsidR="008C5976">
        <w:rPr>
          <w:b/>
        </w:rPr>
        <w:t>.</w:t>
      </w:r>
    </w:p>
    <w:p w14:paraId="50975297" w14:textId="530F7550" w:rsidR="00C93EE4" w:rsidRDefault="00C93EE4" w:rsidP="00C93EE4">
      <w:pPr>
        <w:ind w:firstLine="567"/>
        <w:jc w:val="both"/>
        <w:rPr>
          <w:rFonts w:eastAsia="TimesNewRomanPSMT"/>
          <w:color w:val="000000"/>
        </w:rPr>
      </w:pPr>
      <w:r w:rsidRPr="009E4A43">
        <w:t xml:space="preserve">Нежилое помещение площадью </w:t>
      </w:r>
      <w:r w:rsidR="00D74B3B" w:rsidRPr="009E4A43">
        <w:t>53,5</w:t>
      </w:r>
      <w:r w:rsidRPr="009E4A43">
        <w:t xml:space="preserve"> </w:t>
      </w:r>
      <w:proofErr w:type="spellStart"/>
      <w:r w:rsidRPr="009E4A43">
        <w:t>кв.м</w:t>
      </w:r>
      <w:proofErr w:type="spellEnd"/>
      <w:r w:rsidRPr="009E4A43">
        <w:t xml:space="preserve">., </w:t>
      </w:r>
      <w:r w:rsidR="009E7DB4">
        <w:t xml:space="preserve">назначение: нежилое, </w:t>
      </w:r>
      <w:r w:rsidRPr="009E4A43">
        <w:t xml:space="preserve">с </w:t>
      </w:r>
      <w:r w:rsidRPr="009E4A43">
        <w:rPr>
          <w:rFonts w:eastAsia="Courier New"/>
          <w:bCs/>
        </w:rPr>
        <w:t xml:space="preserve">кадастровым номером </w:t>
      </w:r>
      <w:r w:rsidR="00D74B3B" w:rsidRPr="009E4A43">
        <w:rPr>
          <w:rFonts w:eastAsia="Courier New"/>
        </w:rPr>
        <w:t>50:22:0010211:39474</w:t>
      </w:r>
      <w:r w:rsidRPr="009E4A43">
        <w:rPr>
          <w:rFonts w:eastAsia="Courier New"/>
          <w:bCs/>
        </w:rPr>
        <w:t xml:space="preserve">, этаж № 1, в многоквартирном жилом доме, расположенном по адресу: </w:t>
      </w:r>
      <w:r w:rsidRPr="009E4A43">
        <w:rPr>
          <w:rFonts w:eastAsia="Courier New"/>
          <w:bCs/>
          <w:i/>
        </w:rPr>
        <w:t xml:space="preserve">Московская область, </w:t>
      </w:r>
      <w:proofErr w:type="spellStart"/>
      <w:r w:rsidR="008A19FE">
        <w:rPr>
          <w:rFonts w:eastAsia="Courier New"/>
          <w:bCs/>
          <w:i/>
        </w:rPr>
        <w:t>г.о</w:t>
      </w:r>
      <w:proofErr w:type="spellEnd"/>
      <w:r w:rsidR="008A19FE">
        <w:rPr>
          <w:rFonts w:eastAsia="Courier New"/>
          <w:bCs/>
          <w:i/>
        </w:rPr>
        <w:t>. Люберцы, город Люберцы, улица</w:t>
      </w:r>
      <w:r w:rsidRPr="009E4A43">
        <w:rPr>
          <w:rFonts w:eastAsia="Courier New"/>
          <w:bCs/>
          <w:i/>
        </w:rPr>
        <w:t xml:space="preserve"> Шоссейная, д. 42, пом. 3</w:t>
      </w:r>
      <w:r w:rsidR="00D74B3B" w:rsidRPr="009E4A43">
        <w:rPr>
          <w:rFonts w:eastAsia="Courier New"/>
          <w:bCs/>
          <w:i/>
        </w:rPr>
        <w:t>8</w:t>
      </w:r>
      <w:r w:rsidRPr="009E4A43">
        <w:rPr>
          <w:rFonts w:eastAsia="Courier New"/>
          <w:bCs/>
          <w:i/>
        </w:rPr>
        <w:t>Н</w:t>
      </w:r>
      <w:r w:rsidRPr="009E4A43">
        <w:rPr>
          <w:rFonts w:eastAsia="Courier New"/>
          <w:bCs/>
        </w:rPr>
        <w:t>,</w:t>
      </w:r>
      <w:r w:rsidRPr="009E4A43">
        <w:rPr>
          <w:rFonts w:eastAsia="Courier New"/>
          <w:bCs/>
          <w:i/>
        </w:rPr>
        <w:t xml:space="preserve"> </w:t>
      </w:r>
      <w:r w:rsidRPr="009E4A43">
        <w:t xml:space="preserve">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FA52AF" w:rsidRPr="00FA52AF">
        <w:rPr>
          <w:rFonts w:eastAsia="TimesNewRomanPSMT"/>
          <w:color w:val="000000"/>
        </w:rPr>
        <w:t>50:22:0010211:39474-50/414/2025-1</w:t>
      </w:r>
      <w:r w:rsidR="00FA52AF" w:rsidRPr="009E4A43">
        <w:rPr>
          <w:rFonts w:eastAsia="TimesNewRomanPSMT"/>
          <w:color w:val="000000"/>
        </w:rPr>
        <w:t xml:space="preserve"> от </w:t>
      </w:r>
      <w:r w:rsidR="00FA52AF" w:rsidRPr="00FA52AF">
        <w:rPr>
          <w:rFonts w:eastAsia="TimesNewRomanPSMT"/>
          <w:color w:val="000000"/>
        </w:rPr>
        <w:t>08.07.2025</w:t>
      </w:r>
      <w:r w:rsidR="00FA52AF" w:rsidRPr="009E4A43">
        <w:rPr>
          <w:rFonts w:eastAsia="TimesNewRomanPSMT"/>
          <w:color w:val="000000"/>
        </w:rPr>
        <w:t xml:space="preserve">. </w:t>
      </w:r>
    </w:p>
    <w:p w14:paraId="3A7C9548" w14:textId="04015101" w:rsidR="006D33C9" w:rsidRPr="00371D50" w:rsidRDefault="006D33C9" w:rsidP="00C93EE4">
      <w:pPr>
        <w:ind w:firstLine="567"/>
        <w:jc w:val="both"/>
      </w:pPr>
      <w:r w:rsidRPr="00660D8C">
        <w:rPr>
          <w:color w:val="000000" w:themeColor="text1"/>
        </w:rPr>
        <w:t>Ограничение прав и обременение объекта недвижимости: не зарегистрировано.</w:t>
      </w:r>
    </w:p>
    <w:p w14:paraId="1AD2528F" w14:textId="77777777" w:rsidR="00C93EE4" w:rsidRDefault="00C93EE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087F9D5" w14:textId="400BD92F" w:rsidR="008C3340" w:rsidRDefault="008C3340" w:rsidP="00E9126D">
      <w:pPr>
        <w:widowControl w:val="0"/>
        <w:ind w:firstLine="567"/>
        <w:jc w:val="both"/>
        <w:rPr>
          <w:rFonts w:eastAsia="Courier New"/>
          <w:b/>
        </w:rPr>
      </w:pPr>
      <w:r w:rsidRPr="008C3340">
        <w:rPr>
          <w:rFonts w:eastAsia="Courier New"/>
          <w:b/>
        </w:rPr>
        <w:t xml:space="preserve">Начальная цена Лота № 2 </w:t>
      </w:r>
      <w:r w:rsidR="00FE38A8">
        <w:rPr>
          <w:rFonts w:eastAsia="Courier New"/>
          <w:b/>
        </w:rPr>
        <w:t>–</w:t>
      </w:r>
      <w:r w:rsidRPr="008C3340">
        <w:rPr>
          <w:rFonts w:eastAsia="Courier New"/>
          <w:b/>
        </w:rPr>
        <w:t xml:space="preserve"> </w:t>
      </w:r>
      <w:r w:rsidR="00FE38A8">
        <w:rPr>
          <w:rFonts w:eastAsia="Courier New"/>
          <w:b/>
        </w:rPr>
        <w:t>28 350</w:t>
      </w:r>
      <w:r w:rsidR="0017497C">
        <w:rPr>
          <w:rFonts w:eastAsia="Courier New"/>
          <w:b/>
        </w:rPr>
        <w:t> </w:t>
      </w:r>
      <w:r w:rsidR="00FE38A8">
        <w:rPr>
          <w:rFonts w:eastAsia="Courier New"/>
          <w:b/>
        </w:rPr>
        <w:t>000</w:t>
      </w:r>
      <w:r w:rsidR="0017497C">
        <w:rPr>
          <w:rFonts w:eastAsia="Courier New"/>
          <w:b/>
        </w:rPr>
        <w:t>,00</w:t>
      </w:r>
      <w:r w:rsidR="00FE38A8">
        <w:rPr>
          <w:rFonts w:eastAsia="Courier New"/>
          <w:b/>
        </w:rPr>
        <w:t xml:space="preserve"> (</w:t>
      </w:r>
      <w:r w:rsidR="00FE38A8" w:rsidRPr="00FE38A8">
        <w:rPr>
          <w:rFonts w:eastAsia="Courier New"/>
          <w:b/>
        </w:rPr>
        <w:t>Двадцать восемь миллионов триста пятьдесят тысяч рублей 00 копеек</w:t>
      </w:r>
      <w:r w:rsidR="00FE38A8">
        <w:rPr>
          <w:rFonts w:eastAsia="Courier New"/>
          <w:b/>
        </w:rPr>
        <w:t>)</w:t>
      </w:r>
      <w:r w:rsidR="0002698A">
        <w:rPr>
          <w:rFonts w:eastAsia="Courier New"/>
          <w:b/>
        </w:rPr>
        <w:t xml:space="preserve">, </w:t>
      </w:r>
      <w:r w:rsidR="0002698A">
        <w:rPr>
          <w:rFonts w:eastAsia="Courier New"/>
          <w:b/>
        </w:rPr>
        <w:t>в том числе НДС 5%.</w:t>
      </w:r>
    </w:p>
    <w:p w14:paraId="50A01B38" w14:textId="77777777" w:rsidR="008C3340" w:rsidRPr="008C3340" w:rsidRDefault="008C3340" w:rsidP="008C3340">
      <w:pPr>
        <w:pStyle w:val="32"/>
        <w:shd w:val="clear" w:color="auto" w:fill="auto"/>
        <w:spacing w:before="0" w:after="0" w:line="240" w:lineRule="auto"/>
        <w:jc w:val="both"/>
        <w:rPr>
          <w:rFonts w:ascii="Times New Roman" w:eastAsia="Courier New" w:hAnsi="Times New Roman"/>
          <w:b/>
          <w:sz w:val="24"/>
          <w:szCs w:val="24"/>
        </w:rPr>
      </w:pPr>
    </w:p>
    <w:p w14:paraId="4B88119B" w14:textId="73E6E3BA" w:rsidR="008C3340" w:rsidRPr="008C3340" w:rsidRDefault="008C3340" w:rsidP="00FA25C2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8C3340">
        <w:rPr>
          <w:rFonts w:ascii="Times New Roman" w:eastAsia="Courier New" w:hAnsi="Times New Roman"/>
          <w:b/>
          <w:sz w:val="24"/>
          <w:szCs w:val="24"/>
        </w:rPr>
        <w:t xml:space="preserve">Сумма задатка </w:t>
      </w:r>
      <w:r>
        <w:rPr>
          <w:rFonts w:ascii="Times New Roman" w:eastAsia="Courier New" w:hAnsi="Times New Roman"/>
          <w:b/>
          <w:sz w:val="24"/>
          <w:szCs w:val="24"/>
        </w:rPr>
        <w:t xml:space="preserve">- </w:t>
      </w:r>
      <w:r w:rsidRPr="008C3340">
        <w:rPr>
          <w:rFonts w:ascii="Times New Roman" w:eastAsia="Courier New" w:hAnsi="Times New Roman"/>
          <w:b/>
          <w:sz w:val="24"/>
          <w:szCs w:val="24"/>
        </w:rPr>
        <w:t>500 000,00 (Пятьсот тысяч рублей 00 копеек)</w:t>
      </w:r>
      <w:r>
        <w:rPr>
          <w:rFonts w:ascii="Times New Roman" w:eastAsia="Courier New" w:hAnsi="Times New Roman"/>
          <w:b/>
          <w:sz w:val="24"/>
          <w:szCs w:val="24"/>
        </w:rPr>
        <w:t>.</w:t>
      </w:r>
    </w:p>
    <w:p w14:paraId="6BAD34FF" w14:textId="7BBB550C" w:rsidR="008C3340" w:rsidRPr="008C3340" w:rsidRDefault="008C3340" w:rsidP="00FA25C2">
      <w:pPr>
        <w:pStyle w:val="ad"/>
        <w:spacing w:after="0" w:line="240" w:lineRule="auto"/>
        <w:ind w:left="0" w:firstLine="567"/>
        <w:contextualSpacing w:val="0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8C3340">
        <w:rPr>
          <w:rFonts w:ascii="Times New Roman" w:eastAsia="Courier New" w:hAnsi="Times New Roman"/>
          <w:b/>
          <w:sz w:val="24"/>
          <w:szCs w:val="24"/>
        </w:rPr>
        <w:t xml:space="preserve">Шаг аукциона </w:t>
      </w:r>
      <w:r>
        <w:rPr>
          <w:rFonts w:ascii="Times New Roman" w:eastAsia="Courier New" w:hAnsi="Times New Roman"/>
          <w:b/>
          <w:sz w:val="24"/>
          <w:szCs w:val="24"/>
        </w:rPr>
        <w:t xml:space="preserve">на повышение - </w:t>
      </w:r>
      <w:r w:rsidRPr="008C3340">
        <w:rPr>
          <w:rFonts w:ascii="Times New Roman" w:eastAsia="Courier New" w:hAnsi="Times New Roman"/>
          <w:b/>
          <w:sz w:val="24"/>
          <w:szCs w:val="24"/>
        </w:rPr>
        <w:t>300 000,00 (Триста тысяч рублей 00 копеек)</w:t>
      </w:r>
      <w:r>
        <w:rPr>
          <w:rFonts w:ascii="Times New Roman" w:eastAsia="Courier New" w:hAnsi="Times New Roman"/>
          <w:b/>
          <w:sz w:val="24"/>
          <w:szCs w:val="24"/>
        </w:rPr>
        <w:t>.</w:t>
      </w:r>
    </w:p>
    <w:p w14:paraId="45796A1A" w14:textId="77777777" w:rsidR="008C3340" w:rsidRDefault="008C3340" w:rsidP="008C3340">
      <w:pPr>
        <w:pStyle w:val="ad"/>
        <w:spacing w:after="0" w:line="240" w:lineRule="auto"/>
        <w:ind w:left="0"/>
        <w:contextualSpacing w:val="0"/>
        <w:jc w:val="both"/>
        <w:rPr>
          <w:rFonts w:ascii="Times New Roman" w:eastAsia="Courier New" w:hAnsi="Times New Roman"/>
          <w:sz w:val="20"/>
          <w:szCs w:val="20"/>
        </w:rPr>
      </w:pPr>
    </w:p>
    <w:p w14:paraId="5DE850CB" w14:textId="77777777" w:rsidR="008C3340" w:rsidRDefault="008C3340" w:rsidP="008C334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06541DC" w14:textId="77777777" w:rsidR="00855C06" w:rsidRDefault="00855C06" w:rsidP="006B287B">
      <w:pPr>
        <w:pStyle w:val="Default"/>
        <w:jc w:val="both"/>
        <w:rPr>
          <w:b/>
          <w:color w:val="00000A"/>
          <w:sz w:val="22"/>
          <w:szCs w:val="22"/>
        </w:rPr>
      </w:pPr>
    </w:p>
    <w:p w14:paraId="0914C40C" w14:textId="3523EF8E" w:rsidR="009772BD" w:rsidRPr="009E4A43" w:rsidRDefault="009772BD" w:rsidP="009772BD">
      <w:pPr>
        <w:jc w:val="both"/>
        <w:rPr>
          <w:b/>
        </w:rPr>
      </w:pPr>
      <w:r w:rsidRPr="009E4A43">
        <w:rPr>
          <w:b/>
        </w:rPr>
        <w:t>Лот №</w:t>
      </w:r>
      <w:r>
        <w:rPr>
          <w:b/>
        </w:rPr>
        <w:t xml:space="preserve"> 3</w:t>
      </w:r>
      <w:r w:rsidRPr="009E4A43">
        <w:rPr>
          <w:b/>
        </w:rPr>
        <w:t>.</w:t>
      </w:r>
    </w:p>
    <w:p w14:paraId="49AEF9E7" w14:textId="3DEB28EB" w:rsidR="00F56B3E" w:rsidRDefault="001D2299" w:rsidP="00F56B3E">
      <w:pPr>
        <w:ind w:firstLine="567"/>
        <w:jc w:val="both"/>
        <w:rPr>
          <w:rFonts w:eastAsia="TimesNewRomanPSMT"/>
          <w:color w:val="000000"/>
        </w:rPr>
      </w:pPr>
      <w:r>
        <w:t>П</w:t>
      </w:r>
      <w:r w:rsidR="009772BD" w:rsidRPr="007A4FB7">
        <w:t>омещение</w:t>
      </w:r>
      <w:r>
        <w:t xml:space="preserve"> коммерческого использования</w:t>
      </w:r>
      <w:r w:rsidR="009772BD" w:rsidRPr="007A4FB7">
        <w:t xml:space="preserve"> площадью 5</w:t>
      </w:r>
      <w:r w:rsidR="00E20EA8">
        <w:t>2</w:t>
      </w:r>
      <w:r w:rsidR="009772BD" w:rsidRPr="007A4FB7">
        <w:t>,</w:t>
      </w:r>
      <w:r w:rsidR="00E20EA8">
        <w:t>9</w:t>
      </w:r>
      <w:r w:rsidR="009772BD" w:rsidRPr="007A4FB7">
        <w:t xml:space="preserve"> </w:t>
      </w:r>
      <w:proofErr w:type="spellStart"/>
      <w:r w:rsidR="009772BD" w:rsidRPr="007A4FB7">
        <w:t>кв.м</w:t>
      </w:r>
      <w:proofErr w:type="spellEnd"/>
      <w:r w:rsidR="009772BD" w:rsidRPr="007A4FB7">
        <w:t xml:space="preserve">., </w:t>
      </w:r>
      <w:r w:rsidR="00376162">
        <w:t xml:space="preserve">назначение: нежилое, </w:t>
      </w:r>
      <w:r w:rsidR="009772BD" w:rsidRPr="007A4FB7">
        <w:t xml:space="preserve">с </w:t>
      </w:r>
      <w:r w:rsidR="009772BD" w:rsidRPr="007A4FB7">
        <w:rPr>
          <w:rFonts w:eastAsia="Courier New"/>
          <w:bCs/>
        </w:rPr>
        <w:t xml:space="preserve">кадастровым номером </w:t>
      </w:r>
      <w:r w:rsidR="007A4FB7" w:rsidRPr="007A4FB7">
        <w:rPr>
          <w:rFonts w:eastAsia="Courier New"/>
        </w:rPr>
        <w:t>50:22:0010211:38943</w:t>
      </w:r>
      <w:r w:rsidR="009772BD" w:rsidRPr="007A4FB7">
        <w:rPr>
          <w:rFonts w:eastAsia="Courier New"/>
          <w:bCs/>
        </w:rPr>
        <w:t xml:space="preserve">, этаж № 1, в многоквартирном жилом доме, расположенном по адресу: </w:t>
      </w:r>
      <w:r w:rsidR="009772BD" w:rsidRPr="007A4FB7">
        <w:rPr>
          <w:rFonts w:eastAsia="Courier New"/>
          <w:bCs/>
          <w:i/>
        </w:rPr>
        <w:t xml:space="preserve">Московская область, </w:t>
      </w:r>
      <w:proofErr w:type="spellStart"/>
      <w:r w:rsidR="009772BD" w:rsidRPr="007A4FB7">
        <w:rPr>
          <w:rFonts w:eastAsia="Courier New"/>
          <w:bCs/>
          <w:i/>
        </w:rPr>
        <w:t>г.о</w:t>
      </w:r>
      <w:proofErr w:type="spellEnd"/>
      <w:r w:rsidR="009772BD" w:rsidRPr="007A4FB7">
        <w:rPr>
          <w:rFonts w:eastAsia="Courier New"/>
          <w:bCs/>
          <w:i/>
        </w:rPr>
        <w:t>. Люберцы, город Люберцы, ул</w:t>
      </w:r>
      <w:r w:rsidR="00C92BDF">
        <w:rPr>
          <w:rFonts w:eastAsia="Courier New"/>
          <w:bCs/>
          <w:i/>
        </w:rPr>
        <w:t>ица</w:t>
      </w:r>
      <w:r w:rsidR="009772BD" w:rsidRPr="007A4FB7">
        <w:rPr>
          <w:rFonts w:eastAsia="Courier New"/>
          <w:bCs/>
          <w:i/>
        </w:rPr>
        <w:t xml:space="preserve"> Шоссейная, д. 42, пом. 39Н</w:t>
      </w:r>
      <w:r w:rsidR="009772BD" w:rsidRPr="007A4FB7">
        <w:rPr>
          <w:rFonts w:eastAsia="Courier New"/>
          <w:bCs/>
        </w:rPr>
        <w:t>,</w:t>
      </w:r>
      <w:r w:rsidR="009772BD" w:rsidRPr="007A4FB7">
        <w:rPr>
          <w:rFonts w:eastAsia="Courier New"/>
          <w:bCs/>
          <w:i/>
        </w:rPr>
        <w:t xml:space="preserve"> </w:t>
      </w:r>
      <w:r w:rsidR="009772BD" w:rsidRPr="007A4FB7">
        <w:t xml:space="preserve">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F56B3E" w:rsidRPr="001D4C76">
        <w:rPr>
          <w:rFonts w:eastAsia="TimesNewRomanPSMT"/>
          <w:color w:val="000000"/>
        </w:rPr>
        <w:t>50:22:0010211:38943-50/133/2025-1</w:t>
      </w:r>
      <w:r w:rsidR="00F56B3E">
        <w:rPr>
          <w:rFonts w:eastAsia="TimesNewRomanPSMT"/>
          <w:color w:val="000000"/>
        </w:rPr>
        <w:t xml:space="preserve"> от </w:t>
      </w:r>
      <w:r w:rsidR="00F56B3E" w:rsidRPr="001D4C76">
        <w:rPr>
          <w:rFonts w:eastAsia="TimesNewRomanPSMT"/>
          <w:color w:val="000000"/>
        </w:rPr>
        <w:t>11.02.2025</w:t>
      </w:r>
      <w:r w:rsidR="00F56B3E">
        <w:rPr>
          <w:rFonts w:eastAsia="TimesNewRomanPSMT"/>
          <w:color w:val="000000"/>
        </w:rPr>
        <w:t>.</w:t>
      </w:r>
    </w:p>
    <w:p w14:paraId="5BFE8915" w14:textId="307B9697" w:rsidR="00B817FE" w:rsidRPr="001D4C76" w:rsidRDefault="00B817FE">
      <w:pPr>
        <w:ind w:firstLine="567"/>
        <w:jc w:val="both"/>
      </w:pPr>
      <w:r w:rsidRPr="000E7B2F">
        <w:rPr>
          <w:color w:val="000000" w:themeColor="text1"/>
        </w:rPr>
        <w:t>Ограничение прав и обременение объекта недвижимости: не зарегистрировано.</w:t>
      </w:r>
    </w:p>
    <w:p w14:paraId="4AA88F41" w14:textId="70BE256F" w:rsidR="009772BD" w:rsidRDefault="009772BD" w:rsidP="00F56B3E">
      <w:pPr>
        <w:ind w:firstLine="567"/>
        <w:jc w:val="both"/>
      </w:pPr>
    </w:p>
    <w:p w14:paraId="0DD36D6D" w14:textId="2197B93E" w:rsidR="0002698A" w:rsidRDefault="001B7FC8" w:rsidP="00E9126D">
      <w:pPr>
        <w:widowControl w:val="0"/>
        <w:ind w:firstLine="567"/>
        <w:jc w:val="both"/>
        <w:rPr>
          <w:rFonts w:eastAsia="Courier New"/>
          <w:b/>
        </w:rPr>
      </w:pPr>
      <w:r w:rsidRPr="001B7FC8">
        <w:rPr>
          <w:rFonts w:eastAsia="Courier New"/>
          <w:b/>
        </w:rPr>
        <w:t xml:space="preserve">Начальная цена Лота № 3 - </w:t>
      </w:r>
      <w:r w:rsidR="0002698A">
        <w:rPr>
          <w:rFonts w:eastAsia="Courier New"/>
          <w:b/>
        </w:rPr>
        <w:t>28 350</w:t>
      </w:r>
      <w:r w:rsidR="0017497C">
        <w:rPr>
          <w:rFonts w:eastAsia="Courier New"/>
          <w:b/>
        </w:rPr>
        <w:t> </w:t>
      </w:r>
      <w:r w:rsidR="0002698A">
        <w:rPr>
          <w:rFonts w:eastAsia="Courier New"/>
          <w:b/>
        </w:rPr>
        <w:t>000</w:t>
      </w:r>
      <w:r w:rsidR="0017497C">
        <w:rPr>
          <w:rFonts w:eastAsia="Courier New"/>
          <w:b/>
        </w:rPr>
        <w:t>,00</w:t>
      </w:r>
      <w:r w:rsidR="0002698A">
        <w:rPr>
          <w:rFonts w:eastAsia="Courier New"/>
          <w:b/>
        </w:rPr>
        <w:t xml:space="preserve"> (</w:t>
      </w:r>
      <w:r w:rsidR="0002698A" w:rsidRPr="00FE38A8">
        <w:rPr>
          <w:rFonts w:eastAsia="Courier New"/>
          <w:b/>
        </w:rPr>
        <w:t>Двадцать восемь миллионов триста пятьдесят тысяч рублей 00 копеек</w:t>
      </w:r>
      <w:r w:rsidR="0002698A">
        <w:rPr>
          <w:rFonts w:eastAsia="Courier New"/>
          <w:b/>
        </w:rPr>
        <w:t>)</w:t>
      </w:r>
      <w:r w:rsidR="0002698A">
        <w:rPr>
          <w:rFonts w:eastAsia="Courier New"/>
          <w:b/>
        </w:rPr>
        <w:t xml:space="preserve">, </w:t>
      </w:r>
      <w:r w:rsidR="0002698A">
        <w:rPr>
          <w:rFonts w:eastAsia="Courier New"/>
          <w:b/>
        </w:rPr>
        <w:t>в том числе НДС 5%.</w:t>
      </w:r>
    </w:p>
    <w:p w14:paraId="2E2BEF1F" w14:textId="77777777" w:rsidR="001B7FC8" w:rsidRPr="001B7FC8" w:rsidRDefault="001B7FC8" w:rsidP="001B7FC8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</w:p>
    <w:p w14:paraId="7A0C32EC" w14:textId="45B518B4" w:rsidR="001B7FC8" w:rsidRPr="001B7FC8" w:rsidRDefault="001B7FC8" w:rsidP="001B7FC8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1B7FC8">
        <w:rPr>
          <w:rFonts w:ascii="Times New Roman" w:eastAsia="Courier New" w:hAnsi="Times New Roman"/>
          <w:b/>
          <w:sz w:val="24"/>
          <w:szCs w:val="24"/>
        </w:rPr>
        <w:t xml:space="preserve">Сумма задатка </w:t>
      </w:r>
      <w:r w:rsidR="00655AC7">
        <w:rPr>
          <w:rFonts w:ascii="Times New Roman" w:eastAsia="Courier New" w:hAnsi="Times New Roman"/>
          <w:b/>
          <w:sz w:val="24"/>
          <w:szCs w:val="24"/>
        </w:rPr>
        <w:t xml:space="preserve">- </w:t>
      </w:r>
      <w:r w:rsidRPr="001B7FC8">
        <w:rPr>
          <w:rFonts w:ascii="Times New Roman" w:eastAsia="Courier New" w:hAnsi="Times New Roman"/>
          <w:b/>
          <w:sz w:val="24"/>
          <w:szCs w:val="24"/>
        </w:rPr>
        <w:t>500 000,00 (Пятьсот тысяч рублей 00 копеек).</w:t>
      </w:r>
    </w:p>
    <w:p w14:paraId="769CEC08" w14:textId="4F819246" w:rsidR="001B7FC8" w:rsidRPr="001B7FC8" w:rsidRDefault="001B7FC8" w:rsidP="001B7FC8">
      <w:pPr>
        <w:pStyle w:val="Default"/>
        <w:ind w:firstLine="567"/>
        <w:jc w:val="both"/>
        <w:rPr>
          <w:rFonts w:eastAsia="Courier New"/>
          <w:b/>
        </w:rPr>
      </w:pPr>
      <w:r w:rsidRPr="001B7FC8">
        <w:rPr>
          <w:rFonts w:eastAsia="Courier New"/>
          <w:b/>
        </w:rPr>
        <w:t xml:space="preserve">Шаг аукциона </w:t>
      </w:r>
      <w:r w:rsidR="00655AC7">
        <w:rPr>
          <w:rFonts w:eastAsia="Courier New"/>
          <w:b/>
        </w:rPr>
        <w:t xml:space="preserve">на повышение - </w:t>
      </w:r>
      <w:r w:rsidRPr="001B7FC8">
        <w:rPr>
          <w:rFonts w:eastAsia="Courier New"/>
          <w:b/>
        </w:rPr>
        <w:t>300 000,00 (Триста тысяч рублей 00 копеек).</w:t>
      </w:r>
    </w:p>
    <w:p w14:paraId="49C08E85" w14:textId="77777777" w:rsidR="001B7FC8" w:rsidRDefault="001B7FC8" w:rsidP="001B7FC8">
      <w:pPr>
        <w:pStyle w:val="Default"/>
        <w:jc w:val="both"/>
        <w:rPr>
          <w:rFonts w:eastAsia="Courier New"/>
          <w:sz w:val="20"/>
          <w:szCs w:val="20"/>
        </w:rPr>
      </w:pPr>
    </w:p>
    <w:p w14:paraId="7B286C77" w14:textId="77777777" w:rsidR="001B7FC8" w:rsidRDefault="001B7FC8" w:rsidP="001B7FC8">
      <w:pPr>
        <w:pStyle w:val="Default"/>
        <w:jc w:val="both"/>
        <w:rPr>
          <w:b/>
          <w:color w:val="00000A"/>
          <w:sz w:val="22"/>
          <w:szCs w:val="22"/>
        </w:rPr>
      </w:pPr>
    </w:p>
    <w:p w14:paraId="7282D134" w14:textId="3CBDE09E" w:rsidR="00D6517C" w:rsidRPr="009938B7" w:rsidRDefault="00D6517C" w:rsidP="00D6517C">
      <w:pPr>
        <w:widowControl w:val="0"/>
        <w:suppressAutoHyphens/>
        <w:ind w:firstLine="567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о иными правами третьих лиц, не имеет обременений и ограничений за исключением </w:t>
      </w:r>
      <w:r w:rsidR="004D48A6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сведений, </w:t>
      </w:r>
      <w:bookmarkStart w:id="0" w:name="_GoBack"/>
      <w:bookmarkEnd w:id="0"/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указанных в Выписке из ЕГРН.</w:t>
      </w:r>
    </w:p>
    <w:p w14:paraId="1FA0A18B" w14:textId="77777777" w:rsidR="00D6517C" w:rsidRPr="00C103DA" w:rsidRDefault="00D6517C" w:rsidP="00D6517C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color w:val="000000"/>
        </w:rPr>
      </w:pPr>
      <w:r w:rsidRPr="00C103DA">
        <w:rPr>
          <w:color w:val="000000"/>
        </w:rPr>
        <w:t xml:space="preserve">Дополнительную информацию об Имуществе и порядке проведения аукциона можно получить у Организатора торгов: </w:t>
      </w:r>
      <w:r>
        <w:rPr>
          <w:color w:val="000000"/>
        </w:rPr>
        <w:t xml:space="preserve">Чараева Ирма Дмитриевна, 8 </w:t>
      </w:r>
      <w:r w:rsidRPr="00723C99">
        <w:rPr>
          <w:bCs/>
        </w:rPr>
        <w:t>(</w:t>
      </w:r>
      <w:r>
        <w:rPr>
          <w:bCs/>
        </w:rPr>
        <w:t>985)</w:t>
      </w:r>
      <w:r w:rsidRPr="00723C99">
        <w:rPr>
          <w:bCs/>
        </w:rPr>
        <w:t xml:space="preserve"> 83</w:t>
      </w:r>
      <w:r>
        <w:rPr>
          <w:bCs/>
        </w:rPr>
        <w:t>6</w:t>
      </w:r>
      <w:r w:rsidRPr="00723C99">
        <w:rPr>
          <w:bCs/>
        </w:rPr>
        <w:t>-</w:t>
      </w:r>
      <w:r>
        <w:rPr>
          <w:bCs/>
        </w:rPr>
        <w:t>13</w:t>
      </w:r>
      <w:r w:rsidRPr="00723C99">
        <w:rPr>
          <w:bCs/>
        </w:rPr>
        <w:t>-</w:t>
      </w:r>
      <w:r>
        <w:rPr>
          <w:bCs/>
        </w:rPr>
        <w:t>34</w:t>
      </w:r>
      <w:r w:rsidRPr="00723C99">
        <w:rPr>
          <w:bCs/>
        </w:rPr>
        <w:t>,</w:t>
      </w:r>
      <w:r>
        <w:rPr>
          <w:b/>
          <w:bCs/>
        </w:rPr>
        <w:t xml:space="preserve"> </w:t>
      </w:r>
      <w:hyperlink r:id="rId9" w:history="1">
        <w:r w:rsidRPr="005231B0">
          <w:rPr>
            <w:rStyle w:val="af4"/>
            <w:lang w:val="en-US"/>
          </w:rPr>
          <w:t>charaeva</w:t>
        </w:r>
        <w:r w:rsidRPr="005231B0">
          <w:rPr>
            <w:rStyle w:val="af4"/>
          </w:rPr>
          <w:t>@auction-house.ru</w:t>
        </w:r>
      </w:hyperlink>
      <w:r>
        <w:rPr>
          <w:color w:val="222222"/>
        </w:rPr>
        <w:t xml:space="preserve"> </w:t>
      </w:r>
    </w:p>
    <w:p w14:paraId="0E9B2FBB" w14:textId="77777777" w:rsidR="00D6517C" w:rsidRDefault="00D6517C" w:rsidP="001B7FC8">
      <w:pPr>
        <w:pStyle w:val="Default"/>
        <w:jc w:val="both"/>
        <w:rPr>
          <w:b/>
          <w:color w:val="00000A"/>
          <w:sz w:val="22"/>
          <w:szCs w:val="22"/>
        </w:rPr>
      </w:pPr>
    </w:p>
    <w:p w14:paraId="51D7966C" w14:textId="77777777" w:rsidR="00C902E0" w:rsidRDefault="00C902E0" w:rsidP="001B7FC8">
      <w:pPr>
        <w:pStyle w:val="Default"/>
        <w:jc w:val="both"/>
        <w:rPr>
          <w:b/>
          <w:color w:val="00000A"/>
          <w:sz w:val="22"/>
          <w:szCs w:val="22"/>
          <w:u w:val="single"/>
        </w:rPr>
      </w:pPr>
    </w:p>
    <w:p w14:paraId="4400D620" w14:textId="77777777" w:rsidR="00F4134E" w:rsidRDefault="00F4134E" w:rsidP="00F4134E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1AD47082" w14:textId="57EA54E1" w:rsidR="00D610A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4D357F92" w14:textId="77777777" w:rsidR="0020240A" w:rsidRPr="00534145" w:rsidRDefault="0020240A" w:rsidP="009F23B0">
      <w:pPr>
        <w:jc w:val="center"/>
        <w:rPr>
          <w:rFonts w:eastAsia="Times New Roman"/>
          <w:b/>
          <w:bCs/>
        </w:rPr>
      </w:pP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7C341E2C" w14:textId="77777777" w:rsidR="00837553" w:rsidRDefault="00837553" w:rsidP="001D13EE">
      <w:pPr>
        <w:jc w:val="both"/>
        <w:rPr>
          <w:rFonts w:eastAsia="Times New Roman"/>
          <w:bCs/>
        </w:rPr>
      </w:pPr>
    </w:p>
    <w:p w14:paraId="52D95C3B" w14:textId="77777777" w:rsidR="001D13EE" w:rsidRPr="00534145" w:rsidRDefault="001D13EE" w:rsidP="001D13EE">
      <w:pPr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186BF34F" w14:textId="77777777" w:rsidR="0020240A" w:rsidRDefault="0020240A" w:rsidP="009F23B0">
      <w:pPr>
        <w:jc w:val="center"/>
        <w:rPr>
          <w:b/>
          <w:bCs/>
        </w:rPr>
      </w:pP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5F196A8" w14:textId="2AE0EE97" w:rsidR="00B65472" w:rsidRPr="007E7A84" w:rsidRDefault="0036098D" w:rsidP="007E7A8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499C1B6" w14:textId="77777777" w:rsidR="00BA298A" w:rsidRPr="00397C46" w:rsidRDefault="00BA298A" w:rsidP="00BA298A">
      <w:pPr>
        <w:ind w:firstLine="709"/>
        <w:jc w:val="both"/>
        <w:rPr>
          <w:b/>
        </w:rPr>
      </w:pPr>
      <w:r w:rsidRPr="00397C46">
        <w:rPr>
          <w:b/>
        </w:rPr>
        <w:t>К участию в торгах не допускаются лица, указанные:</w:t>
      </w:r>
    </w:p>
    <w:p w14:paraId="19A9268E" w14:textId="1FAB0503" w:rsidR="00BA298A" w:rsidRPr="00ED18C1" w:rsidRDefault="00BA298A" w:rsidP="00BA298A">
      <w:pPr>
        <w:ind w:firstLine="709"/>
        <w:jc w:val="both"/>
      </w:pPr>
      <w:r w:rsidRPr="00ED18C1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Постановлении Правительства РФ от 11.05.2022 № 851 «О мерах по реализации Указа Президента Российской Федерации от 3 мая 2022 г. № 252», Перечне</w:t>
      </w:r>
      <w:r w:rsidRPr="00ED18C1">
        <w:rPr>
          <w:rStyle w:val="ac"/>
        </w:rPr>
        <w:footnoteReference w:id="1"/>
      </w:r>
      <w:r w:rsidRPr="00ED18C1">
        <w:t xml:space="preserve"> (Перечень представлен в Приложении 1 настоящего </w:t>
      </w:r>
      <w:r>
        <w:t>Извещения</w:t>
      </w:r>
      <w:r w:rsidRPr="00ED18C1">
        <w:t>);</w:t>
      </w:r>
    </w:p>
    <w:p w14:paraId="0938DB59" w14:textId="77777777" w:rsidR="00BA298A" w:rsidRDefault="00BA298A" w:rsidP="00BA298A">
      <w:pPr>
        <w:ind w:firstLine="709"/>
        <w:jc w:val="both"/>
      </w:pPr>
      <w:r w:rsidRPr="00ED18C1">
        <w:lastRenderedPageBreak/>
        <w:t>- в Указе Президента РФ от 1 марта 2022 г. № 81 «О дополнительных временных мерах экономического характера по обеспечению финансовой стабильности Россий</w:t>
      </w:r>
      <w:r>
        <w:t>ской Федерации», в Постановлении</w:t>
      </w:r>
      <w:r w:rsidRPr="00ED18C1">
        <w:t xml:space="preserve">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C0531CE" w14:textId="1FD8FB84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247CE8">
        <w:rPr>
          <w:b/>
        </w:rPr>
        <w:t>П</w:t>
      </w:r>
      <w:r w:rsidRPr="00135CF0">
        <w:rPr>
          <w:b/>
        </w:rPr>
        <w:t>обедителя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(лица</w:t>
      </w:r>
      <w:r w:rsidR="00E9186F">
        <w:rPr>
          <w:b/>
        </w:rPr>
        <w:t>,</w:t>
      </w:r>
      <w:r w:rsidRPr="00135CF0">
        <w:rPr>
          <w:b/>
        </w:rPr>
        <w:t xml:space="preserve"> имеющего право на заключение договора по итогам торгов) указанным выше нормативным актам.</w:t>
      </w:r>
    </w:p>
    <w:p w14:paraId="3E547303" w14:textId="0CC5C545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247CE8">
        <w:rPr>
          <w:b/>
        </w:rPr>
        <w:t>П</w:t>
      </w:r>
      <w:r w:rsidRPr="00135CF0">
        <w:rPr>
          <w:b/>
        </w:rPr>
        <w:t>обедитель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CF92598" w:rsidR="0036098D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0D2419B4" w:rsidR="005E10EE" w:rsidRPr="002F1612" w:rsidRDefault="002F1612" w:rsidP="009303E8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3CFACDEE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D5237B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50DD21B4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личность;</w:t>
      </w:r>
    </w:p>
    <w:p w14:paraId="3E96A0B2" w14:textId="3C1F8F54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1C1DB19F" w14:textId="77777777" w:rsidR="006C2DF5" w:rsidRPr="009303E8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6C2DF5">
        <w:t xml:space="preserve">, </w:t>
      </w:r>
    </w:p>
    <w:p w14:paraId="0E283B86" w14:textId="29615E14" w:rsidR="002F1612" w:rsidRPr="00E26F03" w:rsidRDefault="006C2DF5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</w:t>
      </w:r>
      <w:r w:rsidR="00E26F03">
        <w:t>агента физического лица (Форма),</w:t>
      </w:r>
    </w:p>
    <w:p w14:paraId="1762EEA0" w14:textId="30CFD48A" w:rsidR="00E26F03" w:rsidRPr="00712741" w:rsidRDefault="00E26F03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777E292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личность; </w:t>
      </w:r>
    </w:p>
    <w:p w14:paraId="557CC406" w14:textId="4160DE7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E78EEED" w14:textId="77C58E89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ИНН); </w:t>
      </w:r>
    </w:p>
    <w:p w14:paraId="7072BE48" w14:textId="492F3AF0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документов;</w:t>
      </w:r>
    </w:p>
    <w:p w14:paraId="1E2027B0" w14:textId="77777777" w:rsidR="006C2DF5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6C2DF5">
        <w:t>,</w:t>
      </w:r>
    </w:p>
    <w:p w14:paraId="45353722" w14:textId="014C1090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индивиду</w:t>
      </w:r>
      <w:r w:rsidR="00E26F03">
        <w:t>ального предпринимателя (Форма),</w:t>
      </w:r>
    </w:p>
    <w:p w14:paraId="5E242174" w14:textId="0D4196D2" w:rsidR="00E26F03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642A01F3" w14:textId="77777777" w:rsidR="00712741" w:rsidRPr="009303E8" w:rsidRDefault="00712741" w:rsidP="009303E8">
      <w:pPr>
        <w:jc w:val="both"/>
      </w:pPr>
    </w:p>
    <w:p w14:paraId="7D1B1FCA" w14:textId="613EAC4F" w:rsidR="00724321" w:rsidRPr="00A82A32" w:rsidRDefault="00724321" w:rsidP="00C84E8C">
      <w:pPr>
        <w:ind w:firstLine="708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BDB9B34" w14:textId="77777777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32DE190C" w14:textId="77777777" w:rsidR="00724321" w:rsidRPr="001E13A0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D739E48" w14:textId="3380E5BB" w:rsidR="00724321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6C2DF5">
        <w:t>а,</w:t>
      </w:r>
    </w:p>
    <w:p w14:paraId="0D572DE9" w14:textId="17CED6F3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 xml:space="preserve"> Заверение контра</w:t>
      </w:r>
      <w:r w:rsidR="00E26F03">
        <w:t>гента юридического лица (Форма),</w:t>
      </w:r>
    </w:p>
    <w:p w14:paraId="7518E15F" w14:textId="3048AF61" w:rsidR="00E26F03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677B9DE1" w14:textId="77777777" w:rsidR="006C2DF5" w:rsidRPr="001E13A0" w:rsidRDefault="006C2DF5" w:rsidP="0058419C">
      <w:pPr>
        <w:jc w:val="both"/>
      </w:pPr>
    </w:p>
    <w:p w14:paraId="45425F98" w14:textId="6235C567" w:rsidR="00BA053C" w:rsidRPr="00E9186F" w:rsidRDefault="00724321" w:rsidP="00E9186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/>
          <w:color w:val="000000"/>
        </w:rPr>
      </w:pPr>
      <w:r w:rsidRPr="00E26F03">
        <w:rPr>
          <w:color w:val="000000"/>
        </w:rPr>
        <w:t>Иностранные юридические лица дополнительно предоставляют</w:t>
      </w:r>
      <w:r w:rsidR="00E26F03" w:rsidRPr="00E26F03">
        <w:rPr>
          <w:color w:val="000000"/>
        </w:rPr>
        <w:t xml:space="preserve"> В</w:t>
      </w:r>
      <w:r w:rsidRPr="00E26F03">
        <w:rPr>
          <w:color w:val="000000"/>
        </w:rPr>
        <w:t>ыписку из торгового</w:t>
      </w:r>
      <w:r w:rsidRPr="009779FB">
        <w:rPr>
          <w:color w:val="000000"/>
        </w:rPr>
        <w:t xml:space="preserve">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43E2E113" w14:textId="77777777" w:rsidR="00E9186F" w:rsidRDefault="00E9186F" w:rsidP="00D610A5">
      <w:pPr>
        <w:ind w:firstLine="567"/>
        <w:jc w:val="both"/>
      </w:pPr>
    </w:p>
    <w:p w14:paraId="71B47B03" w14:textId="5625481C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E1B18C1" w14:textId="77777777" w:rsidR="00D5237B" w:rsidRPr="000D5366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0918119" w14:textId="77777777" w:rsidR="00D5237B" w:rsidRPr="00F30D8B" w:rsidRDefault="00D5237B" w:rsidP="00D5237B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791285E1" w14:textId="77777777" w:rsidR="00D5237B" w:rsidRDefault="00D5237B" w:rsidP="00D5237B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Pr="0056243A">
        <w:rPr>
          <w:b/>
          <w:bCs/>
        </w:rPr>
        <w:t xml:space="preserve">ЕВЕРО-ЗАПАДНЫЙ БАНК ПАО СБЕРБАНК, </w:t>
      </w:r>
    </w:p>
    <w:p w14:paraId="56A6F4DC" w14:textId="77777777" w:rsidR="00D5237B" w:rsidRDefault="00D5237B" w:rsidP="00D5237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1FAF8446" w14:textId="4FA1EBCE" w:rsidR="00D5237B" w:rsidRPr="006262CD" w:rsidRDefault="00D5237B" w:rsidP="006262CD">
      <w:pPr>
        <w:ind w:right="72" w:firstLine="567"/>
        <w:jc w:val="both"/>
      </w:pPr>
      <w:r w:rsidRPr="00E04F27">
        <w:t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</w:t>
      </w:r>
      <w:r w:rsidR="004732E2">
        <w:t xml:space="preserve">ей, платежным агентом (далее - </w:t>
      </w:r>
      <w:r w:rsidRPr="00E04F27">
        <w:t>Комиссия</w:t>
      </w:r>
      <w:r w:rsidR="006262CD">
        <w:t xml:space="preserve">). </w:t>
      </w:r>
      <w:r w:rsidRPr="00A546C5">
        <w:rPr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A546C5">
        <w:rPr>
          <w:bCs/>
          <w:color w:val="000000"/>
          <w:shd w:val="clear" w:color="auto" w:fill="FFFFFF"/>
        </w:rPr>
        <w:t>.</w:t>
      </w:r>
    </w:p>
    <w:p w14:paraId="54D66BC3" w14:textId="03C387D5" w:rsidR="00D5237B" w:rsidRPr="00720E39" w:rsidRDefault="00D5237B" w:rsidP="00720E39">
      <w:pPr>
        <w:ind w:firstLine="567"/>
        <w:jc w:val="both"/>
        <w:rPr>
          <w:bCs/>
          <w:color w:val="000000"/>
          <w:shd w:val="clear" w:color="auto" w:fill="FFFFFF"/>
        </w:rPr>
      </w:pPr>
      <w:r w:rsidRPr="00A546C5">
        <w:rPr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122E2B7C" w14:textId="232A1911" w:rsidR="007A130D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719C3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«№ Л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</w:t>
      </w:r>
      <w:r w:rsidR="00677DA3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ю участия в электронных торгах,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40F10490" w14:textId="1046E6ED" w:rsidR="00D5237B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– </w:t>
      </w:r>
      <w:r w:rsidRPr="0038328C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C1E63">
        <w:rPr>
          <w:rFonts w:ascii="Times New Roman" w:hAnsi="Times New Roman" w:cs="Times New Roman"/>
          <w:bCs/>
          <w:color w:val="auto"/>
          <w:sz w:val="24"/>
          <w:szCs w:val="24"/>
        </w:rPr>
        <w:t>не допускается.</w:t>
      </w:r>
    </w:p>
    <w:p w14:paraId="1991AB12" w14:textId="77777777" w:rsidR="00720E39" w:rsidRPr="00601117" w:rsidRDefault="00720E39" w:rsidP="00720E39">
      <w:pPr>
        <w:ind w:firstLine="567"/>
        <w:jc w:val="both"/>
        <w:rPr>
          <w:b/>
          <w:bCs/>
          <w:u w:val="single"/>
        </w:rPr>
      </w:pPr>
      <w:r w:rsidRPr="00CE26B3">
        <w:t>Задаток перечисляется непосредственно стороной по договору о задатке (договору присоединения).</w:t>
      </w:r>
      <w:r w:rsidRPr="00B71C16">
        <w:t xml:space="preserve"> </w:t>
      </w:r>
      <w:r w:rsidRPr="00CE26B3">
        <w:t xml:space="preserve">Исполнение обязанности по внесению суммы задатка третьими лицами </w:t>
      </w:r>
      <w:r w:rsidRPr="00601117">
        <w:rPr>
          <w:b/>
          <w:u w:val="single"/>
        </w:rPr>
        <w:t>не допускается.</w:t>
      </w:r>
      <w:r w:rsidRPr="00601117">
        <w:rPr>
          <w:b/>
          <w:bCs/>
          <w:u w:val="single"/>
          <w:shd w:val="clear" w:color="auto" w:fill="FFFFFF"/>
        </w:rPr>
        <w:t xml:space="preserve"> </w:t>
      </w:r>
    </w:p>
    <w:p w14:paraId="428B5609" w14:textId="00DB9657" w:rsidR="00B1156E" w:rsidRPr="00D76D67" w:rsidRDefault="00B1156E" w:rsidP="00EF77A7">
      <w:pPr>
        <w:ind w:firstLine="567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>
        <w:t>«</w:t>
      </w:r>
      <w:r w:rsidRPr="00D26D06">
        <w:rPr>
          <w:b/>
        </w:rPr>
        <w:t>Регламентом о порядке работы с денежными средствами</w:t>
      </w:r>
      <w:r>
        <w:rPr>
          <w:b/>
        </w:rPr>
        <w:t>»</w:t>
      </w:r>
      <w:r w:rsidRPr="00CE26B3">
        <w:t>.</w:t>
      </w:r>
      <w:r>
        <w:t xml:space="preserve"> В соответствии </w:t>
      </w:r>
      <w:r w:rsidR="003A3D04">
        <w:t xml:space="preserve">с указанным </w:t>
      </w:r>
      <w:r>
        <w:t xml:space="preserve">Регламентом </w:t>
      </w:r>
      <w:r w:rsidRPr="00C25DA5">
        <w:rPr>
          <w:b/>
          <w:u w:val="single"/>
        </w:rPr>
        <w:t>срок возврата денежных средств</w:t>
      </w:r>
      <w:r>
        <w:t xml:space="preserve"> с Лицевого счета в </w:t>
      </w:r>
      <w:r w:rsidR="00A546C5">
        <w:t>«</w:t>
      </w:r>
      <w:r>
        <w:t>Личном кабинете</w:t>
      </w:r>
      <w:r w:rsidR="00623A59">
        <w:t>»</w:t>
      </w:r>
      <w:r>
        <w:t xml:space="preserve"> – </w:t>
      </w:r>
      <w:r w:rsidRPr="00D26D06">
        <w:rPr>
          <w:b/>
        </w:rPr>
        <w:t>5 рабочих дней</w:t>
      </w:r>
      <w:r w:rsidR="005C1E63">
        <w:rPr>
          <w:b/>
        </w:rPr>
        <w:t>,</w:t>
      </w:r>
      <w:r>
        <w:rPr>
          <w:b/>
        </w:rPr>
        <w:t xml:space="preserve"> </w:t>
      </w:r>
      <w:r w:rsidRPr="00D76D67">
        <w:t xml:space="preserve">начиная со дня следующего за </w:t>
      </w:r>
      <w:r>
        <w:t>днем отправки заявления о возврате денежных средств.</w:t>
      </w:r>
    </w:p>
    <w:p w14:paraId="713AD72B" w14:textId="4B52B82C" w:rsidR="00D5237B" w:rsidRPr="00757FE8" w:rsidRDefault="00D5237B" w:rsidP="00D5237B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B46EA6">
        <w:rPr>
          <w:rFonts w:eastAsia="Times New Roman"/>
        </w:rPr>
        <w:t xml:space="preserve"> </w:t>
      </w:r>
      <w:r>
        <w:rPr>
          <w:rFonts w:eastAsia="Times New Roman"/>
        </w:rPr>
        <w:t xml:space="preserve">в разделе </w:t>
      </w:r>
      <w:r w:rsidRPr="006A44E1">
        <w:rPr>
          <w:rFonts w:eastAsia="Times New Roman"/>
          <w:i/>
        </w:rPr>
        <w:t>«Карточка лота».</w:t>
      </w:r>
      <w:r w:rsidRPr="00757FE8">
        <w:rPr>
          <w:rFonts w:eastAsia="Times New Roman"/>
        </w:rPr>
        <w:t xml:space="preserve"> </w:t>
      </w:r>
    </w:p>
    <w:p w14:paraId="795D80AF" w14:textId="77777777" w:rsidR="00D5237B" w:rsidRPr="00E80A91" w:rsidRDefault="00D5237B" w:rsidP="00D5237B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1920C334" w14:textId="77777777" w:rsidR="00D5237B" w:rsidRDefault="00D5237B" w:rsidP="00D5237B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>
        <w:t>П</w:t>
      </w:r>
      <w:r w:rsidRPr="00F30D8B">
        <w:t xml:space="preserve">обедителя аукциона по заключению договора </w:t>
      </w:r>
      <w:r>
        <w:t xml:space="preserve">купли-продажи </w:t>
      </w:r>
      <w:r w:rsidRPr="00F30D8B">
        <w:t xml:space="preserve">и оплате приобретенного на </w:t>
      </w:r>
      <w:r>
        <w:t>торгах</w:t>
      </w:r>
      <w:r w:rsidRPr="00F30D8B">
        <w:t xml:space="preserve"> имущества. </w:t>
      </w:r>
    </w:p>
    <w:p w14:paraId="18ED5CA3" w14:textId="77777777" w:rsidR="00D5237B" w:rsidRPr="00AB6099" w:rsidRDefault="00D5237B" w:rsidP="00D5237B">
      <w:pPr>
        <w:ind w:firstLine="567"/>
        <w:jc w:val="both"/>
      </w:pPr>
      <w:r w:rsidRPr="00AB6099">
        <w:t xml:space="preserve">Задаток, перечисленный Победителем торгов, засчитывается в сумму платежа по договору купли-продажи. </w:t>
      </w:r>
    </w:p>
    <w:p w14:paraId="65079C46" w14:textId="77777777" w:rsidR="00D5237B" w:rsidRPr="00003D97" w:rsidRDefault="00D5237B" w:rsidP="00D5237B">
      <w:pPr>
        <w:ind w:firstLine="567"/>
        <w:jc w:val="both"/>
        <w:rPr>
          <w:b/>
        </w:rPr>
      </w:pPr>
      <w:r w:rsidRPr="00003D97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</w:t>
      </w:r>
      <w:r>
        <w:rPr>
          <w:b/>
        </w:rPr>
        <w:t>Извещении о проведении торгов</w:t>
      </w:r>
      <w:r w:rsidRPr="00003D97">
        <w:rPr>
          <w:b/>
        </w:rPr>
        <w:t>.</w:t>
      </w:r>
    </w:p>
    <w:p w14:paraId="70031912" w14:textId="21105939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на каждый лот </w:t>
      </w:r>
      <w:r w:rsidR="004719C3">
        <w:t>П</w:t>
      </w:r>
      <w:r w:rsidRPr="00F30D8B">
        <w:t>ретендент может подать только одну заявку.</w:t>
      </w:r>
    </w:p>
    <w:p w14:paraId="41E5BA1B" w14:textId="77777777" w:rsidR="00D5237B" w:rsidRPr="00F30D8B" w:rsidRDefault="00D5237B" w:rsidP="00D5237B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>
        <w:t xml:space="preserve"> вместе с заявкой поступает в </w:t>
      </w:r>
      <w:r w:rsidRPr="006A44E1">
        <w:rPr>
          <w:i/>
        </w:rPr>
        <w:t>«Личный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25216D4F" w14:textId="77777777" w:rsidR="00D5237B" w:rsidRDefault="00D5237B" w:rsidP="00D5237B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0E6B3ED4" w14:textId="77777777" w:rsidR="00D5237B" w:rsidRPr="007E5C3F" w:rsidRDefault="00D5237B" w:rsidP="00D5237B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4355F74C" w14:textId="77777777" w:rsidR="00D5237B" w:rsidRPr="00F30D8B" w:rsidRDefault="00D5237B" w:rsidP="00D5237B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3FD05DC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>
        <w:t>ановленным законодательством и Извещением</w:t>
      </w:r>
      <w:r w:rsidRPr="00F30D8B">
        <w:t xml:space="preserve"> о проведении </w:t>
      </w:r>
      <w:r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в договоре о задатке и Извещении</w:t>
      </w:r>
      <w:r w:rsidRPr="00F30D8B">
        <w:t>.</w:t>
      </w:r>
    </w:p>
    <w:p w14:paraId="2CD6AE4D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42E99098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>
        <w:t>иям, установленным в настоящем Извещении о проведении торгов</w:t>
      </w:r>
      <w:r w:rsidRPr="00F30D8B">
        <w:t>;</w:t>
      </w:r>
    </w:p>
    <w:p w14:paraId="155D0225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2C2800A3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>
        <w:t xml:space="preserve"> задатка на счета, указанные в Извещении о проведении 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15AD33BA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</w:p>
    <w:p w14:paraId="33B3F048" w14:textId="77777777" w:rsidR="00DB28AD" w:rsidRDefault="00DB28AD" w:rsidP="00AB6099">
      <w:pPr>
        <w:autoSpaceDE w:val="0"/>
        <w:autoSpaceDN w:val="0"/>
        <w:adjustRightInd w:val="0"/>
        <w:jc w:val="both"/>
        <w:outlineLvl w:val="1"/>
      </w:pPr>
    </w:p>
    <w:p w14:paraId="07B3BA90" w14:textId="5C934A16" w:rsidR="00D5237B" w:rsidRPr="006876A6" w:rsidRDefault="00D5237B" w:rsidP="008C5976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1508E614" w14:textId="77777777" w:rsidR="00D5237B" w:rsidRPr="00493336" w:rsidRDefault="00D5237B" w:rsidP="00DC2F9F">
      <w:pPr>
        <w:ind w:firstLine="567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>
        <w:rPr>
          <w:b/>
        </w:rPr>
        <w:t>«</w:t>
      </w:r>
      <w:r w:rsidRPr="00075B80">
        <w:rPr>
          <w:b/>
        </w:rPr>
        <w:t>английский</w:t>
      </w:r>
      <w:r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Pr="00493336">
        <w:t>.</w:t>
      </w:r>
    </w:p>
    <w:p w14:paraId="116F56D9" w14:textId="77777777" w:rsidR="00D5237B" w:rsidRPr="00493336" w:rsidRDefault="00D5237B" w:rsidP="00DC2F9F">
      <w:pPr>
        <w:ind w:firstLine="567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763848B" w14:textId="77777777" w:rsidR="00D5237B" w:rsidRDefault="00D5237B" w:rsidP="00DC2F9F">
      <w:pPr>
        <w:autoSpaceDE w:val="0"/>
        <w:autoSpaceDN w:val="0"/>
        <w:adjustRightInd w:val="0"/>
        <w:ind w:firstLine="567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FE0ADCD" w14:textId="77777777" w:rsidR="00D5237B" w:rsidRDefault="00D5237B" w:rsidP="00DC2F9F">
      <w:pPr>
        <w:autoSpaceDE w:val="0"/>
        <w:autoSpaceDN w:val="0"/>
        <w:adjustRightInd w:val="0"/>
        <w:ind w:firstLine="567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29785B21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094CC9AC" w14:textId="77777777" w:rsidR="00D5237B" w:rsidRPr="001D7417" w:rsidRDefault="00D5237B" w:rsidP="00D5237B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аукциона, указанной в </w:t>
      </w:r>
      <w:r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1E1864D" w14:textId="77777777" w:rsidR="00D5237B" w:rsidRPr="001D7417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23EA285E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91B634E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>
        <w:t>отокола о результатах аукциона П</w:t>
      </w:r>
      <w:r w:rsidRPr="00F30D8B">
        <w:t xml:space="preserve">обедителю </w:t>
      </w:r>
      <w:r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>
        <w:t>ого аукциона</w:t>
      </w:r>
      <w:r w:rsidRPr="00F30D8B">
        <w:t>.</w:t>
      </w:r>
    </w:p>
    <w:p w14:paraId="5ABD9A46" w14:textId="77777777" w:rsidR="00D5237B" w:rsidRPr="001F5B36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1F5B36">
        <w:rPr>
          <w:bCs/>
        </w:rPr>
        <w:t xml:space="preserve">Электронный аукцион признается несостоявшимся в следующих случаях: </w:t>
      </w:r>
    </w:p>
    <w:p w14:paraId="36D461B2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0CB4C395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0DBFDD69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01112554" w14:textId="77777777" w:rsidR="00D5237B" w:rsidRDefault="00D5237B" w:rsidP="00D5237B">
      <w:pPr>
        <w:autoSpaceDE w:val="0"/>
        <w:autoSpaceDN w:val="0"/>
        <w:adjustRightInd w:val="0"/>
        <w:jc w:val="both"/>
      </w:pPr>
    </w:p>
    <w:p w14:paraId="09D1A963" w14:textId="4B2AFDF1" w:rsidR="00D5237B" w:rsidRDefault="00D5237B" w:rsidP="00D5237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</w:t>
      </w:r>
      <w:r w:rsidR="004210FB">
        <w:rPr>
          <w:b/>
          <w:bCs/>
          <w:color w:val="222222"/>
        </w:rPr>
        <w:t xml:space="preserve">Имущества </w:t>
      </w:r>
      <w:r w:rsidRPr="00F22EA6">
        <w:rPr>
          <w:b/>
          <w:bCs/>
          <w:color w:val="222222"/>
        </w:rPr>
        <w:t xml:space="preserve">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>
        <w:rPr>
          <w:b/>
          <w:bCs/>
          <w:color w:val="222222"/>
        </w:rPr>
        <w:t xml:space="preserve">(Покупателем) </w:t>
      </w:r>
      <w:r>
        <w:rPr>
          <w:b/>
          <w:bCs/>
        </w:rPr>
        <w:t xml:space="preserve">в течение </w:t>
      </w:r>
      <w:r w:rsidR="00C42916">
        <w:rPr>
          <w:b/>
          <w:bCs/>
        </w:rPr>
        <w:t>10</w:t>
      </w:r>
      <w:r>
        <w:rPr>
          <w:b/>
          <w:bCs/>
        </w:rPr>
        <w:t xml:space="preserve"> </w:t>
      </w:r>
      <w:r w:rsidRPr="00F22EA6">
        <w:rPr>
          <w:b/>
          <w:bCs/>
        </w:rPr>
        <w:t>(</w:t>
      </w:r>
      <w:r w:rsidR="00C42916">
        <w:rPr>
          <w:b/>
          <w:bCs/>
        </w:rPr>
        <w:t>Десяти</w:t>
      </w:r>
      <w:r w:rsidRPr="00F22EA6">
        <w:rPr>
          <w:b/>
          <w:bCs/>
        </w:rPr>
        <w:t>)</w:t>
      </w:r>
      <w:r w:rsidR="00C42916">
        <w:rPr>
          <w:b/>
          <w:bCs/>
        </w:rPr>
        <w:t xml:space="preserve"> рабочих </w:t>
      </w:r>
      <w:r w:rsidRPr="00F22EA6">
        <w:rPr>
          <w:b/>
          <w:bCs/>
        </w:rPr>
        <w:t>дней с даты подведения итогов аукциона</w:t>
      </w:r>
      <w:r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4B5BF256" w14:textId="77777777" w:rsidR="00D5237B" w:rsidRDefault="00D5237B" w:rsidP="00D5237B">
      <w:pPr>
        <w:autoSpaceDE w:val="0"/>
        <w:autoSpaceDN w:val="0"/>
        <w:adjustRightInd w:val="0"/>
        <w:jc w:val="both"/>
        <w:rPr>
          <w:b/>
          <w:bCs/>
        </w:rPr>
      </w:pPr>
    </w:p>
    <w:p w14:paraId="216CBB80" w14:textId="40C2789E" w:rsidR="00D5237B" w:rsidRDefault="00D5237B" w:rsidP="00D5237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>родажи может быть заключен по решению Продавца 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 xml:space="preserve">в течение </w:t>
      </w:r>
      <w:r w:rsidR="00AD1493">
        <w:rPr>
          <w:b/>
          <w:bCs/>
        </w:rPr>
        <w:t xml:space="preserve">10 </w:t>
      </w:r>
      <w:r w:rsidR="00AD1493" w:rsidRPr="00F22EA6">
        <w:rPr>
          <w:b/>
          <w:bCs/>
        </w:rPr>
        <w:t>(</w:t>
      </w:r>
      <w:r w:rsidR="00AD1493">
        <w:rPr>
          <w:b/>
          <w:bCs/>
        </w:rPr>
        <w:t>Десяти</w:t>
      </w:r>
      <w:r w:rsidR="00AD1493" w:rsidRPr="00F22EA6">
        <w:rPr>
          <w:b/>
          <w:bCs/>
        </w:rPr>
        <w:t>)</w:t>
      </w:r>
      <w:r w:rsidR="00AD1493">
        <w:rPr>
          <w:b/>
          <w:bCs/>
        </w:rPr>
        <w:t xml:space="preserve"> рабочих </w:t>
      </w:r>
      <w:r w:rsidR="00AD1493" w:rsidRPr="00F22EA6">
        <w:rPr>
          <w:b/>
          <w:bCs/>
        </w:rPr>
        <w:t xml:space="preserve">дней </w:t>
      </w:r>
      <w:r w:rsidRPr="00F22EA6">
        <w:rPr>
          <w:b/>
          <w:bCs/>
        </w:rPr>
        <w:t>с даты признания аукциона несостоявшимся.</w:t>
      </w:r>
    </w:p>
    <w:p w14:paraId="52F141CB" w14:textId="1317BEA6" w:rsidR="00D5237B" w:rsidRDefault="00D5237B" w:rsidP="00453C0C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Pr="00F57998">
        <w:rPr>
          <w:b/>
        </w:rPr>
        <w:t xml:space="preserve"> с Продавцом в течение </w:t>
      </w:r>
      <w:r w:rsidR="00C42916">
        <w:rPr>
          <w:b/>
          <w:bCs/>
        </w:rPr>
        <w:t xml:space="preserve">10 </w:t>
      </w:r>
      <w:r w:rsidR="00C42916" w:rsidRPr="00F22EA6">
        <w:rPr>
          <w:b/>
          <w:bCs/>
        </w:rPr>
        <w:t>(</w:t>
      </w:r>
      <w:r w:rsidR="00C42916">
        <w:rPr>
          <w:b/>
          <w:bCs/>
        </w:rPr>
        <w:t>Десяти</w:t>
      </w:r>
      <w:r w:rsidR="00C42916" w:rsidRPr="00F22EA6">
        <w:rPr>
          <w:b/>
          <w:bCs/>
        </w:rPr>
        <w:t>)</w:t>
      </w:r>
      <w:r w:rsidR="00C42916">
        <w:rPr>
          <w:b/>
          <w:bCs/>
        </w:rPr>
        <w:t xml:space="preserve"> рабочих </w:t>
      </w:r>
      <w:r w:rsidR="00C42916" w:rsidRPr="00F22EA6">
        <w:rPr>
          <w:b/>
          <w:bCs/>
        </w:rPr>
        <w:t xml:space="preserve">дней </w:t>
      </w:r>
      <w:r w:rsidRPr="00F57998">
        <w:rPr>
          <w:b/>
        </w:rPr>
        <w:t xml:space="preserve">с даты </w:t>
      </w:r>
      <w:r w:rsidR="00C621B2">
        <w:rPr>
          <w:b/>
        </w:rPr>
        <w:t>признания аукциона несостоявшим</w:t>
      </w:r>
      <w:r w:rsidRPr="00F57998">
        <w:rPr>
          <w:b/>
        </w:rPr>
        <w:t xml:space="preserve">ся. </w:t>
      </w:r>
    </w:p>
    <w:p w14:paraId="4419CE67" w14:textId="77777777" w:rsidR="002A6D5A" w:rsidRDefault="002A6D5A" w:rsidP="00453C0C">
      <w:pPr>
        <w:ind w:right="-2"/>
        <w:jc w:val="both"/>
        <w:rPr>
          <w:b/>
        </w:rPr>
      </w:pPr>
    </w:p>
    <w:p w14:paraId="2D1019F0" w14:textId="198E0E5A" w:rsidR="002A6D5A" w:rsidRPr="00683656" w:rsidRDefault="002A6D5A" w:rsidP="008C5976">
      <w:pPr>
        <w:ind w:right="-2" w:firstLine="708"/>
        <w:contextualSpacing/>
        <w:jc w:val="both"/>
        <w:rPr>
          <w:b/>
        </w:rPr>
      </w:pPr>
      <w:r>
        <w:rPr>
          <w:b/>
        </w:rPr>
        <w:t>В случае отказа/уклонения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>
        <w:rPr>
          <w:b/>
        </w:rPr>
        <w:t xml:space="preserve">или Единственного участника аукциона </w:t>
      </w:r>
      <w:r w:rsidRPr="00AD6DB0">
        <w:rPr>
          <w:b/>
        </w:rPr>
        <w:t>от подписания договора купли-продажи</w:t>
      </w:r>
      <w:r>
        <w:rPr>
          <w:b/>
        </w:rPr>
        <w:t>,</w:t>
      </w:r>
      <w:r w:rsidRPr="00AD6DB0">
        <w:rPr>
          <w:b/>
        </w:rPr>
        <w:t xml:space="preserve"> </w:t>
      </w:r>
      <w:r w:rsidRPr="00DE4AB2">
        <w:rPr>
          <w:b/>
          <w:color w:val="000000" w:themeColor="text1"/>
        </w:rPr>
        <w:t>нарушения Победителем аукциона/Единственным участником аукциона сроков заключения договора купли</w:t>
      </w:r>
      <w:r w:rsidR="0053678E"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аукциона/Единственным участником аукциона</w:t>
      </w:r>
      <w:r>
        <w:rPr>
          <w:b/>
          <w:color w:val="000000" w:themeColor="text1"/>
        </w:rPr>
        <w:t xml:space="preserve"> задаток ему не возвращается, </w:t>
      </w:r>
      <w:r>
        <w:rPr>
          <w:b/>
        </w:rPr>
        <w:t>и он утрачивает право на заключение договора.</w:t>
      </w:r>
    </w:p>
    <w:p w14:paraId="0C75DBC5" w14:textId="47A37204" w:rsidR="00D5237B" w:rsidRPr="00683656" w:rsidRDefault="00AA7967" w:rsidP="00D5237B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стоимости И</w:t>
      </w:r>
      <w:r w:rsidR="00D5237B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мущества производится Покупателем (Победителем аукциона, Единственным участником аукциона) в течение 5 (Пяти) рабочих дней </w:t>
      </w:r>
      <w:r w:rsidR="0099371A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 даты подписания договора купли-продажи Имущества </w:t>
      </w:r>
      <w:r w:rsidR="00D5237B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путем безналичного</w:t>
      </w:r>
      <w:r w:rsidR="00D5237B" w:rsidRPr="00182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D5237B"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еречисления денежных средств на счет Продавца, за вычетом суммы задатка, </w:t>
      </w:r>
      <w:r w:rsidR="00EF0DEE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840DE7">
        <w:rPr>
          <w:rFonts w:ascii="Times New Roman" w:hAnsi="Times New Roman"/>
          <w:b/>
          <w:bCs/>
          <w:sz w:val="24"/>
          <w:szCs w:val="24"/>
        </w:rPr>
        <w:t xml:space="preserve">соответствии с условиями </w:t>
      </w:r>
      <w:r w:rsidR="00EF0DEE">
        <w:rPr>
          <w:rFonts w:ascii="Times New Roman" w:hAnsi="Times New Roman"/>
          <w:b/>
          <w:bCs/>
          <w:sz w:val="24"/>
          <w:szCs w:val="24"/>
        </w:rPr>
        <w:t>договор</w:t>
      </w:r>
      <w:r w:rsidR="00840DE7">
        <w:rPr>
          <w:rFonts w:ascii="Times New Roman" w:hAnsi="Times New Roman"/>
          <w:b/>
          <w:bCs/>
          <w:sz w:val="24"/>
          <w:szCs w:val="24"/>
        </w:rPr>
        <w:t>а</w:t>
      </w:r>
      <w:r w:rsidR="00EF0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237B" w:rsidRPr="00683656">
        <w:rPr>
          <w:rFonts w:ascii="Times New Roman" w:hAnsi="Times New Roman"/>
          <w:b/>
          <w:bCs/>
          <w:sz w:val="24"/>
          <w:szCs w:val="24"/>
        </w:rPr>
        <w:t>купли-продажи Имущества.</w:t>
      </w:r>
    </w:p>
    <w:p w14:paraId="6F2E3B9D" w14:textId="37CEC3C6" w:rsidR="004719C3" w:rsidRDefault="00D5237B" w:rsidP="008C5976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5BB1F291" w14:textId="77777777" w:rsidR="004719C3" w:rsidRDefault="004719C3" w:rsidP="002068F9">
      <w:pPr>
        <w:rPr>
          <w:sz w:val="22"/>
          <w:szCs w:val="22"/>
        </w:rPr>
      </w:pPr>
    </w:p>
    <w:p w14:paraId="43CA6286" w14:textId="77777777" w:rsidR="004719C3" w:rsidRDefault="004719C3" w:rsidP="002068F9">
      <w:pPr>
        <w:rPr>
          <w:sz w:val="22"/>
          <w:szCs w:val="22"/>
        </w:rPr>
      </w:pPr>
    </w:p>
    <w:p w14:paraId="46327A6F" w14:textId="77777777" w:rsidR="004719C3" w:rsidRDefault="004719C3" w:rsidP="002068F9">
      <w:pPr>
        <w:rPr>
          <w:sz w:val="22"/>
          <w:szCs w:val="22"/>
        </w:rPr>
      </w:pPr>
    </w:p>
    <w:p w14:paraId="31722284" w14:textId="77777777" w:rsidR="00EE09E4" w:rsidRDefault="00EE09E4" w:rsidP="00AF6DCE">
      <w:pPr>
        <w:rPr>
          <w:b/>
          <w:bCs/>
        </w:rPr>
      </w:pPr>
    </w:p>
    <w:p w14:paraId="02A2DF79" w14:textId="77777777" w:rsidR="00EE09E4" w:rsidRPr="00132496" w:rsidRDefault="00EE09E4" w:rsidP="00EE09E4">
      <w:pPr>
        <w:jc w:val="right"/>
        <w:rPr>
          <w:bCs/>
          <w:i/>
        </w:rPr>
      </w:pPr>
      <w:r w:rsidRPr="00132496">
        <w:rPr>
          <w:bCs/>
          <w:i/>
        </w:rPr>
        <w:t>Приложение 1</w:t>
      </w:r>
    </w:p>
    <w:p w14:paraId="3D63DD4E" w14:textId="77777777" w:rsidR="00EE09E4" w:rsidRDefault="00EE09E4" w:rsidP="00EE09E4">
      <w:pPr>
        <w:jc w:val="center"/>
        <w:rPr>
          <w:b/>
          <w:lang w:eastAsia="en-US"/>
        </w:rPr>
      </w:pPr>
    </w:p>
    <w:p w14:paraId="3B2DC398" w14:textId="77777777" w:rsidR="00EE09E4" w:rsidRPr="009C0527" w:rsidRDefault="00EE09E4" w:rsidP="00EE09E4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ПЕРЕЧЕНЬ</w:t>
      </w:r>
    </w:p>
    <w:p w14:paraId="65B568EC" w14:textId="161DC1FC" w:rsidR="00EE09E4" w:rsidRPr="009C0527" w:rsidRDefault="00EE09E4" w:rsidP="00EE09E4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лиц, в отношении которых применяются</w:t>
      </w:r>
    </w:p>
    <w:p w14:paraId="059455BE" w14:textId="123951E8" w:rsidR="00EE09E4" w:rsidRPr="009C0527" w:rsidRDefault="00EE09E4" w:rsidP="008C5976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специальные экономические меры</w:t>
      </w:r>
    </w:p>
    <w:p w14:paraId="26AA0303" w14:textId="77777777" w:rsidR="00EE09E4" w:rsidRPr="009C0527" w:rsidRDefault="00EE09E4" w:rsidP="00EE09E4">
      <w:pPr>
        <w:jc w:val="center"/>
        <w:rPr>
          <w:b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97"/>
        <w:gridCol w:w="2901"/>
        <w:gridCol w:w="1634"/>
        <w:gridCol w:w="1816"/>
      </w:tblGrid>
      <w:tr w:rsidR="00EE09E4" w:rsidRPr="00F3070F" w14:paraId="18E42148" w14:textId="77777777" w:rsidTr="00E11D3E">
        <w:tc>
          <w:tcPr>
            <w:tcW w:w="562" w:type="dxa"/>
            <w:shd w:val="clear" w:color="auto" w:fill="auto"/>
          </w:tcPr>
          <w:p w14:paraId="63424B4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14:paraId="014EBDAF" w14:textId="77777777" w:rsidR="00EE09E4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 xml:space="preserve">Наименование / Ф.И.О. </w:t>
            </w:r>
          </w:p>
          <w:p w14:paraId="44CFA2B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на английском языке</w:t>
            </w:r>
          </w:p>
        </w:tc>
        <w:tc>
          <w:tcPr>
            <w:tcW w:w="2977" w:type="dxa"/>
            <w:shd w:val="clear" w:color="auto" w:fill="auto"/>
          </w:tcPr>
          <w:p w14:paraId="6CA20C8A" w14:textId="77777777" w:rsidR="00EE09E4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 xml:space="preserve">Наименование / Ф.И.О. </w:t>
            </w:r>
          </w:p>
          <w:p w14:paraId="1FC7E912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на русском языке</w:t>
            </w:r>
          </w:p>
        </w:tc>
        <w:tc>
          <w:tcPr>
            <w:tcW w:w="960" w:type="dxa"/>
            <w:shd w:val="clear" w:color="auto" w:fill="auto"/>
          </w:tcPr>
          <w:p w14:paraId="5345106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Юрисдикция</w:t>
            </w:r>
          </w:p>
        </w:tc>
        <w:tc>
          <w:tcPr>
            <w:tcW w:w="1869" w:type="dxa"/>
            <w:shd w:val="clear" w:color="auto" w:fill="auto"/>
          </w:tcPr>
          <w:p w14:paraId="1B9360D1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ИНН/КИО</w:t>
            </w:r>
          </w:p>
          <w:p w14:paraId="7FF5EF2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EE09E4" w:rsidRPr="00F3070F" w14:paraId="3C0692FA" w14:textId="77777777" w:rsidTr="00E11D3E">
        <w:tc>
          <w:tcPr>
            <w:tcW w:w="562" w:type="dxa"/>
            <w:shd w:val="clear" w:color="auto" w:fill="auto"/>
          </w:tcPr>
          <w:p w14:paraId="02DD7B8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5D8E8F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Germania GmbH</w:t>
            </w:r>
          </w:p>
        </w:tc>
        <w:tc>
          <w:tcPr>
            <w:tcW w:w="2977" w:type="dxa"/>
            <w:shd w:val="clear" w:color="auto" w:fill="auto"/>
          </w:tcPr>
          <w:p w14:paraId="6D6E66C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Германия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3F690A3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BB8CFB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3A05DC" w14:textId="77777777" w:rsidTr="00E11D3E">
        <w:tc>
          <w:tcPr>
            <w:tcW w:w="562" w:type="dxa"/>
            <w:shd w:val="clear" w:color="auto" w:fill="auto"/>
          </w:tcPr>
          <w:p w14:paraId="63414A5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ACD3342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NGV Europe GmbH</w:t>
            </w:r>
          </w:p>
        </w:tc>
        <w:tc>
          <w:tcPr>
            <w:tcW w:w="2977" w:type="dxa"/>
            <w:shd w:val="clear" w:color="auto" w:fill="auto"/>
          </w:tcPr>
          <w:p w14:paraId="0D34546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Эн Джи Ви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Юроп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2B96BCB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50D1EB3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D69CA17" w14:textId="77777777" w:rsidTr="00E11D3E">
        <w:tc>
          <w:tcPr>
            <w:tcW w:w="562" w:type="dxa"/>
            <w:shd w:val="clear" w:color="auto" w:fill="auto"/>
          </w:tcPr>
          <w:p w14:paraId="6CFF911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36D8309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Astora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shd w:val="clear" w:color="auto" w:fill="auto"/>
          </w:tcPr>
          <w:p w14:paraId="3B48B0E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Астора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EB891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9AAED9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37604C4" w14:textId="77777777" w:rsidTr="00E11D3E">
        <w:tc>
          <w:tcPr>
            <w:tcW w:w="562" w:type="dxa"/>
            <w:shd w:val="clear" w:color="auto" w:fill="auto"/>
          </w:tcPr>
          <w:p w14:paraId="0E7AC77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7423A42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ZGG –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Zarubezhgazneftehim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Trading GmbH</w:t>
            </w:r>
          </w:p>
        </w:tc>
        <w:tc>
          <w:tcPr>
            <w:tcW w:w="2977" w:type="dxa"/>
            <w:shd w:val="clear" w:color="auto" w:fill="auto"/>
          </w:tcPr>
          <w:p w14:paraId="62C1A14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ЗГГ –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Зарубежгазнефтехим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395546E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Австрия</w:t>
            </w:r>
          </w:p>
        </w:tc>
        <w:tc>
          <w:tcPr>
            <w:tcW w:w="1869" w:type="dxa"/>
            <w:shd w:val="clear" w:color="auto" w:fill="auto"/>
          </w:tcPr>
          <w:p w14:paraId="178E26D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1B0E27F" w14:textId="77777777" w:rsidTr="00E11D3E">
        <w:tc>
          <w:tcPr>
            <w:tcW w:w="562" w:type="dxa"/>
            <w:shd w:val="clear" w:color="auto" w:fill="auto"/>
          </w:tcPr>
          <w:p w14:paraId="21A19F2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064889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GAZPROM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Schweiz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AG</w:t>
            </w:r>
          </w:p>
        </w:tc>
        <w:tc>
          <w:tcPr>
            <w:tcW w:w="2977" w:type="dxa"/>
            <w:shd w:val="clear" w:color="auto" w:fill="auto"/>
          </w:tcPr>
          <w:p w14:paraId="3BD903B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Швайц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shd w:val="clear" w:color="auto" w:fill="auto"/>
          </w:tcPr>
          <w:p w14:paraId="0F713F4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shd w:val="clear" w:color="auto" w:fill="auto"/>
          </w:tcPr>
          <w:p w14:paraId="06965E6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867F33F" w14:textId="77777777" w:rsidTr="00E11D3E">
        <w:tc>
          <w:tcPr>
            <w:tcW w:w="562" w:type="dxa"/>
            <w:shd w:val="clear" w:color="auto" w:fill="auto"/>
          </w:tcPr>
          <w:p w14:paraId="09EE01C0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0AC5CD8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WIEE Hungary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Kft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16ACFB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ВИЕЕ Хунгари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Кфт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59B0971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Венгрия</w:t>
            </w:r>
          </w:p>
        </w:tc>
        <w:tc>
          <w:tcPr>
            <w:tcW w:w="1869" w:type="dxa"/>
            <w:shd w:val="clear" w:color="auto" w:fill="auto"/>
          </w:tcPr>
          <w:p w14:paraId="66A1633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74CE1E9" w14:textId="77777777" w:rsidTr="00E11D3E">
        <w:tc>
          <w:tcPr>
            <w:tcW w:w="562" w:type="dxa"/>
            <w:shd w:val="clear" w:color="auto" w:fill="auto"/>
          </w:tcPr>
          <w:p w14:paraId="26EB8F8E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35EF01FE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WIEE Bulgaria EOOD</w:t>
            </w:r>
          </w:p>
        </w:tc>
        <w:tc>
          <w:tcPr>
            <w:tcW w:w="2977" w:type="dxa"/>
            <w:shd w:val="clear" w:color="auto" w:fill="auto"/>
          </w:tcPr>
          <w:p w14:paraId="2D2C4B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ВИЕЕ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Булгария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ЕООД</w:t>
            </w:r>
          </w:p>
        </w:tc>
        <w:tc>
          <w:tcPr>
            <w:tcW w:w="960" w:type="dxa"/>
            <w:shd w:val="clear" w:color="auto" w:fill="auto"/>
          </w:tcPr>
          <w:p w14:paraId="17494E5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869" w:type="dxa"/>
            <w:shd w:val="clear" w:color="auto" w:fill="auto"/>
          </w:tcPr>
          <w:p w14:paraId="724FB7D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1B7DB550" w14:textId="77777777" w:rsidTr="00E11D3E">
        <w:tc>
          <w:tcPr>
            <w:tcW w:w="562" w:type="dxa"/>
            <w:shd w:val="clear" w:color="auto" w:fill="auto"/>
          </w:tcPr>
          <w:p w14:paraId="5B839F01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6377D0D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IMUK AG</w:t>
            </w:r>
          </w:p>
        </w:tc>
        <w:tc>
          <w:tcPr>
            <w:tcW w:w="2977" w:type="dxa"/>
            <w:shd w:val="clear" w:color="auto" w:fill="auto"/>
          </w:tcPr>
          <w:p w14:paraId="06939C0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ИМУК АГ</w:t>
            </w:r>
          </w:p>
        </w:tc>
        <w:tc>
          <w:tcPr>
            <w:tcW w:w="960" w:type="dxa"/>
            <w:shd w:val="clear" w:color="auto" w:fill="auto"/>
          </w:tcPr>
          <w:p w14:paraId="67D57CC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shd w:val="clear" w:color="auto" w:fill="auto"/>
          </w:tcPr>
          <w:p w14:paraId="0421B08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86DFE48" w14:textId="77777777" w:rsidTr="00E11D3E">
        <w:tc>
          <w:tcPr>
            <w:tcW w:w="562" w:type="dxa"/>
            <w:shd w:val="clear" w:color="auto" w:fill="auto"/>
          </w:tcPr>
          <w:p w14:paraId="40A16D1E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0BE3F470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WIBG GmbH</w:t>
            </w:r>
          </w:p>
        </w:tc>
        <w:tc>
          <w:tcPr>
            <w:tcW w:w="2977" w:type="dxa"/>
            <w:shd w:val="clear" w:color="auto" w:fill="auto"/>
          </w:tcPr>
          <w:p w14:paraId="43252CA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ВИБГ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042FC75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7FEE39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2085C94" w14:textId="77777777" w:rsidTr="00E11D3E">
        <w:tc>
          <w:tcPr>
            <w:tcW w:w="562" w:type="dxa"/>
            <w:shd w:val="clear" w:color="auto" w:fill="auto"/>
          </w:tcPr>
          <w:p w14:paraId="3EC0F59C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0B9B3944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WIEH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GbmH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CF0A62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ВИЕХ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1722950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24BB571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B8F9E62" w14:textId="77777777" w:rsidTr="00E11D3E">
        <w:tc>
          <w:tcPr>
            <w:tcW w:w="562" w:type="dxa"/>
            <w:shd w:val="clear" w:color="auto" w:fill="auto"/>
          </w:tcPr>
          <w:p w14:paraId="55D46A1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50F6C367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GmbH</w:t>
            </w:r>
          </w:p>
        </w:tc>
        <w:tc>
          <w:tcPr>
            <w:tcW w:w="2977" w:type="dxa"/>
            <w:shd w:val="clear" w:color="auto" w:fill="auto"/>
          </w:tcPr>
          <w:p w14:paraId="25B3387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789CBE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2C5F356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6654275" w14:textId="77777777" w:rsidTr="00E11D3E">
        <w:tc>
          <w:tcPr>
            <w:tcW w:w="562" w:type="dxa"/>
            <w:shd w:val="clear" w:color="auto" w:fill="auto"/>
          </w:tcPr>
          <w:p w14:paraId="2FBBEEC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57C3B4E3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UK Ltd.</w:t>
            </w:r>
          </w:p>
        </w:tc>
        <w:tc>
          <w:tcPr>
            <w:tcW w:w="2977" w:type="dxa"/>
            <w:shd w:val="clear" w:color="auto" w:fill="auto"/>
          </w:tcPr>
          <w:p w14:paraId="09FF409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Вингаз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ЮКэй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shd w:val="clear" w:color="auto" w:fill="auto"/>
          </w:tcPr>
          <w:p w14:paraId="205D5EF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3911AEA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4C7799C" w14:textId="77777777" w:rsidTr="00E11D3E">
        <w:tc>
          <w:tcPr>
            <w:tcW w:w="562" w:type="dxa"/>
            <w:shd w:val="clear" w:color="auto" w:fill="auto"/>
          </w:tcPr>
          <w:p w14:paraId="25B378E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71319C5D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Sales GmbH</w:t>
            </w:r>
          </w:p>
        </w:tc>
        <w:tc>
          <w:tcPr>
            <w:tcW w:w="2977" w:type="dxa"/>
            <w:shd w:val="clear" w:color="auto" w:fill="auto"/>
          </w:tcPr>
          <w:p w14:paraId="17489E5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Сэйлз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57EE26B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665061D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827458C" w14:textId="77777777" w:rsidTr="00E11D3E">
        <w:tc>
          <w:tcPr>
            <w:tcW w:w="562" w:type="dxa"/>
            <w:shd w:val="clear" w:color="auto" w:fill="auto"/>
          </w:tcPr>
          <w:p w14:paraId="6391281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52BBF310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Holding GmbH</w:t>
            </w:r>
          </w:p>
        </w:tc>
        <w:tc>
          <w:tcPr>
            <w:tcW w:w="2977" w:type="dxa"/>
            <w:shd w:val="clear" w:color="auto" w:fill="auto"/>
          </w:tcPr>
          <w:p w14:paraId="0F689E8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Холдинг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3B977D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DA6841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86C1EF3" w14:textId="77777777" w:rsidTr="00E11D3E">
        <w:tc>
          <w:tcPr>
            <w:tcW w:w="562" w:type="dxa"/>
            <w:shd w:val="clear" w:color="auto" w:fill="auto"/>
          </w:tcPr>
          <w:p w14:paraId="55A3CCB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07F2A0C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Industriekraftwerk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Greifs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wald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shd w:val="clear" w:color="auto" w:fill="auto"/>
          </w:tcPr>
          <w:p w14:paraId="020E4FD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Индустрикрафтверк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Грайфсвальд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7A193C9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535B4F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85C072" w14:textId="77777777" w:rsidTr="00E11D3E">
        <w:tc>
          <w:tcPr>
            <w:tcW w:w="562" w:type="dxa"/>
            <w:shd w:val="clear" w:color="auto" w:fill="auto"/>
          </w:tcPr>
          <w:p w14:paraId="16EC4B7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0217B90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ENERGO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321D5C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ЭНЕРГО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с.р.о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2412E86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Словакия</w:t>
            </w:r>
          </w:p>
        </w:tc>
        <w:tc>
          <w:tcPr>
            <w:tcW w:w="1869" w:type="dxa"/>
            <w:shd w:val="clear" w:color="auto" w:fill="auto"/>
          </w:tcPr>
          <w:p w14:paraId="046B396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1E93D44" w14:textId="77777777" w:rsidTr="00E11D3E">
        <w:tc>
          <w:tcPr>
            <w:tcW w:w="562" w:type="dxa"/>
            <w:shd w:val="clear" w:color="auto" w:fill="auto"/>
          </w:tcPr>
          <w:p w14:paraId="46348658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14:paraId="6812A8E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WINGAS Benelux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s.r.l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EE64B9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Бенилюкс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53EF612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Бельгия</w:t>
            </w:r>
          </w:p>
        </w:tc>
        <w:tc>
          <w:tcPr>
            <w:tcW w:w="1869" w:type="dxa"/>
            <w:shd w:val="clear" w:color="auto" w:fill="auto"/>
          </w:tcPr>
          <w:p w14:paraId="216F32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3C7FB84" w14:textId="77777777" w:rsidTr="00E11D3E">
        <w:tc>
          <w:tcPr>
            <w:tcW w:w="562" w:type="dxa"/>
            <w:shd w:val="clear" w:color="auto" w:fill="auto"/>
          </w:tcPr>
          <w:p w14:paraId="2BE0214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5068CCB9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Ltd.</w:t>
            </w:r>
          </w:p>
        </w:tc>
        <w:tc>
          <w:tcPr>
            <w:tcW w:w="2977" w:type="dxa"/>
            <w:shd w:val="clear" w:color="auto" w:fill="auto"/>
          </w:tcPr>
          <w:p w14:paraId="5F82B6B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shd w:val="clear" w:color="auto" w:fill="auto"/>
          </w:tcPr>
          <w:p w14:paraId="34A763D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14AE0A25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3953D66" w14:textId="77777777" w:rsidTr="00E11D3E">
        <w:tc>
          <w:tcPr>
            <w:tcW w:w="562" w:type="dxa"/>
            <w:shd w:val="clear" w:color="auto" w:fill="auto"/>
          </w:tcPr>
          <w:p w14:paraId="5A08DB22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14:paraId="20CB7BA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Global LNG Ltd.</w:t>
            </w:r>
          </w:p>
        </w:tc>
        <w:tc>
          <w:tcPr>
            <w:tcW w:w="2977" w:type="dxa"/>
            <w:shd w:val="clear" w:color="auto" w:fill="auto"/>
          </w:tcPr>
          <w:p w14:paraId="3953500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Глобал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Эл Эн Джи Лтд.</w:t>
            </w:r>
          </w:p>
        </w:tc>
        <w:tc>
          <w:tcPr>
            <w:tcW w:w="960" w:type="dxa"/>
            <w:shd w:val="clear" w:color="auto" w:fill="auto"/>
          </w:tcPr>
          <w:p w14:paraId="4C328D7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4A68DA8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64960AE" w14:textId="77777777" w:rsidTr="00E11D3E">
        <w:tc>
          <w:tcPr>
            <w:tcW w:w="562" w:type="dxa"/>
            <w:shd w:val="clear" w:color="auto" w:fill="auto"/>
          </w:tcPr>
          <w:p w14:paraId="7F61344A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14:paraId="4F1FEA9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France SAS</w:t>
            </w:r>
          </w:p>
        </w:tc>
        <w:tc>
          <w:tcPr>
            <w:tcW w:w="2977" w:type="dxa"/>
            <w:shd w:val="clear" w:color="auto" w:fill="auto"/>
          </w:tcPr>
          <w:p w14:paraId="1677E93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Франц САС</w:t>
            </w:r>
          </w:p>
        </w:tc>
        <w:tc>
          <w:tcPr>
            <w:tcW w:w="960" w:type="dxa"/>
            <w:shd w:val="clear" w:color="auto" w:fill="auto"/>
          </w:tcPr>
          <w:p w14:paraId="1139CF1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Франция</w:t>
            </w:r>
          </w:p>
        </w:tc>
        <w:tc>
          <w:tcPr>
            <w:tcW w:w="1869" w:type="dxa"/>
            <w:shd w:val="clear" w:color="auto" w:fill="auto"/>
          </w:tcPr>
          <w:p w14:paraId="71C9D04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EE2780E" w14:textId="77777777" w:rsidTr="00E11D3E">
        <w:tc>
          <w:tcPr>
            <w:tcW w:w="562" w:type="dxa"/>
            <w:shd w:val="clear" w:color="auto" w:fill="auto"/>
          </w:tcPr>
          <w:p w14:paraId="280EE85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14:paraId="5EF38E51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USA Inc.</w:t>
            </w:r>
          </w:p>
        </w:tc>
        <w:tc>
          <w:tcPr>
            <w:tcW w:w="2977" w:type="dxa"/>
            <w:shd w:val="clear" w:color="auto" w:fill="auto"/>
          </w:tcPr>
          <w:p w14:paraId="40A7B54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ЮЭсЭй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Инк.</w:t>
            </w:r>
          </w:p>
        </w:tc>
        <w:tc>
          <w:tcPr>
            <w:tcW w:w="960" w:type="dxa"/>
            <w:shd w:val="clear" w:color="auto" w:fill="auto"/>
          </w:tcPr>
          <w:p w14:paraId="7CE26EA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США</w:t>
            </w:r>
          </w:p>
        </w:tc>
        <w:tc>
          <w:tcPr>
            <w:tcW w:w="1869" w:type="dxa"/>
            <w:shd w:val="clear" w:color="auto" w:fill="auto"/>
          </w:tcPr>
          <w:p w14:paraId="15BC2BA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CC5EC6" w14:textId="77777777" w:rsidTr="00E11D3E">
        <w:tc>
          <w:tcPr>
            <w:tcW w:w="562" w:type="dxa"/>
            <w:shd w:val="clear" w:color="auto" w:fill="auto"/>
          </w:tcPr>
          <w:p w14:paraId="0124B69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787E4C8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Switzerland AG</w:t>
            </w:r>
          </w:p>
        </w:tc>
        <w:tc>
          <w:tcPr>
            <w:tcW w:w="2977" w:type="dxa"/>
            <w:shd w:val="clear" w:color="auto" w:fill="auto"/>
          </w:tcPr>
          <w:p w14:paraId="204A7FF5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Свитзерланд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shd w:val="clear" w:color="auto" w:fill="auto"/>
          </w:tcPr>
          <w:p w14:paraId="651B9FC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shd w:val="clear" w:color="auto" w:fill="auto"/>
          </w:tcPr>
          <w:p w14:paraId="6FCCD9C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972D05B" w14:textId="77777777" w:rsidTr="00E11D3E">
        <w:tc>
          <w:tcPr>
            <w:tcW w:w="562" w:type="dxa"/>
            <w:shd w:val="clear" w:color="auto" w:fill="auto"/>
          </w:tcPr>
          <w:p w14:paraId="5B5C888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07EF730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Singapore PTE. Ltd.</w:t>
            </w:r>
          </w:p>
        </w:tc>
        <w:tc>
          <w:tcPr>
            <w:tcW w:w="2977" w:type="dxa"/>
            <w:shd w:val="clear" w:color="auto" w:fill="auto"/>
          </w:tcPr>
          <w:p w14:paraId="081C72F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Сингапур ПТЕ. Лтд.</w:t>
            </w:r>
          </w:p>
        </w:tc>
        <w:tc>
          <w:tcPr>
            <w:tcW w:w="960" w:type="dxa"/>
            <w:shd w:val="clear" w:color="auto" w:fill="auto"/>
          </w:tcPr>
          <w:p w14:paraId="46723F2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Сингапур</w:t>
            </w:r>
          </w:p>
        </w:tc>
        <w:tc>
          <w:tcPr>
            <w:tcW w:w="1869" w:type="dxa"/>
            <w:shd w:val="clear" w:color="auto" w:fill="auto"/>
          </w:tcPr>
          <w:p w14:paraId="27ED661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8142AB5" w14:textId="77777777" w:rsidTr="00E11D3E">
        <w:tc>
          <w:tcPr>
            <w:tcW w:w="562" w:type="dxa"/>
            <w:shd w:val="clear" w:color="auto" w:fill="auto"/>
          </w:tcPr>
          <w:p w14:paraId="24B015E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124495B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Retail Ltd.</w:t>
            </w:r>
          </w:p>
        </w:tc>
        <w:tc>
          <w:tcPr>
            <w:tcW w:w="2977" w:type="dxa"/>
            <w:shd w:val="clear" w:color="auto" w:fill="auto"/>
          </w:tcPr>
          <w:p w14:paraId="6C301E5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Ритэйл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shd w:val="clear" w:color="auto" w:fill="auto"/>
          </w:tcPr>
          <w:p w14:paraId="0D08C46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246454C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0DB80AB" w14:textId="77777777" w:rsidTr="00E11D3E">
        <w:tc>
          <w:tcPr>
            <w:tcW w:w="562" w:type="dxa"/>
            <w:shd w:val="clear" w:color="auto" w:fill="auto"/>
          </w:tcPr>
          <w:p w14:paraId="78B73D3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28B5450C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Mex (UK) 1 Ltd.</w:t>
            </w:r>
          </w:p>
        </w:tc>
        <w:tc>
          <w:tcPr>
            <w:tcW w:w="2977" w:type="dxa"/>
            <w:shd w:val="clear" w:color="auto" w:fill="auto"/>
          </w:tcPr>
          <w:p w14:paraId="4D26A8D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Мекс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ЮКей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) 1 Лтд.</w:t>
            </w:r>
          </w:p>
        </w:tc>
        <w:tc>
          <w:tcPr>
            <w:tcW w:w="960" w:type="dxa"/>
            <w:shd w:val="clear" w:color="auto" w:fill="auto"/>
          </w:tcPr>
          <w:p w14:paraId="5F270A0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77B89FE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E4BF487" w14:textId="77777777" w:rsidTr="00E11D3E">
        <w:tc>
          <w:tcPr>
            <w:tcW w:w="562" w:type="dxa"/>
            <w:shd w:val="clear" w:color="auto" w:fill="auto"/>
          </w:tcPr>
          <w:p w14:paraId="7FE3DD7C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63B4D52F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Mex (UK) 2 Ltd.</w:t>
            </w:r>
          </w:p>
        </w:tc>
        <w:tc>
          <w:tcPr>
            <w:tcW w:w="2977" w:type="dxa"/>
            <w:shd w:val="clear" w:color="auto" w:fill="auto"/>
          </w:tcPr>
          <w:p w14:paraId="2B634A1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Мекс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ЮКей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) 2 Лтд.</w:t>
            </w:r>
          </w:p>
        </w:tc>
        <w:tc>
          <w:tcPr>
            <w:tcW w:w="960" w:type="dxa"/>
            <w:shd w:val="clear" w:color="auto" w:fill="auto"/>
          </w:tcPr>
          <w:p w14:paraId="1B1EEC7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0C615D7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1BD228F" w14:textId="77777777" w:rsidTr="00E11D3E">
        <w:tc>
          <w:tcPr>
            <w:tcW w:w="562" w:type="dxa"/>
            <w:shd w:val="clear" w:color="auto" w:fill="auto"/>
          </w:tcPr>
          <w:p w14:paraId="12F0A56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14:paraId="3506296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PremiumGas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S.p.A.</w:t>
            </w:r>
          </w:p>
        </w:tc>
        <w:tc>
          <w:tcPr>
            <w:tcW w:w="2977" w:type="dxa"/>
            <w:shd w:val="clear" w:color="auto" w:fill="auto"/>
          </w:tcPr>
          <w:p w14:paraId="486F04B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ПремиумГаз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С.п.А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6615F3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Италия</w:t>
            </w:r>
          </w:p>
        </w:tc>
        <w:tc>
          <w:tcPr>
            <w:tcW w:w="1869" w:type="dxa"/>
            <w:shd w:val="clear" w:color="auto" w:fill="auto"/>
          </w:tcPr>
          <w:p w14:paraId="7323714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7592156" w14:textId="77777777" w:rsidTr="00E11D3E">
        <w:tc>
          <w:tcPr>
            <w:tcW w:w="562" w:type="dxa"/>
            <w:shd w:val="clear" w:color="auto" w:fill="auto"/>
          </w:tcPr>
          <w:p w14:paraId="3FE38E4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14:paraId="17D735AF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6332AE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с.р.о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6401BFD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shd w:val="clear" w:color="auto" w:fill="auto"/>
          </w:tcPr>
          <w:p w14:paraId="3228EEA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FB2FD0F" w14:textId="77777777" w:rsidTr="00E11D3E">
        <w:tc>
          <w:tcPr>
            <w:tcW w:w="562" w:type="dxa"/>
            <w:shd w:val="clear" w:color="auto" w:fill="auto"/>
          </w:tcPr>
          <w:p w14:paraId="6160CCD0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14:paraId="599E28F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ENERGIE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a.s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396910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ЭНЕРГИ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а.с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624698B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shd w:val="clear" w:color="auto" w:fill="auto"/>
          </w:tcPr>
          <w:p w14:paraId="495CFF1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59DE0B4" w14:textId="77777777" w:rsidTr="00E11D3E">
        <w:tc>
          <w:tcPr>
            <w:tcW w:w="562" w:type="dxa"/>
            <w:shd w:val="clear" w:color="auto" w:fill="auto"/>
          </w:tcPr>
          <w:p w14:paraId="60A2EAE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651ACAE7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WIEE ROMANIA SRL</w:t>
            </w:r>
          </w:p>
        </w:tc>
        <w:tc>
          <w:tcPr>
            <w:tcW w:w="2977" w:type="dxa"/>
            <w:shd w:val="clear" w:color="auto" w:fill="auto"/>
          </w:tcPr>
          <w:p w14:paraId="4FE6ED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ВИЕЕ РОМАНИЯ СРЛ</w:t>
            </w:r>
          </w:p>
        </w:tc>
        <w:tc>
          <w:tcPr>
            <w:tcW w:w="960" w:type="dxa"/>
            <w:shd w:val="clear" w:color="auto" w:fill="auto"/>
          </w:tcPr>
          <w:p w14:paraId="692257C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Румыния</w:t>
            </w:r>
          </w:p>
        </w:tc>
        <w:tc>
          <w:tcPr>
            <w:tcW w:w="1869" w:type="dxa"/>
            <w:shd w:val="clear" w:color="auto" w:fill="auto"/>
          </w:tcPr>
          <w:p w14:paraId="658E77F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57BEB0F" w14:textId="77777777" w:rsidTr="00E11D3E">
        <w:tc>
          <w:tcPr>
            <w:tcW w:w="562" w:type="dxa"/>
            <w:shd w:val="clear" w:color="auto" w:fill="auto"/>
          </w:tcPr>
          <w:p w14:paraId="34C23148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14:paraId="18E9737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EUROPOL GAZ S.A.</w:t>
            </w:r>
          </w:p>
        </w:tc>
        <w:tc>
          <w:tcPr>
            <w:tcW w:w="2977" w:type="dxa"/>
            <w:shd w:val="clear" w:color="auto" w:fill="auto"/>
          </w:tcPr>
          <w:p w14:paraId="4EFF940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АО ЕВРОПОЛ ГАЗ</w:t>
            </w:r>
          </w:p>
        </w:tc>
        <w:tc>
          <w:tcPr>
            <w:tcW w:w="960" w:type="dxa"/>
            <w:shd w:val="clear" w:color="auto" w:fill="auto"/>
          </w:tcPr>
          <w:p w14:paraId="3DDF2E7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Польша</w:t>
            </w:r>
          </w:p>
        </w:tc>
        <w:tc>
          <w:tcPr>
            <w:tcW w:w="1869" w:type="dxa"/>
            <w:shd w:val="clear" w:color="auto" w:fill="auto"/>
          </w:tcPr>
          <w:p w14:paraId="3606FF4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DF574FE" w14:textId="77777777" w:rsidR="00EE09E4" w:rsidRPr="009C0527" w:rsidRDefault="00EE09E4" w:rsidP="00EE09E4">
      <w:pPr>
        <w:jc w:val="center"/>
        <w:rPr>
          <w:b/>
          <w:lang w:eastAsia="en-US"/>
        </w:rPr>
      </w:pPr>
    </w:p>
    <w:p w14:paraId="0C960640" w14:textId="77777777" w:rsidR="00EE09E4" w:rsidRPr="009C0527" w:rsidRDefault="00EE09E4" w:rsidP="00EE09E4">
      <w:pPr>
        <w:jc w:val="both"/>
        <w:rPr>
          <w:lang w:eastAsia="en-US"/>
        </w:rPr>
      </w:pPr>
    </w:p>
    <w:p w14:paraId="62A6BB73" w14:textId="77777777" w:rsidR="00EE09E4" w:rsidRPr="00DB533B" w:rsidRDefault="00EE09E4" w:rsidP="002068F9">
      <w:pPr>
        <w:rPr>
          <w:sz w:val="22"/>
          <w:szCs w:val="22"/>
        </w:rPr>
      </w:pPr>
    </w:p>
    <w:sectPr w:rsidR="00EE09E4" w:rsidRPr="00DB533B" w:rsidSect="001A03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470BE1" w:rsidRDefault="00470BE1" w:rsidP="008C3E4E">
      <w:r>
        <w:separator/>
      </w:r>
    </w:p>
  </w:endnote>
  <w:endnote w:type="continuationSeparator" w:id="0">
    <w:p w14:paraId="562430D4" w14:textId="77777777" w:rsidR="00470BE1" w:rsidRDefault="00470BE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470BE1" w:rsidRDefault="00470BE1" w:rsidP="008C3E4E">
      <w:r>
        <w:separator/>
      </w:r>
    </w:p>
  </w:footnote>
  <w:footnote w:type="continuationSeparator" w:id="0">
    <w:p w14:paraId="45354E02" w14:textId="77777777" w:rsidR="00470BE1" w:rsidRDefault="00470BE1" w:rsidP="008C3E4E">
      <w:r>
        <w:continuationSeparator/>
      </w:r>
    </w:p>
  </w:footnote>
  <w:footnote w:id="1">
    <w:p w14:paraId="65439CED" w14:textId="77777777" w:rsidR="00BA298A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rStyle w:val="ac"/>
        </w:rPr>
        <w:footnoteRef/>
      </w:r>
      <w:r w:rsidRPr="008539CB">
        <w:rPr>
          <w:lang w:val="ru-RU"/>
        </w:rPr>
        <w:t xml:space="preserve"> Физические и юридические лица, поименованны</w:t>
      </w:r>
      <w:r>
        <w:rPr>
          <w:lang w:val="ru-RU"/>
        </w:rPr>
        <w:t>е</w:t>
      </w:r>
      <w:r w:rsidRPr="008539CB">
        <w:rPr>
          <w:lang w:val="ru-RU"/>
        </w:rPr>
        <w:t xml:space="preserve"> непосредственно в Перечне</w:t>
      </w:r>
      <w:r>
        <w:rPr>
          <w:lang w:val="ru-RU"/>
        </w:rPr>
        <w:t xml:space="preserve"> (далее - Лица)</w:t>
      </w:r>
      <w:r w:rsidRPr="008539CB">
        <w:rPr>
          <w:lang w:val="ru-RU"/>
        </w:rPr>
        <w:t>, а также организации,</w:t>
      </w:r>
      <w:r>
        <w:rPr>
          <w:lang w:val="ru-RU"/>
        </w:rPr>
        <w:t xml:space="preserve"> </w:t>
      </w:r>
      <w:r w:rsidRPr="008539CB">
        <w:rPr>
          <w:lang w:val="ru-RU"/>
        </w:rPr>
        <w:t>находящиеся в их собственности</w:t>
      </w:r>
      <w:r>
        <w:rPr>
          <w:lang w:val="ru-RU"/>
        </w:rPr>
        <w:t xml:space="preserve"> </w:t>
      </w:r>
      <w:r w:rsidRPr="008539CB">
        <w:rPr>
          <w:lang w:val="ru-RU"/>
        </w:rPr>
        <w:t>или под их контролем</w:t>
      </w:r>
      <w:r>
        <w:rPr>
          <w:lang w:val="ru-RU"/>
        </w:rPr>
        <w:t>:</w:t>
      </w:r>
    </w:p>
    <w:p w14:paraId="6DE827C1" w14:textId="77777777" w:rsidR="00BA298A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6E57B0">
        <w:rPr>
          <w:lang w:val="ru-RU"/>
        </w:rPr>
        <w:t>ицом, находящимся в собственности физического и/или юридического лица, поименованных в Перечне, признается лицо, доля участия</w:t>
      </w:r>
      <w:r>
        <w:rPr>
          <w:lang w:val="ru-RU"/>
        </w:rPr>
        <w:t xml:space="preserve"> </w:t>
      </w:r>
      <w:r w:rsidRPr="006E57B0">
        <w:rPr>
          <w:lang w:val="ru-RU"/>
        </w:rPr>
        <w:t xml:space="preserve">(прямого или косвенного) </w:t>
      </w:r>
      <w:r>
        <w:rPr>
          <w:lang w:val="ru-RU"/>
        </w:rPr>
        <w:t xml:space="preserve">Лица или </w:t>
      </w:r>
      <w:r w:rsidRPr="006E57B0">
        <w:rPr>
          <w:lang w:val="ru-RU"/>
        </w:rPr>
        <w:t xml:space="preserve">совокупности нескольких </w:t>
      </w:r>
      <w:r>
        <w:rPr>
          <w:lang w:val="ru-RU"/>
        </w:rPr>
        <w:t>Л</w:t>
      </w:r>
      <w:r w:rsidRPr="006E57B0">
        <w:rPr>
          <w:lang w:val="ru-RU"/>
        </w:rPr>
        <w:t xml:space="preserve">иц </w:t>
      </w:r>
      <w:r>
        <w:rPr>
          <w:lang w:val="ru-RU"/>
        </w:rPr>
        <w:t>в котором</w:t>
      </w:r>
      <w:r w:rsidRPr="006E57B0">
        <w:rPr>
          <w:lang w:val="ru-RU"/>
        </w:rPr>
        <w:t xml:space="preserve"> равна или превышает 50%. </w:t>
      </w:r>
    </w:p>
    <w:p w14:paraId="7E4A1A62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8539CB">
        <w:rPr>
          <w:lang w:val="ru-RU"/>
        </w:rPr>
        <w:t xml:space="preserve">ицо признается </w:t>
      </w:r>
      <w:r>
        <w:rPr>
          <w:lang w:val="ru-RU"/>
        </w:rPr>
        <w:t>к</w:t>
      </w:r>
      <w:r w:rsidRPr="008539CB">
        <w:rPr>
          <w:lang w:val="ru-RU"/>
        </w:rPr>
        <w:t>онтролирующим лицом организации</w:t>
      </w:r>
      <w:r>
        <w:rPr>
          <w:lang w:val="ru-RU"/>
        </w:rPr>
        <w:t xml:space="preserve"> </w:t>
      </w:r>
      <w:r w:rsidRPr="008539CB">
        <w:rPr>
          <w:lang w:val="ru-RU"/>
        </w:rPr>
        <w:t>при наличии одного из следующих признаков:</w:t>
      </w:r>
    </w:p>
    <w:p w14:paraId="7BE32ACB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</w:t>
      </w:r>
      <w:r>
        <w:rPr>
          <w:lang w:val="ru-RU"/>
        </w:rPr>
        <w:t>более чем</w:t>
      </w:r>
      <w:r w:rsidRPr="008539CB">
        <w:rPr>
          <w:lang w:val="ru-RU"/>
        </w:rPr>
        <w:t xml:space="preserve"> 25%) общего количества голосов, приходящихся на голосующие акции (доли), составляющие уставный капитал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8539CB">
        <w:rPr>
          <w:lang w:val="ru-RU"/>
        </w:rPr>
        <w:t>репо</w:t>
      </w:r>
      <w:proofErr w:type="spellEnd"/>
      <w:r w:rsidRPr="008539CB">
        <w:rPr>
          <w:lang w:val="ru-RU"/>
        </w:rPr>
        <w:t>, обеспечительного</w:t>
      </w:r>
      <w:r>
        <w:rPr>
          <w:lang w:val="ru-RU"/>
        </w:rPr>
        <w:t xml:space="preserve"> </w:t>
      </w:r>
      <w:r w:rsidRPr="008539CB">
        <w:rPr>
          <w:lang w:val="ru-RU"/>
        </w:rPr>
        <w:t>платежа, иного соглашения или сделки);</w:t>
      </w:r>
    </w:p>
    <w:p w14:paraId="54ED9E10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2) контролирующее лицо на основании договора или по иным основаниям получило право или полномочие определять решения, принимаемые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, в </w:t>
      </w:r>
      <w:proofErr w:type="spellStart"/>
      <w:r w:rsidRPr="008539CB">
        <w:rPr>
          <w:lang w:val="ru-RU"/>
        </w:rPr>
        <w:t>т.ч</w:t>
      </w:r>
      <w:proofErr w:type="spellEnd"/>
      <w:r w:rsidRPr="008539CB">
        <w:rPr>
          <w:lang w:val="ru-RU"/>
        </w:rPr>
        <w:t xml:space="preserve">. условия осуществления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 предпринимательской деятельности; </w:t>
      </w:r>
    </w:p>
    <w:p w14:paraId="3AD5B071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3) контролирующее лицо имеет право назначать единоличный исполнительный орган (ЕИО) и (или) более чем 50% состава коллегиального исполнительного органа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и (или) имеет безусловную возможность избирать более чем 50% состава</w:t>
      </w:r>
      <w:r>
        <w:rPr>
          <w:lang w:val="ru-RU"/>
        </w:rPr>
        <w:t xml:space="preserve"> </w:t>
      </w:r>
      <w:r w:rsidRPr="008539CB">
        <w:rPr>
          <w:lang w:val="ru-RU"/>
        </w:rPr>
        <w:t xml:space="preserve">совета директоров (наблюдательного совета) или иного коллегиального органа управления </w:t>
      </w:r>
      <w:r>
        <w:rPr>
          <w:lang w:val="ru-RU"/>
        </w:rPr>
        <w:t>организации</w:t>
      </w:r>
      <w:r w:rsidRPr="008539CB">
        <w:rPr>
          <w:lang w:val="ru-RU"/>
        </w:rPr>
        <w:t>;</w:t>
      </w:r>
    </w:p>
    <w:p w14:paraId="32DEB6B8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4) контролирующее лицо осуществляет полномочия управляющей компании </w:t>
      </w:r>
      <w:r>
        <w:rPr>
          <w:lang w:val="ru-RU"/>
        </w:rPr>
        <w:t>организации</w:t>
      </w:r>
      <w:r w:rsidRPr="008539CB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44458"/>
    <w:multiLevelType w:val="hybridMultilevel"/>
    <w:tmpl w:val="83BA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F276DFD"/>
    <w:multiLevelType w:val="multilevel"/>
    <w:tmpl w:val="F7AAED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4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8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22"/>
  </w:num>
  <w:num w:numId="10">
    <w:abstractNumId w:val="10"/>
  </w:num>
  <w:num w:numId="11">
    <w:abstractNumId w:val="0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4"/>
  </w:num>
  <w:num w:numId="25">
    <w:abstractNumId w:val="1"/>
  </w:num>
  <w:num w:numId="26">
    <w:abstractNumId w:val="13"/>
  </w:num>
  <w:num w:numId="27">
    <w:abstractNumId w:val="2"/>
  </w:num>
  <w:num w:numId="28">
    <w:abstractNumId w:val="23"/>
  </w:num>
  <w:num w:numId="2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F4"/>
    <w:rsid w:val="00013A76"/>
    <w:rsid w:val="000146D1"/>
    <w:rsid w:val="0001531F"/>
    <w:rsid w:val="00015C3E"/>
    <w:rsid w:val="00015EBE"/>
    <w:rsid w:val="00016145"/>
    <w:rsid w:val="00016ACC"/>
    <w:rsid w:val="00016B7B"/>
    <w:rsid w:val="00017444"/>
    <w:rsid w:val="00017556"/>
    <w:rsid w:val="00017D32"/>
    <w:rsid w:val="00023AC3"/>
    <w:rsid w:val="00023E2E"/>
    <w:rsid w:val="00024200"/>
    <w:rsid w:val="000252B7"/>
    <w:rsid w:val="0002645E"/>
    <w:rsid w:val="0002676A"/>
    <w:rsid w:val="000267CB"/>
    <w:rsid w:val="0002698A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36CAB"/>
    <w:rsid w:val="00040883"/>
    <w:rsid w:val="00040B42"/>
    <w:rsid w:val="000417F2"/>
    <w:rsid w:val="00042D7F"/>
    <w:rsid w:val="0004380B"/>
    <w:rsid w:val="00043AAB"/>
    <w:rsid w:val="00044085"/>
    <w:rsid w:val="00044C1E"/>
    <w:rsid w:val="0004510E"/>
    <w:rsid w:val="000470ED"/>
    <w:rsid w:val="0004710F"/>
    <w:rsid w:val="00047F66"/>
    <w:rsid w:val="00051906"/>
    <w:rsid w:val="00051D8D"/>
    <w:rsid w:val="0005364E"/>
    <w:rsid w:val="0005396D"/>
    <w:rsid w:val="00053E35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4E3B"/>
    <w:rsid w:val="000653EE"/>
    <w:rsid w:val="00065631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595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C88"/>
    <w:rsid w:val="0008514D"/>
    <w:rsid w:val="00087D12"/>
    <w:rsid w:val="00090AC1"/>
    <w:rsid w:val="000913CD"/>
    <w:rsid w:val="00092998"/>
    <w:rsid w:val="00092A1B"/>
    <w:rsid w:val="00093BB7"/>
    <w:rsid w:val="0009436C"/>
    <w:rsid w:val="00094397"/>
    <w:rsid w:val="000955AD"/>
    <w:rsid w:val="00096D15"/>
    <w:rsid w:val="00097C4E"/>
    <w:rsid w:val="000A04DA"/>
    <w:rsid w:val="000A1BB4"/>
    <w:rsid w:val="000A20B8"/>
    <w:rsid w:val="000A21DE"/>
    <w:rsid w:val="000A3744"/>
    <w:rsid w:val="000A3DAB"/>
    <w:rsid w:val="000A41B0"/>
    <w:rsid w:val="000A5A9F"/>
    <w:rsid w:val="000A5BDF"/>
    <w:rsid w:val="000B090A"/>
    <w:rsid w:val="000B1063"/>
    <w:rsid w:val="000B3CE9"/>
    <w:rsid w:val="000B4757"/>
    <w:rsid w:val="000B5102"/>
    <w:rsid w:val="000B5252"/>
    <w:rsid w:val="000B572E"/>
    <w:rsid w:val="000B5A25"/>
    <w:rsid w:val="000B5B45"/>
    <w:rsid w:val="000B6D8B"/>
    <w:rsid w:val="000C1A27"/>
    <w:rsid w:val="000C1CC9"/>
    <w:rsid w:val="000C1DDC"/>
    <w:rsid w:val="000C1FA8"/>
    <w:rsid w:val="000C29F9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5DFC"/>
    <w:rsid w:val="000E614B"/>
    <w:rsid w:val="000E63D6"/>
    <w:rsid w:val="000E6467"/>
    <w:rsid w:val="000E6558"/>
    <w:rsid w:val="000E681B"/>
    <w:rsid w:val="000E6AAB"/>
    <w:rsid w:val="000E6F17"/>
    <w:rsid w:val="000E7421"/>
    <w:rsid w:val="000F084F"/>
    <w:rsid w:val="000F1AC1"/>
    <w:rsid w:val="000F2FA3"/>
    <w:rsid w:val="000F68B0"/>
    <w:rsid w:val="000F7216"/>
    <w:rsid w:val="000F769C"/>
    <w:rsid w:val="000F799F"/>
    <w:rsid w:val="00101171"/>
    <w:rsid w:val="00101729"/>
    <w:rsid w:val="00103052"/>
    <w:rsid w:val="001032A8"/>
    <w:rsid w:val="00103D25"/>
    <w:rsid w:val="00104304"/>
    <w:rsid w:val="001067B3"/>
    <w:rsid w:val="00106FEB"/>
    <w:rsid w:val="001074B4"/>
    <w:rsid w:val="00107EEC"/>
    <w:rsid w:val="00110DE3"/>
    <w:rsid w:val="00112548"/>
    <w:rsid w:val="0011381A"/>
    <w:rsid w:val="00114708"/>
    <w:rsid w:val="00115962"/>
    <w:rsid w:val="00115EF0"/>
    <w:rsid w:val="001169F7"/>
    <w:rsid w:val="00116AC0"/>
    <w:rsid w:val="0011787A"/>
    <w:rsid w:val="00117921"/>
    <w:rsid w:val="00117C3B"/>
    <w:rsid w:val="001222B5"/>
    <w:rsid w:val="001240DE"/>
    <w:rsid w:val="0012591D"/>
    <w:rsid w:val="00126210"/>
    <w:rsid w:val="0012694C"/>
    <w:rsid w:val="00126CF8"/>
    <w:rsid w:val="001270FB"/>
    <w:rsid w:val="001301CD"/>
    <w:rsid w:val="00131132"/>
    <w:rsid w:val="00135CF0"/>
    <w:rsid w:val="00136742"/>
    <w:rsid w:val="00136797"/>
    <w:rsid w:val="00141E92"/>
    <w:rsid w:val="00142843"/>
    <w:rsid w:val="001440A3"/>
    <w:rsid w:val="001445DC"/>
    <w:rsid w:val="0014464E"/>
    <w:rsid w:val="00144ECF"/>
    <w:rsid w:val="00145E8D"/>
    <w:rsid w:val="00145F59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253D"/>
    <w:rsid w:val="00163217"/>
    <w:rsid w:val="00164460"/>
    <w:rsid w:val="00166A94"/>
    <w:rsid w:val="00166CBC"/>
    <w:rsid w:val="001673B3"/>
    <w:rsid w:val="0016757A"/>
    <w:rsid w:val="00167B4C"/>
    <w:rsid w:val="001701D9"/>
    <w:rsid w:val="00171925"/>
    <w:rsid w:val="00171EC3"/>
    <w:rsid w:val="00172049"/>
    <w:rsid w:val="0017281A"/>
    <w:rsid w:val="0017303A"/>
    <w:rsid w:val="0017327A"/>
    <w:rsid w:val="0017328B"/>
    <w:rsid w:val="00173487"/>
    <w:rsid w:val="00173CA7"/>
    <w:rsid w:val="0017497C"/>
    <w:rsid w:val="00174BFE"/>
    <w:rsid w:val="00174DEC"/>
    <w:rsid w:val="001774D7"/>
    <w:rsid w:val="00177E40"/>
    <w:rsid w:val="00177FD4"/>
    <w:rsid w:val="00180861"/>
    <w:rsid w:val="00182021"/>
    <w:rsid w:val="001825E7"/>
    <w:rsid w:val="0018406C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A03DF"/>
    <w:rsid w:val="001A065F"/>
    <w:rsid w:val="001A16DC"/>
    <w:rsid w:val="001A27AB"/>
    <w:rsid w:val="001A42FD"/>
    <w:rsid w:val="001A539A"/>
    <w:rsid w:val="001A6D5F"/>
    <w:rsid w:val="001A7714"/>
    <w:rsid w:val="001B0114"/>
    <w:rsid w:val="001B027C"/>
    <w:rsid w:val="001B1642"/>
    <w:rsid w:val="001B172A"/>
    <w:rsid w:val="001B1C4A"/>
    <w:rsid w:val="001B243C"/>
    <w:rsid w:val="001B24E7"/>
    <w:rsid w:val="001B34F0"/>
    <w:rsid w:val="001B3FD2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B7FC8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A92"/>
    <w:rsid w:val="001C5B31"/>
    <w:rsid w:val="001C5B74"/>
    <w:rsid w:val="001D13EE"/>
    <w:rsid w:val="001D161D"/>
    <w:rsid w:val="001D2299"/>
    <w:rsid w:val="001D366C"/>
    <w:rsid w:val="001D3764"/>
    <w:rsid w:val="001D4432"/>
    <w:rsid w:val="001D4686"/>
    <w:rsid w:val="001D5A8B"/>
    <w:rsid w:val="001D7180"/>
    <w:rsid w:val="001D7417"/>
    <w:rsid w:val="001D798C"/>
    <w:rsid w:val="001E23A4"/>
    <w:rsid w:val="001E2918"/>
    <w:rsid w:val="001E4B1F"/>
    <w:rsid w:val="001E65A0"/>
    <w:rsid w:val="001E6606"/>
    <w:rsid w:val="001F086F"/>
    <w:rsid w:val="001F13F1"/>
    <w:rsid w:val="001F2528"/>
    <w:rsid w:val="001F31EB"/>
    <w:rsid w:val="001F3A77"/>
    <w:rsid w:val="001F5B36"/>
    <w:rsid w:val="001F6EE5"/>
    <w:rsid w:val="002005DB"/>
    <w:rsid w:val="002012E0"/>
    <w:rsid w:val="0020240A"/>
    <w:rsid w:val="00205CE6"/>
    <w:rsid w:val="0020669F"/>
    <w:rsid w:val="002068F9"/>
    <w:rsid w:val="00206E1B"/>
    <w:rsid w:val="00206F35"/>
    <w:rsid w:val="002075EC"/>
    <w:rsid w:val="00207F18"/>
    <w:rsid w:val="00211506"/>
    <w:rsid w:val="002121EC"/>
    <w:rsid w:val="002126AA"/>
    <w:rsid w:val="00214492"/>
    <w:rsid w:val="00215E83"/>
    <w:rsid w:val="002162C2"/>
    <w:rsid w:val="00221039"/>
    <w:rsid w:val="00221747"/>
    <w:rsid w:val="002232EE"/>
    <w:rsid w:val="00223FDA"/>
    <w:rsid w:val="00226056"/>
    <w:rsid w:val="002263A1"/>
    <w:rsid w:val="00226955"/>
    <w:rsid w:val="00226B60"/>
    <w:rsid w:val="00226C8B"/>
    <w:rsid w:val="00230910"/>
    <w:rsid w:val="00230A4E"/>
    <w:rsid w:val="00232C94"/>
    <w:rsid w:val="002331D8"/>
    <w:rsid w:val="002333DA"/>
    <w:rsid w:val="00234069"/>
    <w:rsid w:val="0023418A"/>
    <w:rsid w:val="00235017"/>
    <w:rsid w:val="002350BA"/>
    <w:rsid w:val="00235797"/>
    <w:rsid w:val="002357A9"/>
    <w:rsid w:val="002363A7"/>
    <w:rsid w:val="0023693E"/>
    <w:rsid w:val="00237815"/>
    <w:rsid w:val="00237C1B"/>
    <w:rsid w:val="00237CE1"/>
    <w:rsid w:val="002406CF"/>
    <w:rsid w:val="00240F41"/>
    <w:rsid w:val="00241CB8"/>
    <w:rsid w:val="00242A80"/>
    <w:rsid w:val="00242C5F"/>
    <w:rsid w:val="0024325F"/>
    <w:rsid w:val="002436E5"/>
    <w:rsid w:val="0024622D"/>
    <w:rsid w:val="002464F4"/>
    <w:rsid w:val="00246AEB"/>
    <w:rsid w:val="0024750F"/>
    <w:rsid w:val="00247CE8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2BC3"/>
    <w:rsid w:val="0026436A"/>
    <w:rsid w:val="00266846"/>
    <w:rsid w:val="00266D51"/>
    <w:rsid w:val="00267D74"/>
    <w:rsid w:val="00267DFD"/>
    <w:rsid w:val="00270AC1"/>
    <w:rsid w:val="00270CF8"/>
    <w:rsid w:val="00270D77"/>
    <w:rsid w:val="00273D05"/>
    <w:rsid w:val="00274306"/>
    <w:rsid w:val="002746C7"/>
    <w:rsid w:val="00275543"/>
    <w:rsid w:val="00275C38"/>
    <w:rsid w:val="002802B1"/>
    <w:rsid w:val="00282468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3FC"/>
    <w:rsid w:val="00290C36"/>
    <w:rsid w:val="0029123F"/>
    <w:rsid w:val="00291EF5"/>
    <w:rsid w:val="0029264E"/>
    <w:rsid w:val="002954CC"/>
    <w:rsid w:val="00295973"/>
    <w:rsid w:val="00295E9B"/>
    <w:rsid w:val="0029799D"/>
    <w:rsid w:val="00297FBA"/>
    <w:rsid w:val="002A0AA7"/>
    <w:rsid w:val="002A0B92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6D5A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114"/>
    <w:rsid w:val="002C3994"/>
    <w:rsid w:val="002C3BEF"/>
    <w:rsid w:val="002C4010"/>
    <w:rsid w:val="002C4143"/>
    <w:rsid w:val="002C45F7"/>
    <w:rsid w:val="002C4E33"/>
    <w:rsid w:val="002C5F4B"/>
    <w:rsid w:val="002C61D3"/>
    <w:rsid w:val="002C6533"/>
    <w:rsid w:val="002C66CD"/>
    <w:rsid w:val="002D090C"/>
    <w:rsid w:val="002D1D0F"/>
    <w:rsid w:val="002D3BB7"/>
    <w:rsid w:val="002D44FF"/>
    <w:rsid w:val="002D46FA"/>
    <w:rsid w:val="002D49B7"/>
    <w:rsid w:val="002D4CF3"/>
    <w:rsid w:val="002D550B"/>
    <w:rsid w:val="002D5C40"/>
    <w:rsid w:val="002D7498"/>
    <w:rsid w:val="002D75A0"/>
    <w:rsid w:val="002D75EF"/>
    <w:rsid w:val="002D760C"/>
    <w:rsid w:val="002D7F19"/>
    <w:rsid w:val="002E14F6"/>
    <w:rsid w:val="002E193A"/>
    <w:rsid w:val="002E4B75"/>
    <w:rsid w:val="002E5DA8"/>
    <w:rsid w:val="002E601F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4026"/>
    <w:rsid w:val="002F4BA2"/>
    <w:rsid w:val="002F509F"/>
    <w:rsid w:val="002F55E1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7A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0FA"/>
    <w:rsid w:val="0032547E"/>
    <w:rsid w:val="00326731"/>
    <w:rsid w:val="00326908"/>
    <w:rsid w:val="00327D67"/>
    <w:rsid w:val="0033062E"/>
    <w:rsid w:val="00331493"/>
    <w:rsid w:val="00331A50"/>
    <w:rsid w:val="00333294"/>
    <w:rsid w:val="00333D54"/>
    <w:rsid w:val="0033679A"/>
    <w:rsid w:val="00336A6D"/>
    <w:rsid w:val="00342D3D"/>
    <w:rsid w:val="00342F4C"/>
    <w:rsid w:val="0034399A"/>
    <w:rsid w:val="00343F00"/>
    <w:rsid w:val="003440C2"/>
    <w:rsid w:val="00344D27"/>
    <w:rsid w:val="003455CD"/>
    <w:rsid w:val="003465EA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6F1"/>
    <w:rsid w:val="003640DD"/>
    <w:rsid w:val="0036512E"/>
    <w:rsid w:val="003658C0"/>
    <w:rsid w:val="003661E0"/>
    <w:rsid w:val="00367F0B"/>
    <w:rsid w:val="0037072B"/>
    <w:rsid w:val="00370F13"/>
    <w:rsid w:val="00371D50"/>
    <w:rsid w:val="00373294"/>
    <w:rsid w:val="003735E7"/>
    <w:rsid w:val="00373CB9"/>
    <w:rsid w:val="00374985"/>
    <w:rsid w:val="00375474"/>
    <w:rsid w:val="00375E1C"/>
    <w:rsid w:val="00376162"/>
    <w:rsid w:val="003763D7"/>
    <w:rsid w:val="00377B93"/>
    <w:rsid w:val="0038024D"/>
    <w:rsid w:val="003805FC"/>
    <w:rsid w:val="00380EF5"/>
    <w:rsid w:val="00381181"/>
    <w:rsid w:val="00383075"/>
    <w:rsid w:val="0038328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1BC5"/>
    <w:rsid w:val="003A22E3"/>
    <w:rsid w:val="003A344E"/>
    <w:rsid w:val="003A3D04"/>
    <w:rsid w:val="003A480C"/>
    <w:rsid w:val="003A4974"/>
    <w:rsid w:val="003A52FD"/>
    <w:rsid w:val="003A539F"/>
    <w:rsid w:val="003A5662"/>
    <w:rsid w:val="003A6D38"/>
    <w:rsid w:val="003B001B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C7C4F"/>
    <w:rsid w:val="003D0222"/>
    <w:rsid w:val="003D0D3D"/>
    <w:rsid w:val="003D2147"/>
    <w:rsid w:val="003D3C5A"/>
    <w:rsid w:val="003D5121"/>
    <w:rsid w:val="003D587E"/>
    <w:rsid w:val="003D5C77"/>
    <w:rsid w:val="003D6B75"/>
    <w:rsid w:val="003E0285"/>
    <w:rsid w:val="003E0522"/>
    <w:rsid w:val="003E12E7"/>
    <w:rsid w:val="003E18A6"/>
    <w:rsid w:val="003E2221"/>
    <w:rsid w:val="003E2E45"/>
    <w:rsid w:val="003E3DB4"/>
    <w:rsid w:val="003E45FF"/>
    <w:rsid w:val="003E4B21"/>
    <w:rsid w:val="003E5380"/>
    <w:rsid w:val="003E5847"/>
    <w:rsid w:val="003E596A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5B44"/>
    <w:rsid w:val="003F5E92"/>
    <w:rsid w:val="003F627B"/>
    <w:rsid w:val="003F72D3"/>
    <w:rsid w:val="003F7897"/>
    <w:rsid w:val="004003B3"/>
    <w:rsid w:val="00400545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07481"/>
    <w:rsid w:val="00411F1A"/>
    <w:rsid w:val="004128E7"/>
    <w:rsid w:val="0041298B"/>
    <w:rsid w:val="00413C53"/>
    <w:rsid w:val="00415913"/>
    <w:rsid w:val="00415AF1"/>
    <w:rsid w:val="004164FD"/>
    <w:rsid w:val="00416817"/>
    <w:rsid w:val="00416C9E"/>
    <w:rsid w:val="00416DA7"/>
    <w:rsid w:val="00417468"/>
    <w:rsid w:val="004176AE"/>
    <w:rsid w:val="00417B53"/>
    <w:rsid w:val="004203CA"/>
    <w:rsid w:val="004204C7"/>
    <w:rsid w:val="004210FB"/>
    <w:rsid w:val="0042269C"/>
    <w:rsid w:val="0042299D"/>
    <w:rsid w:val="004234EE"/>
    <w:rsid w:val="00423C94"/>
    <w:rsid w:val="0042415F"/>
    <w:rsid w:val="0042560D"/>
    <w:rsid w:val="0042584C"/>
    <w:rsid w:val="0042752F"/>
    <w:rsid w:val="00430E64"/>
    <w:rsid w:val="00431B74"/>
    <w:rsid w:val="00431E15"/>
    <w:rsid w:val="004335CA"/>
    <w:rsid w:val="00434D35"/>
    <w:rsid w:val="0043504B"/>
    <w:rsid w:val="004359C3"/>
    <w:rsid w:val="0043623A"/>
    <w:rsid w:val="00436353"/>
    <w:rsid w:val="00437CAF"/>
    <w:rsid w:val="004404DE"/>
    <w:rsid w:val="00441146"/>
    <w:rsid w:val="0044191B"/>
    <w:rsid w:val="00441A66"/>
    <w:rsid w:val="00443FA9"/>
    <w:rsid w:val="004456F2"/>
    <w:rsid w:val="00446906"/>
    <w:rsid w:val="00446BA9"/>
    <w:rsid w:val="00451DFE"/>
    <w:rsid w:val="00451E1F"/>
    <w:rsid w:val="00451F8B"/>
    <w:rsid w:val="00453269"/>
    <w:rsid w:val="004532A7"/>
    <w:rsid w:val="00453C0C"/>
    <w:rsid w:val="004548AB"/>
    <w:rsid w:val="00454BDE"/>
    <w:rsid w:val="00455116"/>
    <w:rsid w:val="004552DC"/>
    <w:rsid w:val="00455F91"/>
    <w:rsid w:val="0045713E"/>
    <w:rsid w:val="00460228"/>
    <w:rsid w:val="00461947"/>
    <w:rsid w:val="0046495B"/>
    <w:rsid w:val="00464982"/>
    <w:rsid w:val="00466044"/>
    <w:rsid w:val="004670C9"/>
    <w:rsid w:val="0046742A"/>
    <w:rsid w:val="00470BE1"/>
    <w:rsid w:val="00471087"/>
    <w:rsid w:val="00471573"/>
    <w:rsid w:val="004719C3"/>
    <w:rsid w:val="00472B9B"/>
    <w:rsid w:val="004732E2"/>
    <w:rsid w:val="00473BDB"/>
    <w:rsid w:val="0047463E"/>
    <w:rsid w:val="00474FF2"/>
    <w:rsid w:val="00476B5C"/>
    <w:rsid w:val="004772BF"/>
    <w:rsid w:val="00481F00"/>
    <w:rsid w:val="00482B62"/>
    <w:rsid w:val="00483D4F"/>
    <w:rsid w:val="00483F40"/>
    <w:rsid w:val="00483F8B"/>
    <w:rsid w:val="00483FF6"/>
    <w:rsid w:val="0048556D"/>
    <w:rsid w:val="00485885"/>
    <w:rsid w:val="004867FC"/>
    <w:rsid w:val="004871BC"/>
    <w:rsid w:val="00487484"/>
    <w:rsid w:val="00487747"/>
    <w:rsid w:val="004913B7"/>
    <w:rsid w:val="00492289"/>
    <w:rsid w:val="0049260C"/>
    <w:rsid w:val="0049277E"/>
    <w:rsid w:val="00494299"/>
    <w:rsid w:val="00494B64"/>
    <w:rsid w:val="00494C70"/>
    <w:rsid w:val="00494F4C"/>
    <w:rsid w:val="004953C2"/>
    <w:rsid w:val="0049592B"/>
    <w:rsid w:val="00496336"/>
    <w:rsid w:val="00496E1E"/>
    <w:rsid w:val="00496F40"/>
    <w:rsid w:val="0049727C"/>
    <w:rsid w:val="004A0558"/>
    <w:rsid w:val="004A099D"/>
    <w:rsid w:val="004A0CA9"/>
    <w:rsid w:val="004A1A52"/>
    <w:rsid w:val="004A4256"/>
    <w:rsid w:val="004A4550"/>
    <w:rsid w:val="004A4957"/>
    <w:rsid w:val="004B00EC"/>
    <w:rsid w:val="004B1F69"/>
    <w:rsid w:val="004B2858"/>
    <w:rsid w:val="004B47A8"/>
    <w:rsid w:val="004B4BD0"/>
    <w:rsid w:val="004B4F82"/>
    <w:rsid w:val="004B5BAE"/>
    <w:rsid w:val="004B636D"/>
    <w:rsid w:val="004B77C6"/>
    <w:rsid w:val="004B7A55"/>
    <w:rsid w:val="004C2ACF"/>
    <w:rsid w:val="004C2B7E"/>
    <w:rsid w:val="004C4020"/>
    <w:rsid w:val="004C4881"/>
    <w:rsid w:val="004C5199"/>
    <w:rsid w:val="004C6812"/>
    <w:rsid w:val="004D02D7"/>
    <w:rsid w:val="004D1676"/>
    <w:rsid w:val="004D197D"/>
    <w:rsid w:val="004D2FA9"/>
    <w:rsid w:val="004D4275"/>
    <w:rsid w:val="004D4681"/>
    <w:rsid w:val="004D47BD"/>
    <w:rsid w:val="004D48A6"/>
    <w:rsid w:val="004D51D0"/>
    <w:rsid w:val="004D5CD8"/>
    <w:rsid w:val="004D6978"/>
    <w:rsid w:val="004D73D3"/>
    <w:rsid w:val="004E25D2"/>
    <w:rsid w:val="004E3E04"/>
    <w:rsid w:val="004E458D"/>
    <w:rsid w:val="004E5191"/>
    <w:rsid w:val="004E5319"/>
    <w:rsid w:val="004E5564"/>
    <w:rsid w:val="004E5EDE"/>
    <w:rsid w:val="004E7C36"/>
    <w:rsid w:val="004F0AE1"/>
    <w:rsid w:val="004F0EE3"/>
    <w:rsid w:val="004F100C"/>
    <w:rsid w:val="004F1177"/>
    <w:rsid w:val="004F17E2"/>
    <w:rsid w:val="004F34DB"/>
    <w:rsid w:val="004F4E61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1C2"/>
    <w:rsid w:val="00502743"/>
    <w:rsid w:val="00502946"/>
    <w:rsid w:val="00502D04"/>
    <w:rsid w:val="005032AF"/>
    <w:rsid w:val="005034AE"/>
    <w:rsid w:val="0050411A"/>
    <w:rsid w:val="005046C9"/>
    <w:rsid w:val="0050566C"/>
    <w:rsid w:val="00505F51"/>
    <w:rsid w:val="0050618D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678E"/>
    <w:rsid w:val="00537148"/>
    <w:rsid w:val="00541151"/>
    <w:rsid w:val="005419FE"/>
    <w:rsid w:val="00542030"/>
    <w:rsid w:val="005422FA"/>
    <w:rsid w:val="00542C40"/>
    <w:rsid w:val="0054335D"/>
    <w:rsid w:val="005441E1"/>
    <w:rsid w:val="0054638D"/>
    <w:rsid w:val="00546EAC"/>
    <w:rsid w:val="00547466"/>
    <w:rsid w:val="00547ACB"/>
    <w:rsid w:val="00547C65"/>
    <w:rsid w:val="005507F4"/>
    <w:rsid w:val="005515C7"/>
    <w:rsid w:val="0055259A"/>
    <w:rsid w:val="00552CDC"/>
    <w:rsid w:val="00553B26"/>
    <w:rsid w:val="00555DD5"/>
    <w:rsid w:val="005565B1"/>
    <w:rsid w:val="0055792D"/>
    <w:rsid w:val="00557EAC"/>
    <w:rsid w:val="00560139"/>
    <w:rsid w:val="0056057A"/>
    <w:rsid w:val="0056118E"/>
    <w:rsid w:val="00561934"/>
    <w:rsid w:val="0056296B"/>
    <w:rsid w:val="005637FC"/>
    <w:rsid w:val="005647A0"/>
    <w:rsid w:val="0056485C"/>
    <w:rsid w:val="00564A5D"/>
    <w:rsid w:val="00565776"/>
    <w:rsid w:val="00566D89"/>
    <w:rsid w:val="00567C60"/>
    <w:rsid w:val="00571400"/>
    <w:rsid w:val="0057181F"/>
    <w:rsid w:val="005718E1"/>
    <w:rsid w:val="0057279D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19C"/>
    <w:rsid w:val="005846F7"/>
    <w:rsid w:val="005847DF"/>
    <w:rsid w:val="005856C9"/>
    <w:rsid w:val="00585EDA"/>
    <w:rsid w:val="0058690E"/>
    <w:rsid w:val="00587BAA"/>
    <w:rsid w:val="0059106F"/>
    <w:rsid w:val="00591BD2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993"/>
    <w:rsid w:val="005B1B7F"/>
    <w:rsid w:val="005B24B1"/>
    <w:rsid w:val="005B39DD"/>
    <w:rsid w:val="005B4CFD"/>
    <w:rsid w:val="005B59BD"/>
    <w:rsid w:val="005B5D90"/>
    <w:rsid w:val="005B68C1"/>
    <w:rsid w:val="005B75E0"/>
    <w:rsid w:val="005B7C33"/>
    <w:rsid w:val="005C1E63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061A"/>
    <w:rsid w:val="005E1065"/>
    <w:rsid w:val="005E10EE"/>
    <w:rsid w:val="005E1ACD"/>
    <w:rsid w:val="005E2B32"/>
    <w:rsid w:val="005E32FA"/>
    <w:rsid w:val="005E4179"/>
    <w:rsid w:val="005E4751"/>
    <w:rsid w:val="005E4989"/>
    <w:rsid w:val="005E50EF"/>
    <w:rsid w:val="005E6C4F"/>
    <w:rsid w:val="005E76AD"/>
    <w:rsid w:val="005F0A1B"/>
    <w:rsid w:val="005F0B67"/>
    <w:rsid w:val="005F19D6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0184"/>
    <w:rsid w:val="006111E5"/>
    <w:rsid w:val="00611CF8"/>
    <w:rsid w:val="00611E8D"/>
    <w:rsid w:val="00612231"/>
    <w:rsid w:val="00612AE4"/>
    <w:rsid w:val="006139E6"/>
    <w:rsid w:val="00615D66"/>
    <w:rsid w:val="00615EA3"/>
    <w:rsid w:val="006163AA"/>
    <w:rsid w:val="00616C9A"/>
    <w:rsid w:val="00620826"/>
    <w:rsid w:val="00622AC8"/>
    <w:rsid w:val="006235F9"/>
    <w:rsid w:val="00623A59"/>
    <w:rsid w:val="00624669"/>
    <w:rsid w:val="006262CD"/>
    <w:rsid w:val="006278CD"/>
    <w:rsid w:val="00630098"/>
    <w:rsid w:val="00630F53"/>
    <w:rsid w:val="00633551"/>
    <w:rsid w:val="00633852"/>
    <w:rsid w:val="00633FEF"/>
    <w:rsid w:val="006367D5"/>
    <w:rsid w:val="006371EB"/>
    <w:rsid w:val="00637525"/>
    <w:rsid w:val="00637AF0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50806"/>
    <w:rsid w:val="00650CDD"/>
    <w:rsid w:val="006518F8"/>
    <w:rsid w:val="006524F6"/>
    <w:rsid w:val="00652D1C"/>
    <w:rsid w:val="00653BDA"/>
    <w:rsid w:val="00654021"/>
    <w:rsid w:val="00655AC7"/>
    <w:rsid w:val="00655CF9"/>
    <w:rsid w:val="00656826"/>
    <w:rsid w:val="00660D8C"/>
    <w:rsid w:val="0066125B"/>
    <w:rsid w:val="0066145B"/>
    <w:rsid w:val="00661558"/>
    <w:rsid w:val="0066210F"/>
    <w:rsid w:val="0066272C"/>
    <w:rsid w:val="00662F8C"/>
    <w:rsid w:val="00663DC2"/>
    <w:rsid w:val="00663F4F"/>
    <w:rsid w:val="00664278"/>
    <w:rsid w:val="006653B9"/>
    <w:rsid w:val="0066601B"/>
    <w:rsid w:val="006660B1"/>
    <w:rsid w:val="00667019"/>
    <w:rsid w:val="00667296"/>
    <w:rsid w:val="00667704"/>
    <w:rsid w:val="006679EE"/>
    <w:rsid w:val="00667C1D"/>
    <w:rsid w:val="006708C7"/>
    <w:rsid w:val="00673B4A"/>
    <w:rsid w:val="00675100"/>
    <w:rsid w:val="006752F2"/>
    <w:rsid w:val="00675E8F"/>
    <w:rsid w:val="00675EFF"/>
    <w:rsid w:val="006767E6"/>
    <w:rsid w:val="00676FA4"/>
    <w:rsid w:val="00677DA3"/>
    <w:rsid w:val="00681EE5"/>
    <w:rsid w:val="00682A33"/>
    <w:rsid w:val="00682ECB"/>
    <w:rsid w:val="00683656"/>
    <w:rsid w:val="006836E8"/>
    <w:rsid w:val="006837DD"/>
    <w:rsid w:val="006847D5"/>
    <w:rsid w:val="00686970"/>
    <w:rsid w:val="00686C39"/>
    <w:rsid w:val="00690A85"/>
    <w:rsid w:val="006911C9"/>
    <w:rsid w:val="00692B6F"/>
    <w:rsid w:val="00692C09"/>
    <w:rsid w:val="00692F8F"/>
    <w:rsid w:val="00693E5A"/>
    <w:rsid w:val="00694829"/>
    <w:rsid w:val="006964F0"/>
    <w:rsid w:val="00697F63"/>
    <w:rsid w:val="006A106C"/>
    <w:rsid w:val="006A12D7"/>
    <w:rsid w:val="006A1E91"/>
    <w:rsid w:val="006A2B03"/>
    <w:rsid w:val="006A34B1"/>
    <w:rsid w:val="006A3786"/>
    <w:rsid w:val="006A397F"/>
    <w:rsid w:val="006A40D8"/>
    <w:rsid w:val="006A44E1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287B"/>
    <w:rsid w:val="006B33EA"/>
    <w:rsid w:val="006B36A2"/>
    <w:rsid w:val="006B6A94"/>
    <w:rsid w:val="006B6EB0"/>
    <w:rsid w:val="006B7B56"/>
    <w:rsid w:val="006C2DF5"/>
    <w:rsid w:val="006C2E11"/>
    <w:rsid w:val="006C32A3"/>
    <w:rsid w:val="006C3883"/>
    <w:rsid w:val="006C5BCC"/>
    <w:rsid w:val="006C5FB2"/>
    <w:rsid w:val="006D1B31"/>
    <w:rsid w:val="006D2ACE"/>
    <w:rsid w:val="006D2E49"/>
    <w:rsid w:val="006D322A"/>
    <w:rsid w:val="006D33C9"/>
    <w:rsid w:val="006D40E1"/>
    <w:rsid w:val="006D44BF"/>
    <w:rsid w:val="006D465C"/>
    <w:rsid w:val="006D53A4"/>
    <w:rsid w:val="006D5C68"/>
    <w:rsid w:val="006D60F9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5F8"/>
    <w:rsid w:val="006E46A1"/>
    <w:rsid w:val="006E4CE2"/>
    <w:rsid w:val="006E6E73"/>
    <w:rsid w:val="006E6F4C"/>
    <w:rsid w:val="006E6FCE"/>
    <w:rsid w:val="006E7014"/>
    <w:rsid w:val="006E7572"/>
    <w:rsid w:val="006F09FC"/>
    <w:rsid w:val="006F50C1"/>
    <w:rsid w:val="006F6FD6"/>
    <w:rsid w:val="007001C0"/>
    <w:rsid w:val="007002CF"/>
    <w:rsid w:val="007022D2"/>
    <w:rsid w:val="00702FDB"/>
    <w:rsid w:val="00703BA2"/>
    <w:rsid w:val="00704A1C"/>
    <w:rsid w:val="0070550B"/>
    <w:rsid w:val="00705B53"/>
    <w:rsid w:val="00707771"/>
    <w:rsid w:val="00707A67"/>
    <w:rsid w:val="00707BDF"/>
    <w:rsid w:val="007105FD"/>
    <w:rsid w:val="007116B4"/>
    <w:rsid w:val="00711786"/>
    <w:rsid w:val="00712741"/>
    <w:rsid w:val="007128F9"/>
    <w:rsid w:val="007129F7"/>
    <w:rsid w:val="0071304A"/>
    <w:rsid w:val="00714D30"/>
    <w:rsid w:val="007151AE"/>
    <w:rsid w:val="00716D1C"/>
    <w:rsid w:val="00717B7C"/>
    <w:rsid w:val="00717E98"/>
    <w:rsid w:val="007200A6"/>
    <w:rsid w:val="00720B45"/>
    <w:rsid w:val="00720E39"/>
    <w:rsid w:val="00720EDC"/>
    <w:rsid w:val="00722CB1"/>
    <w:rsid w:val="00723103"/>
    <w:rsid w:val="00723C99"/>
    <w:rsid w:val="00723D47"/>
    <w:rsid w:val="0072408C"/>
    <w:rsid w:val="00724321"/>
    <w:rsid w:val="00724FAB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4C1D"/>
    <w:rsid w:val="007351D1"/>
    <w:rsid w:val="00735266"/>
    <w:rsid w:val="00735C94"/>
    <w:rsid w:val="007376B8"/>
    <w:rsid w:val="00737973"/>
    <w:rsid w:val="00737DEE"/>
    <w:rsid w:val="00740124"/>
    <w:rsid w:val="00740245"/>
    <w:rsid w:val="0074076C"/>
    <w:rsid w:val="007416F2"/>
    <w:rsid w:val="00742073"/>
    <w:rsid w:val="00742424"/>
    <w:rsid w:val="00742A6A"/>
    <w:rsid w:val="00745012"/>
    <w:rsid w:val="00746B19"/>
    <w:rsid w:val="00747450"/>
    <w:rsid w:val="00750D0E"/>
    <w:rsid w:val="00751D6C"/>
    <w:rsid w:val="00752298"/>
    <w:rsid w:val="00752FA7"/>
    <w:rsid w:val="007532A1"/>
    <w:rsid w:val="00754489"/>
    <w:rsid w:val="007547EE"/>
    <w:rsid w:val="00754D14"/>
    <w:rsid w:val="007561FC"/>
    <w:rsid w:val="00760ED2"/>
    <w:rsid w:val="00761A83"/>
    <w:rsid w:val="007627B4"/>
    <w:rsid w:val="00763C2C"/>
    <w:rsid w:val="00763F0A"/>
    <w:rsid w:val="00764CF9"/>
    <w:rsid w:val="00765A0D"/>
    <w:rsid w:val="007664E5"/>
    <w:rsid w:val="00767074"/>
    <w:rsid w:val="007673C8"/>
    <w:rsid w:val="00767D74"/>
    <w:rsid w:val="007708B9"/>
    <w:rsid w:val="00770EFC"/>
    <w:rsid w:val="0077206C"/>
    <w:rsid w:val="00772726"/>
    <w:rsid w:val="007738E0"/>
    <w:rsid w:val="00773D34"/>
    <w:rsid w:val="00773FDA"/>
    <w:rsid w:val="00774B1E"/>
    <w:rsid w:val="00774C07"/>
    <w:rsid w:val="00776DA2"/>
    <w:rsid w:val="00776F09"/>
    <w:rsid w:val="00777C67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30D"/>
    <w:rsid w:val="007A1499"/>
    <w:rsid w:val="007A3C1D"/>
    <w:rsid w:val="007A4FB7"/>
    <w:rsid w:val="007A5F3F"/>
    <w:rsid w:val="007A6F6A"/>
    <w:rsid w:val="007A72A0"/>
    <w:rsid w:val="007A7FDF"/>
    <w:rsid w:val="007B1C11"/>
    <w:rsid w:val="007B1E65"/>
    <w:rsid w:val="007B26DA"/>
    <w:rsid w:val="007B3F10"/>
    <w:rsid w:val="007B4027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3ECC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D778C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A84"/>
    <w:rsid w:val="007E7C08"/>
    <w:rsid w:val="007F0017"/>
    <w:rsid w:val="007F0115"/>
    <w:rsid w:val="007F0594"/>
    <w:rsid w:val="007F246D"/>
    <w:rsid w:val="007F30A4"/>
    <w:rsid w:val="007F3862"/>
    <w:rsid w:val="007F43E5"/>
    <w:rsid w:val="007F4B68"/>
    <w:rsid w:val="007F51E9"/>
    <w:rsid w:val="007F5706"/>
    <w:rsid w:val="007F5B6F"/>
    <w:rsid w:val="007F5C38"/>
    <w:rsid w:val="007F78CB"/>
    <w:rsid w:val="00800580"/>
    <w:rsid w:val="0080423C"/>
    <w:rsid w:val="00806153"/>
    <w:rsid w:val="00806243"/>
    <w:rsid w:val="00806369"/>
    <w:rsid w:val="00806469"/>
    <w:rsid w:val="00806DF1"/>
    <w:rsid w:val="0080708B"/>
    <w:rsid w:val="00811495"/>
    <w:rsid w:val="00811EE9"/>
    <w:rsid w:val="008121BE"/>
    <w:rsid w:val="00812A3D"/>
    <w:rsid w:val="008134C3"/>
    <w:rsid w:val="00813BB2"/>
    <w:rsid w:val="00814486"/>
    <w:rsid w:val="00816223"/>
    <w:rsid w:val="008171ED"/>
    <w:rsid w:val="00817B77"/>
    <w:rsid w:val="00821CC3"/>
    <w:rsid w:val="008253AA"/>
    <w:rsid w:val="00825CA6"/>
    <w:rsid w:val="00826AFA"/>
    <w:rsid w:val="00826D26"/>
    <w:rsid w:val="00826F64"/>
    <w:rsid w:val="00827EB7"/>
    <w:rsid w:val="00830B80"/>
    <w:rsid w:val="00831A88"/>
    <w:rsid w:val="008347ED"/>
    <w:rsid w:val="008370BE"/>
    <w:rsid w:val="008372DA"/>
    <w:rsid w:val="00837553"/>
    <w:rsid w:val="00840296"/>
    <w:rsid w:val="008404DB"/>
    <w:rsid w:val="00840DE7"/>
    <w:rsid w:val="008411A3"/>
    <w:rsid w:val="00841ABF"/>
    <w:rsid w:val="00842408"/>
    <w:rsid w:val="00842B5F"/>
    <w:rsid w:val="00843180"/>
    <w:rsid w:val="008433A7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55C06"/>
    <w:rsid w:val="0086144B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6A92"/>
    <w:rsid w:val="008676E7"/>
    <w:rsid w:val="008703B4"/>
    <w:rsid w:val="00871618"/>
    <w:rsid w:val="00873429"/>
    <w:rsid w:val="008734E7"/>
    <w:rsid w:val="00875108"/>
    <w:rsid w:val="00875F8A"/>
    <w:rsid w:val="0088053A"/>
    <w:rsid w:val="0088229E"/>
    <w:rsid w:val="00882DF9"/>
    <w:rsid w:val="008833C1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601"/>
    <w:rsid w:val="00893DDA"/>
    <w:rsid w:val="00893E25"/>
    <w:rsid w:val="00894526"/>
    <w:rsid w:val="0089494F"/>
    <w:rsid w:val="00895263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19FE"/>
    <w:rsid w:val="008A3146"/>
    <w:rsid w:val="008A367B"/>
    <w:rsid w:val="008A3C72"/>
    <w:rsid w:val="008A483A"/>
    <w:rsid w:val="008A4B0E"/>
    <w:rsid w:val="008A4BF0"/>
    <w:rsid w:val="008A78A8"/>
    <w:rsid w:val="008B0DFC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226"/>
    <w:rsid w:val="008C1E4C"/>
    <w:rsid w:val="008C254E"/>
    <w:rsid w:val="008C271F"/>
    <w:rsid w:val="008C29F0"/>
    <w:rsid w:val="008C3340"/>
    <w:rsid w:val="008C3BB0"/>
    <w:rsid w:val="008C3E4E"/>
    <w:rsid w:val="008C3ECB"/>
    <w:rsid w:val="008C443E"/>
    <w:rsid w:val="008C45BD"/>
    <w:rsid w:val="008C48E5"/>
    <w:rsid w:val="008C4A46"/>
    <w:rsid w:val="008C4C3F"/>
    <w:rsid w:val="008C5976"/>
    <w:rsid w:val="008C5C7E"/>
    <w:rsid w:val="008C61FF"/>
    <w:rsid w:val="008C6562"/>
    <w:rsid w:val="008C7A05"/>
    <w:rsid w:val="008D1375"/>
    <w:rsid w:val="008D1476"/>
    <w:rsid w:val="008D1F01"/>
    <w:rsid w:val="008D2AA2"/>
    <w:rsid w:val="008D3200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39D"/>
    <w:rsid w:val="0090751B"/>
    <w:rsid w:val="00907592"/>
    <w:rsid w:val="00910437"/>
    <w:rsid w:val="00911C3A"/>
    <w:rsid w:val="00912103"/>
    <w:rsid w:val="00912C20"/>
    <w:rsid w:val="00912C6D"/>
    <w:rsid w:val="009140A2"/>
    <w:rsid w:val="00914403"/>
    <w:rsid w:val="009147B0"/>
    <w:rsid w:val="009147E1"/>
    <w:rsid w:val="00915993"/>
    <w:rsid w:val="0091675C"/>
    <w:rsid w:val="00917F97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2778E"/>
    <w:rsid w:val="009303E8"/>
    <w:rsid w:val="00930548"/>
    <w:rsid w:val="0093056B"/>
    <w:rsid w:val="0093233A"/>
    <w:rsid w:val="009323D2"/>
    <w:rsid w:val="009328EE"/>
    <w:rsid w:val="00932AEB"/>
    <w:rsid w:val="009331CA"/>
    <w:rsid w:val="009342EF"/>
    <w:rsid w:val="009350E6"/>
    <w:rsid w:val="009354BE"/>
    <w:rsid w:val="0093655A"/>
    <w:rsid w:val="00941DEE"/>
    <w:rsid w:val="0094207E"/>
    <w:rsid w:val="00944A95"/>
    <w:rsid w:val="00944D3E"/>
    <w:rsid w:val="009461E0"/>
    <w:rsid w:val="00946A7F"/>
    <w:rsid w:val="00947FB9"/>
    <w:rsid w:val="0095025D"/>
    <w:rsid w:val="0095138E"/>
    <w:rsid w:val="00951CB5"/>
    <w:rsid w:val="00952112"/>
    <w:rsid w:val="0095235D"/>
    <w:rsid w:val="0095294A"/>
    <w:rsid w:val="009531BE"/>
    <w:rsid w:val="0095361B"/>
    <w:rsid w:val="00954194"/>
    <w:rsid w:val="009564D3"/>
    <w:rsid w:val="00956AA5"/>
    <w:rsid w:val="00956C80"/>
    <w:rsid w:val="009570D8"/>
    <w:rsid w:val="0095711B"/>
    <w:rsid w:val="00957250"/>
    <w:rsid w:val="0096073D"/>
    <w:rsid w:val="00960BEA"/>
    <w:rsid w:val="00960EBF"/>
    <w:rsid w:val="00962814"/>
    <w:rsid w:val="00962A74"/>
    <w:rsid w:val="0096317F"/>
    <w:rsid w:val="00963F13"/>
    <w:rsid w:val="00964439"/>
    <w:rsid w:val="00965EC9"/>
    <w:rsid w:val="00966BA0"/>
    <w:rsid w:val="0096751B"/>
    <w:rsid w:val="00967C8D"/>
    <w:rsid w:val="0097162E"/>
    <w:rsid w:val="009730AD"/>
    <w:rsid w:val="00974658"/>
    <w:rsid w:val="00974CCA"/>
    <w:rsid w:val="00975E65"/>
    <w:rsid w:val="009772BD"/>
    <w:rsid w:val="00977BFA"/>
    <w:rsid w:val="0098023E"/>
    <w:rsid w:val="009813E8"/>
    <w:rsid w:val="0098143B"/>
    <w:rsid w:val="00981DB6"/>
    <w:rsid w:val="00981E1D"/>
    <w:rsid w:val="00982650"/>
    <w:rsid w:val="00983621"/>
    <w:rsid w:val="009839D1"/>
    <w:rsid w:val="00983F0B"/>
    <w:rsid w:val="00984600"/>
    <w:rsid w:val="009847A2"/>
    <w:rsid w:val="00984C40"/>
    <w:rsid w:val="0098589D"/>
    <w:rsid w:val="00986569"/>
    <w:rsid w:val="00987546"/>
    <w:rsid w:val="00990312"/>
    <w:rsid w:val="00990597"/>
    <w:rsid w:val="00990735"/>
    <w:rsid w:val="00992935"/>
    <w:rsid w:val="0099371A"/>
    <w:rsid w:val="00993D49"/>
    <w:rsid w:val="00993E34"/>
    <w:rsid w:val="00994216"/>
    <w:rsid w:val="009948ED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78E"/>
    <w:rsid w:val="009A1E8E"/>
    <w:rsid w:val="009A2145"/>
    <w:rsid w:val="009A23CC"/>
    <w:rsid w:val="009A2DDB"/>
    <w:rsid w:val="009A34A7"/>
    <w:rsid w:val="009A3624"/>
    <w:rsid w:val="009A4492"/>
    <w:rsid w:val="009A57B4"/>
    <w:rsid w:val="009A5C85"/>
    <w:rsid w:val="009A60E4"/>
    <w:rsid w:val="009A6124"/>
    <w:rsid w:val="009A693C"/>
    <w:rsid w:val="009A726F"/>
    <w:rsid w:val="009A7CE2"/>
    <w:rsid w:val="009B042B"/>
    <w:rsid w:val="009B0A05"/>
    <w:rsid w:val="009B13AB"/>
    <w:rsid w:val="009B2731"/>
    <w:rsid w:val="009B333C"/>
    <w:rsid w:val="009B4836"/>
    <w:rsid w:val="009B4FF7"/>
    <w:rsid w:val="009B5549"/>
    <w:rsid w:val="009B61FE"/>
    <w:rsid w:val="009B7593"/>
    <w:rsid w:val="009B7AEF"/>
    <w:rsid w:val="009C059F"/>
    <w:rsid w:val="009C1C81"/>
    <w:rsid w:val="009C2916"/>
    <w:rsid w:val="009C2F53"/>
    <w:rsid w:val="009C565B"/>
    <w:rsid w:val="009C638F"/>
    <w:rsid w:val="009C6AFD"/>
    <w:rsid w:val="009C6CF3"/>
    <w:rsid w:val="009C7B85"/>
    <w:rsid w:val="009C7F0A"/>
    <w:rsid w:val="009C7F6B"/>
    <w:rsid w:val="009D0A8F"/>
    <w:rsid w:val="009D1134"/>
    <w:rsid w:val="009D130E"/>
    <w:rsid w:val="009D2ED1"/>
    <w:rsid w:val="009D35C1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1EBF"/>
    <w:rsid w:val="009E2DDE"/>
    <w:rsid w:val="009E4A43"/>
    <w:rsid w:val="009E5542"/>
    <w:rsid w:val="009E6083"/>
    <w:rsid w:val="009E698D"/>
    <w:rsid w:val="009E74B9"/>
    <w:rsid w:val="009E7DB4"/>
    <w:rsid w:val="009F0262"/>
    <w:rsid w:val="009F23B0"/>
    <w:rsid w:val="009F2430"/>
    <w:rsid w:val="009F26B6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7B"/>
    <w:rsid w:val="00A04D49"/>
    <w:rsid w:val="00A050AD"/>
    <w:rsid w:val="00A056F5"/>
    <w:rsid w:val="00A05965"/>
    <w:rsid w:val="00A0648E"/>
    <w:rsid w:val="00A073DF"/>
    <w:rsid w:val="00A10BB7"/>
    <w:rsid w:val="00A11935"/>
    <w:rsid w:val="00A12601"/>
    <w:rsid w:val="00A14444"/>
    <w:rsid w:val="00A144CD"/>
    <w:rsid w:val="00A15A38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5C04"/>
    <w:rsid w:val="00A26A25"/>
    <w:rsid w:val="00A308A5"/>
    <w:rsid w:val="00A31C60"/>
    <w:rsid w:val="00A320CD"/>
    <w:rsid w:val="00A33387"/>
    <w:rsid w:val="00A334C0"/>
    <w:rsid w:val="00A345FC"/>
    <w:rsid w:val="00A34AE1"/>
    <w:rsid w:val="00A35ECA"/>
    <w:rsid w:val="00A36FFB"/>
    <w:rsid w:val="00A408A5"/>
    <w:rsid w:val="00A41D44"/>
    <w:rsid w:val="00A41F41"/>
    <w:rsid w:val="00A42220"/>
    <w:rsid w:val="00A42D5D"/>
    <w:rsid w:val="00A433A3"/>
    <w:rsid w:val="00A44308"/>
    <w:rsid w:val="00A44EC2"/>
    <w:rsid w:val="00A46C0D"/>
    <w:rsid w:val="00A522B4"/>
    <w:rsid w:val="00A524CD"/>
    <w:rsid w:val="00A5349C"/>
    <w:rsid w:val="00A54645"/>
    <w:rsid w:val="00A546C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773F1"/>
    <w:rsid w:val="00A80B70"/>
    <w:rsid w:val="00A825D2"/>
    <w:rsid w:val="00A83000"/>
    <w:rsid w:val="00A84667"/>
    <w:rsid w:val="00A863AC"/>
    <w:rsid w:val="00A86F41"/>
    <w:rsid w:val="00A87D91"/>
    <w:rsid w:val="00A90D54"/>
    <w:rsid w:val="00A913B7"/>
    <w:rsid w:val="00A932CB"/>
    <w:rsid w:val="00A93EF7"/>
    <w:rsid w:val="00A94075"/>
    <w:rsid w:val="00A94832"/>
    <w:rsid w:val="00A95654"/>
    <w:rsid w:val="00A958AC"/>
    <w:rsid w:val="00A96061"/>
    <w:rsid w:val="00A968FF"/>
    <w:rsid w:val="00A96D90"/>
    <w:rsid w:val="00A979F6"/>
    <w:rsid w:val="00AA0A0E"/>
    <w:rsid w:val="00AA12E3"/>
    <w:rsid w:val="00AA2D62"/>
    <w:rsid w:val="00AA3216"/>
    <w:rsid w:val="00AA34E7"/>
    <w:rsid w:val="00AA3529"/>
    <w:rsid w:val="00AA3907"/>
    <w:rsid w:val="00AA419E"/>
    <w:rsid w:val="00AA4CE6"/>
    <w:rsid w:val="00AA6113"/>
    <w:rsid w:val="00AA68FE"/>
    <w:rsid w:val="00AA7967"/>
    <w:rsid w:val="00AB01B9"/>
    <w:rsid w:val="00AB0B51"/>
    <w:rsid w:val="00AB0F08"/>
    <w:rsid w:val="00AB26A0"/>
    <w:rsid w:val="00AB5C6A"/>
    <w:rsid w:val="00AB6099"/>
    <w:rsid w:val="00AB629B"/>
    <w:rsid w:val="00AB700E"/>
    <w:rsid w:val="00AC03BA"/>
    <w:rsid w:val="00AC0AC7"/>
    <w:rsid w:val="00AC1D93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C83"/>
    <w:rsid w:val="00AD1493"/>
    <w:rsid w:val="00AD1610"/>
    <w:rsid w:val="00AD2B31"/>
    <w:rsid w:val="00AD2EE1"/>
    <w:rsid w:val="00AD3523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2FAE"/>
    <w:rsid w:val="00AE4798"/>
    <w:rsid w:val="00AE6F1D"/>
    <w:rsid w:val="00AE7012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6DCE"/>
    <w:rsid w:val="00B01690"/>
    <w:rsid w:val="00B01A6F"/>
    <w:rsid w:val="00B022FF"/>
    <w:rsid w:val="00B0393F"/>
    <w:rsid w:val="00B04889"/>
    <w:rsid w:val="00B049AD"/>
    <w:rsid w:val="00B05CD0"/>
    <w:rsid w:val="00B06DC7"/>
    <w:rsid w:val="00B07580"/>
    <w:rsid w:val="00B10277"/>
    <w:rsid w:val="00B1156E"/>
    <w:rsid w:val="00B11FDC"/>
    <w:rsid w:val="00B13827"/>
    <w:rsid w:val="00B15E00"/>
    <w:rsid w:val="00B16129"/>
    <w:rsid w:val="00B16C1A"/>
    <w:rsid w:val="00B20742"/>
    <w:rsid w:val="00B21382"/>
    <w:rsid w:val="00B220D1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48FE"/>
    <w:rsid w:val="00B4657A"/>
    <w:rsid w:val="00B46DCE"/>
    <w:rsid w:val="00B46EA6"/>
    <w:rsid w:val="00B47150"/>
    <w:rsid w:val="00B4775D"/>
    <w:rsid w:val="00B479F3"/>
    <w:rsid w:val="00B47DE6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5632"/>
    <w:rsid w:val="00B558BC"/>
    <w:rsid w:val="00B576BB"/>
    <w:rsid w:val="00B6032C"/>
    <w:rsid w:val="00B603D7"/>
    <w:rsid w:val="00B60947"/>
    <w:rsid w:val="00B6153C"/>
    <w:rsid w:val="00B6156E"/>
    <w:rsid w:val="00B63533"/>
    <w:rsid w:val="00B64141"/>
    <w:rsid w:val="00B64EE4"/>
    <w:rsid w:val="00B6508E"/>
    <w:rsid w:val="00B65472"/>
    <w:rsid w:val="00B658DB"/>
    <w:rsid w:val="00B65EC2"/>
    <w:rsid w:val="00B663E6"/>
    <w:rsid w:val="00B66489"/>
    <w:rsid w:val="00B67F96"/>
    <w:rsid w:val="00B67FC4"/>
    <w:rsid w:val="00B71078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17FE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3553"/>
    <w:rsid w:val="00B95BB0"/>
    <w:rsid w:val="00B962DC"/>
    <w:rsid w:val="00B967AE"/>
    <w:rsid w:val="00B96CCF"/>
    <w:rsid w:val="00BA053C"/>
    <w:rsid w:val="00BA0774"/>
    <w:rsid w:val="00BA298A"/>
    <w:rsid w:val="00BA3756"/>
    <w:rsid w:val="00BA4792"/>
    <w:rsid w:val="00BA5050"/>
    <w:rsid w:val="00BA5BD2"/>
    <w:rsid w:val="00BA6204"/>
    <w:rsid w:val="00BA6301"/>
    <w:rsid w:val="00BA7046"/>
    <w:rsid w:val="00BA70A9"/>
    <w:rsid w:val="00BA72AD"/>
    <w:rsid w:val="00BB0C1E"/>
    <w:rsid w:val="00BB2632"/>
    <w:rsid w:val="00BB27A7"/>
    <w:rsid w:val="00BB4B5A"/>
    <w:rsid w:val="00BB4FB8"/>
    <w:rsid w:val="00BB5543"/>
    <w:rsid w:val="00BB5957"/>
    <w:rsid w:val="00BB6D17"/>
    <w:rsid w:val="00BC070F"/>
    <w:rsid w:val="00BC096D"/>
    <w:rsid w:val="00BC0B12"/>
    <w:rsid w:val="00BC220A"/>
    <w:rsid w:val="00BC269A"/>
    <w:rsid w:val="00BC29A3"/>
    <w:rsid w:val="00BC3609"/>
    <w:rsid w:val="00BC3B59"/>
    <w:rsid w:val="00BC4239"/>
    <w:rsid w:val="00BC4C7F"/>
    <w:rsid w:val="00BC6049"/>
    <w:rsid w:val="00BC6C29"/>
    <w:rsid w:val="00BC6CE6"/>
    <w:rsid w:val="00BC7C81"/>
    <w:rsid w:val="00BD0412"/>
    <w:rsid w:val="00BD054D"/>
    <w:rsid w:val="00BD082B"/>
    <w:rsid w:val="00BD16B0"/>
    <w:rsid w:val="00BD2490"/>
    <w:rsid w:val="00BD271D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5BAB"/>
    <w:rsid w:val="00BD6514"/>
    <w:rsid w:val="00BD676C"/>
    <w:rsid w:val="00BD7301"/>
    <w:rsid w:val="00BD7435"/>
    <w:rsid w:val="00BD7859"/>
    <w:rsid w:val="00BD7AB9"/>
    <w:rsid w:val="00BE019F"/>
    <w:rsid w:val="00BE3CCD"/>
    <w:rsid w:val="00BE420C"/>
    <w:rsid w:val="00BE4480"/>
    <w:rsid w:val="00BE484F"/>
    <w:rsid w:val="00BE4B55"/>
    <w:rsid w:val="00BE5EAA"/>
    <w:rsid w:val="00BF0EED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3A2"/>
    <w:rsid w:val="00C0155C"/>
    <w:rsid w:val="00C021F8"/>
    <w:rsid w:val="00C03890"/>
    <w:rsid w:val="00C05119"/>
    <w:rsid w:val="00C0513B"/>
    <w:rsid w:val="00C063B7"/>
    <w:rsid w:val="00C076E5"/>
    <w:rsid w:val="00C07E1F"/>
    <w:rsid w:val="00C102C0"/>
    <w:rsid w:val="00C103DA"/>
    <w:rsid w:val="00C107B4"/>
    <w:rsid w:val="00C11024"/>
    <w:rsid w:val="00C121A7"/>
    <w:rsid w:val="00C12E3F"/>
    <w:rsid w:val="00C15D67"/>
    <w:rsid w:val="00C163A0"/>
    <w:rsid w:val="00C16570"/>
    <w:rsid w:val="00C165A5"/>
    <w:rsid w:val="00C204A8"/>
    <w:rsid w:val="00C2211B"/>
    <w:rsid w:val="00C23F88"/>
    <w:rsid w:val="00C25006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27FC"/>
    <w:rsid w:val="00C42916"/>
    <w:rsid w:val="00C4299D"/>
    <w:rsid w:val="00C42A0B"/>
    <w:rsid w:val="00C43F0D"/>
    <w:rsid w:val="00C441F0"/>
    <w:rsid w:val="00C44551"/>
    <w:rsid w:val="00C449E5"/>
    <w:rsid w:val="00C45668"/>
    <w:rsid w:val="00C46253"/>
    <w:rsid w:val="00C46D68"/>
    <w:rsid w:val="00C46FCD"/>
    <w:rsid w:val="00C4700E"/>
    <w:rsid w:val="00C47092"/>
    <w:rsid w:val="00C50EC4"/>
    <w:rsid w:val="00C51151"/>
    <w:rsid w:val="00C51978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21B2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13E"/>
    <w:rsid w:val="00C7460D"/>
    <w:rsid w:val="00C7473D"/>
    <w:rsid w:val="00C751F0"/>
    <w:rsid w:val="00C75844"/>
    <w:rsid w:val="00C75A17"/>
    <w:rsid w:val="00C768D7"/>
    <w:rsid w:val="00C76E5C"/>
    <w:rsid w:val="00C76EA8"/>
    <w:rsid w:val="00C773B7"/>
    <w:rsid w:val="00C80A3A"/>
    <w:rsid w:val="00C80CAA"/>
    <w:rsid w:val="00C81918"/>
    <w:rsid w:val="00C8230C"/>
    <w:rsid w:val="00C828D3"/>
    <w:rsid w:val="00C833F1"/>
    <w:rsid w:val="00C833F2"/>
    <w:rsid w:val="00C83606"/>
    <w:rsid w:val="00C83A72"/>
    <w:rsid w:val="00C83F3C"/>
    <w:rsid w:val="00C844D9"/>
    <w:rsid w:val="00C84E8C"/>
    <w:rsid w:val="00C85B50"/>
    <w:rsid w:val="00C85B71"/>
    <w:rsid w:val="00C85BAB"/>
    <w:rsid w:val="00C8604A"/>
    <w:rsid w:val="00C861B6"/>
    <w:rsid w:val="00C863F4"/>
    <w:rsid w:val="00C902E0"/>
    <w:rsid w:val="00C90490"/>
    <w:rsid w:val="00C905A6"/>
    <w:rsid w:val="00C907A2"/>
    <w:rsid w:val="00C91BC7"/>
    <w:rsid w:val="00C929FB"/>
    <w:rsid w:val="00C92BDF"/>
    <w:rsid w:val="00C92D2C"/>
    <w:rsid w:val="00C92DB3"/>
    <w:rsid w:val="00C9339F"/>
    <w:rsid w:val="00C93EE4"/>
    <w:rsid w:val="00C941F5"/>
    <w:rsid w:val="00C94243"/>
    <w:rsid w:val="00C950F4"/>
    <w:rsid w:val="00C95C5F"/>
    <w:rsid w:val="00C9659B"/>
    <w:rsid w:val="00C96D8F"/>
    <w:rsid w:val="00C977AB"/>
    <w:rsid w:val="00CA2638"/>
    <w:rsid w:val="00CA28E7"/>
    <w:rsid w:val="00CA3FAF"/>
    <w:rsid w:val="00CA4233"/>
    <w:rsid w:val="00CA47CF"/>
    <w:rsid w:val="00CA4B7A"/>
    <w:rsid w:val="00CA5360"/>
    <w:rsid w:val="00CA66DA"/>
    <w:rsid w:val="00CA7483"/>
    <w:rsid w:val="00CB035D"/>
    <w:rsid w:val="00CB0430"/>
    <w:rsid w:val="00CB05D1"/>
    <w:rsid w:val="00CB1C8F"/>
    <w:rsid w:val="00CB23A7"/>
    <w:rsid w:val="00CB28B9"/>
    <w:rsid w:val="00CB2A1B"/>
    <w:rsid w:val="00CB301F"/>
    <w:rsid w:val="00CB4DBC"/>
    <w:rsid w:val="00CB6BD9"/>
    <w:rsid w:val="00CB7202"/>
    <w:rsid w:val="00CB7D8E"/>
    <w:rsid w:val="00CC10B7"/>
    <w:rsid w:val="00CC3DD5"/>
    <w:rsid w:val="00CC3F6F"/>
    <w:rsid w:val="00CC5259"/>
    <w:rsid w:val="00CC5E61"/>
    <w:rsid w:val="00CC6179"/>
    <w:rsid w:val="00CC6C11"/>
    <w:rsid w:val="00CC6CA7"/>
    <w:rsid w:val="00CC7344"/>
    <w:rsid w:val="00CC7B73"/>
    <w:rsid w:val="00CD04AF"/>
    <w:rsid w:val="00CD0D27"/>
    <w:rsid w:val="00CD31D5"/>
    <w:rsid w:val="00CD36F5"/>
    <w:rsid w:val="00CD39D5"/>
    <w:rsid w:val="00CD440D"/>
    <w:rsid w:val="00CD4A15"/>
    <w:rsid w:val="00CD63BF"/>
    <w:rsid w:val="00CD7048"/>
    <w:rsid w:val="00CD7D87"/>
    <w:rsid w:val="00CE00C1"/>
    <w:rsid w:val="00CE0D65"/>
    <w:rsid w:val="00CE0ECE"/>
    <w:rsid w:val="00CE3E34"/>
    <w:rsid w:val="00CE4ADA"/>
    <w:rsid w:val="00CE60F5"/>
    <w:rsid w:val="00CE629B"/>
    <w:rsid w:val="00CE6442"/>
    <w:rsid w:val="00CF049D"/>
    <w:rsid w:val="00CF1026"/>
    <w:rsid w:val="00CF2704"/>
    <w:rsid w:val="00CF2C4D"/>
    <w:rsid w:val="00CF3C1C"/>
    <w:rsid w:val="00CF3D35"/>
    <w:rsid w:val="00CF437E"/>
    <w:rsid w:val="00CF542B"/>
    <w:rsid w:val="00CF58BB"/>
    <w:rsid w:val="00CF7C9D"/>
    <w:rsid w:val="00D012BA"/>
    <w:rsid w:val="00D01805"/>
    <w:rsid w:val="00D028AC"/>
    <w:rsid w:val="00D03C52"/>
    <w:rsid w:val="00D04592"/>
    <w:rsid w:val="00D04638"/>
    <w:rsid w:val="00D054C1"/>
    <w:rsid w:val="00D064D9"/>
    <w:rsid w:val="00D07823"/>
    <w:rsid w:val="00D1001D"/>
    <w:rsid w:val="00D135CC"/>
    <w:rsid w:val="00D13BA5"/>
    <w:rsid w:val="00D14C04"/>
    <w:rsid w:val="00D15795"/>
    <w:rsid w:val="00D157AE"/>
    <w:rsid w:val="00D15C7D"/>
    <w:rsid w:val="00D16132"/>
    <w:rsid w:val="00D16B62"/>
    <w:rsid w:val="00D175D7"/>
    <w:rsid w:val="00D17C36"/>
    <w:rsid w:val="00D201F3"/>
    <w:rsid w:val="00D216F7"/>
    <w:rsid w:val="00D21BC0"/>
    <w:rsid w:val="00D2234F"/>
    <w:rsid w:val="00D24A7D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DAA"/>
    <w:rsid w:val="00D437C0"/>
    <w:rsid w:val="00D43878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0EF0"/>
    <w:rsid w:val="00D51AAF"/>
    <w:rsid w:val="00D51C4D"/>
    <w:rsid w:val="00D5237B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779"/>
    <w:rsid w:val="00D609A0"/>
    <w:rsid w:val="00D610A5"/>
    <w:rsid w:val="00D6182B"/>
    <w:rsid w:val="00D62082"/>
    <w:rsid w:val="00D62478"/>
    <w:rsid w:val="00D62BBC"/>
    <w:rsid w:val="00D63926"/>
    <w:rsid w:val="00D63929"/>
    <w:rsid w:val="00D6517C"/>
    <w:rsid w:val="00D6543F"/>
    <w:rsid w:val="00D66BE1"/>
    <w:rsid w:val="00D66D85"/>
    <w:rsid w:val="00D66FC1"/>
    <w:rsid w:val="00D67350"/>
    <w:rsid w:val="00D70C51"/>
    <w:rsid w:val="00D70CAE"/>
    <w:rsid w:val="00D71F88"/>
    <w:rsid w:val="00D7320F"/>
    <w:rsid w:val="00D73645"/>
    <w:rsid w:val="00D74427"/>
    <w:rsid w:val="00D74655"/>
    <w:rsid w:val="00D74B3B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A67"/>
    <w:rsid w:val="00D82E01"/>
    <w:rsid w:val="00D83402"/>
    <w:rsid w:val="00D834FB"/>
    <w:rsid w:val="00D83949"/>
    <w:rsid w:val="00D86B99"/>
    <w:rsid w:val="00D86D7F"/>
    <w:rsid w:val="00D87E31"/>
    <w:rsid w:val="00D87FE6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417"/>
    <w:rsid w:val="00DA1630"/>
    <w:rsid w:val="00DA178E"/>
    <w:rsid w:val="00DA1BF6"/>
    <w:rsid w:val="00DA2E22"/>
    <w:rsid w:val="00DA2FBD"/>
    <w:rsid w:val="00DA41EB"/>
    <w:rsid w:val="00DA5BD3"/>
    <w:rsid w:val="00DA5BDA"/>
    <w:rsid w:val="00DA72DA"/>
    <w:rsid w:val="00DB0631"/>
    <w:rsid w:val="00DB0B91"/>
    <w:rsid w:val="00DB110D"/>
    <w:rsid w:val="00DB1E62"/>
    <w:rsid w:val="00DB22A6"/>
    <w:rsid w:val="00DB2786"/>
    <w:rsid w:val="00DB28AD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5AE"/>
    <w:rsid w:val="00DC0814"/>
    <w:rsid w:val="00DC0F72"/>
    <w:rsid w:val="00DC26E2"/>
    <w:rsid w:val="00DC2F9F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D758F"/>
    <w:rsid w:val="00DE0180"/>
    <w:rsid w:val="00DE09C4"/>
    <w:rsid w:val="00DE2810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010"/>
    <w:rsid w:val="00DF330D"/>
    <w:rsid w:val="00DF3352"/>
    <w:rsid w:val="00DF343C"/>
    <w:rsid w:val="00DF4117"/>
    <w:rsid w:val="00DF4C5D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EC2"/>
    <w:rsid w:val="00E13EF2"/>
    <w:rsid w:val="00E14C20"/>
    <w:rsid w:val="00E14E96"/>
    <w:rsid w:val="00E1535F"/>
    <w:rsid w:val="00E153B4"/>
    <w:rsid w:val="00E15616"/>
    <w:rsid w:val="00E15AA4"/>
    <w:rsid w:val="00E17556"/>
    <w:rsid w:val="00E17813"/>
    <w:rsid w:val="00E17C08"/>
    <w:rsid w:val="00E20EA8"/>
    <w:rsid w:val="00E20EED"/>
    <w:rsid w:val="00E23266"/>
    <w:rsid w:val="00E233D5"/>
    <w:rsid w:val="00E23888"/>
    <w:rsid w:val="00E24306"/>
    <w:rsid w:val="00E2572D"/>
    <w:rsid w:val="00E26F03"/>
    <w:rsid w:val="00E3029F"/>
    <w:rsid w:val="00E302C9"/>
    <w:rsid w:val="00E30D47"/>
    <w:rsid w:val="00E310B3"/>
    <w:rsid w:val="00E34397"/>
    <w:rsid w:val="00E349F1"/>
    <w:rsid w:val="00E34A0F"/>
    <w:rsid w:val="00E35C7F"/>
    <w:rsid w:val="00E361E8"/>
    <w:rsid w:val="00E36351"/>
    <w:rsid w:val="00E37030"/>
    <w:rsid w:val="00E40116"/>
    <w:rsid w:val="00E4103F"/>
    <w:rsid w:val="00E4152E"/>
    <w:rsid w:val="00E42564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5892"/>
    <w:rsid w:val="00E46A4D"/>
    <w:rsid w:val="00E46F71"/>
    <w:rsid w:val="00E471FE"/>
    <w:rsid w:val="00E5011E"/>
    <w:rsid w:val="00E50179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60729"/>
    <w:rsid w:val="00E61C76"/>
    <w:rsid w:val="00E61D98"/>
    <w:rsid w:val="00E62CE9"/>
    <w:rsid w:val="00E62E73"/>
    <w:rsid w:val="00E638C1"/>
    <w:rsid w:val="00E64A11"/>
    <w:rsid w:val="00E64A6F"/>
    <w:rsid w:val="00E67A29"/>
    <w:rsid w:val="00E70225"/>
    <w:rsid w:val="00E70A18"/>
    <w:rsid w:val="00E70F77"/>
    <w:rsid w:val="00E774DA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26D"/>
    <w:rsid w:val="00E9186F"/>
    <w:rsid w:val="00E92CB2"/>
    <w:rsid w:val="00E93CD1"/>
    <w:rsid w:val="00E952B0"/>
    <w:rsid w:val="00E9532F"/>
    <w:rsid w:val="00E9566E"/>
    <w:rsid w:val="00E96527"/>
    <w:rsid w:val="00E96ECB"/>
    <w:rsid w:val="00EA1D4A"/>
    <w:rsid w:val="00EA2DE1"/>
    <w:rsid w:val="00EA30CB"/>
    <w:rsid w:val="00EA35C2"/>
    <w:rsid w:val="00EA3674"/>
    <w:rsid w:val="00EA4781"/>
    <w:rsid w:val="00EA4B93"/>
    <w:rsid w:val="00EA52A6"/>
    <w:rsid w:val="00EA647A"/>
    <w:rsid w:val="00EA7235"/>
    <w:rsid w:val="00EA7C5F"/>
    <w:rsid w:val="00EB0361"/>
    <w:rsid w:val="00EB0955"/>
    <w:rsid w:val="00EB0AA0"/>
    <w:rsid w:val="00EB2441"/>
    <w:rsid w:val="00EB2E97"/>
    <w:rsid w:val="00EB4173"/>
    <w:rsid w:val="00EB4426"/>
    <w:rsid w:val="00EB5CB8"/>
    <w:rsid w:val="00EB70F5"/>
    <w:rsid w:val="00EB71C2"/>
    <w:rsid w:val="00EC035D"/>
    <w:rsid w:val="00EC2803"/>
    <w:rsid w:val="00EC346D"/>
    <w:rsid w:val="00EC424D"/>
    <w:rsid w:val="00EC60AD"/>
    <w:rsid w:val="00EC615F"/>
    <w:rsid w:val="00EC63A3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D7A65"/>
    <w:rsid w:val="00EE09E4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E7D8D"/>
    <w:rsid w:val="00EF0DEE"/>
    <w:rsid w:val="00EF15DA"/>
    <w:rsid w:val="00EF1738"/>
    <w:rsid w:val="00EF18B1"/>
    <w:rsid w:val="00EF21C3"/>
    <w:rsid w:val="00EF238D"/>
    <w:rsid w:val="00EF3811"/>
    <w:rsid w:val="00EF41D8"/>
    <w:rsid w:val="00EF51BF"/>
    <w:rsid w:val="00EF53FE"/>
    <w:rsid w:val="00EF6088"/>
    <w:rsid w:val="00EF7495"/>
    <w:rsid w:val="00EF77A7"/>
    <w:rsid w:val="00F02C00"/>
    <w:rsid w:val="00F031D4"/>
    <w:rsid w:val="00F0399B"/>
    <w:rsid w:val="00F04354"/>
    <w:rsid w:val="00F04681"/>
    <w:rsid w:val="00F048F4"/>
    <w:rsid w:val="00F05BA9"/>
    <w:rsid w:val="00F0727F"/>
    <w:rsid w:val="00F10BCC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34E"/>
    <w:rsid w:val="00F419E1"/>
    <w:rsid w:val="00F41C39"/>
    <w:rsid w:val="00F42A1C"/>
    <w:rsid w:val="00F42AFA"/>
    <w:rsid w:val="00F42B9B"/>
    <w:rsid w:val="00F4370E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265F"/>
    <w:rsid w:val="00F52BA0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6B3E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17C"/>
    <w:rsid w:val="00F653CB"/>
    <w:rsid w:val="00F658F6"/>
    <w:rsid w:val="00F67471"/>
    <w:rsid w:val="00F70C26"/>
    <w:rsid w:val="00F70CD2"/>
    <w:rsid w:val="00F7181B"/>
    <w:rsid w:val="00F72390"/>
    <w:rsid w:val="00F737CB"/>
    <w:rsid w:val="00F73C0A"/>
    <w:rsid w:val="00F741BB"/>
    <w:rsid w:val="00F74C43"/>
    <w:rsid w:val="00F754B7"/>
    <w:rsid w:val="00F7568B"/>
    <w:rsid w:val="00F75C9B"/>
    <w:rsid w:val="00F76513"/>
    <w:rsid w:val="00F76A7D"/>
    <w:rsid w:val="00F7750B"/>
    <w:rsid w:val="00F805F2"/>
    <w:rsid w:val="00F841B9"/>
    <w:rsid w:val="00F84919"/>
    <w:rsid w:val="00F84C14"/>
    <w:rsid w:val="00F85552"/>
    <w:rsid w:val="00F85E26"/>
    <w:rsid w:val="00F87733"/>
    <w:rsid w:val="00F87E35"/>
    <w:rsid w:val="00F94A4F"/>
    <w:rsid w:val="00FA1A2D"/>
    <w:rsid w:val="00FA25C2"/>
    <w:rsid w:val="00FA447C"/>
    <w:rsid w:val="00FA4BDA"/>
    <w:rsid w:val="00FA52AF"/>
    <w:rsid w:val="00FA556B"/>
    <w:rsid w:val="00FA60A7"/>
    <w:rsid w:val="00FA651A"/>
    <w:rsid w:val="00FA77CA"/>
    <w:rsid w:val="00FA7F69"/>
    <w:rsid w:val="00FB0F53"/>
    <w:rsid w:val="00FB1302"/>
    <w:rsid w:val="00FB14C3"/>
    <w:rsid w:val="00FB1AA7"/>
    <w:rsid w:val="00FB21A1"/>
    <w:rsid w:val="00FB39C7"/>
    <w:rsid w:val="00FB3A3F"/>
    <w:rsid w:val="00FB4542"/>
    <w:rsid w:val="00FB4A02"/>
    <w:rsid w:val="00FB4A0C"/>
    <w:rsid w:val="00FB522F"/>
    <w:rsid w:val="00FB5C33"/>
    <w:rsid w:val="00FB5EC6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29F"/>
    <w:rsid w:val="00FD168C"/>
    <w:rsid w:val="00FD16EE"/>
    <w:rsid w:val="00FD18A0"/>
    <w:rsid w:val="00FD1CB6"/>
    <w:rsid w:val="00FD2BC5"/>
    <w:rsid w:val="00FD33F9"/>
    <w:rsid w:val="00FD414D"/>
    <w:rsid w:val="00FD4331"/>
    <w:rsid w:val="00FD4773"/>
    <w:rsid w:val="00FD7439"/>
    <w:rsid w:val="00FE0806"/>
    <w:rsid w:val="00FE0DD4"/>
    <w:rsid w:val="00FE1ED6"/>
    <w:rsid w:val="00FE2F27"/>
    <w:rsid w:val="00FE37CE"/>
    <w:rsid w:val="00FE38A8"/>
    <w:rsid w:val="00FE47CC"/>
    <w:rsid w:val="00FE5728"/>
    <w:rsid w:val="00FE6264"/>
    <w:rsid w:val="00FE63A5"/>
    <w:rsid w:val="00FE695D"/>
    <w:rsid w:val="00FE7457"/>
    <w:rsid w:val="00FE7488"/>
    <w:rsid w:val="00FF0016"/>
    <w:rsid w:val="00FF02B4"/>
    <w:rsid w:val="00FF0687"/>
    <w:rsid w:val="00FF2078"/>
    <w:rsid w:val="00FF253F"/>
    <w:rsid w:val="00FF2B22"/>
    <w:rsid w:val="00FF3384"/>
    <w:rsid w:val="00FF5B0F"/>
    <w:rsid w:val="00FF5B3A"/>
    <w:rsid w:val="00FF5B44"/>
    <w:rsid w:val="00FF5FBA"/>
    <w:rsid w:val="00FF6A3B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9B009C29-343C-4023-9596-0D99F3D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9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5">
    <w:name w:val="Знак Знак5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4">
    <w:name w:val="Знак Знак4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31">
    <w:name w:val="Знак Знак3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">
    <w:name w:val="Знак Знак2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8">
    <w:name w:val="Emphasis"/>
    <w:basedOn w:val="a0"/>
    <w:qFormat/>
    <w:locked/>
    <w:rsid w:val="00D50EF0"/>
    <w:rPr>
      <w:rFonts w:cs="Times New Roman"/>
      <w:i/>
    </w:rPr>
  </w:style>
  <w:style w:type="paragraph" w:styleId="af9">
    <w:name w:val="Revision"/>
    <w:hidden/>
    <w:uiPriority w:val="99"/>
    <w:semiHidden/>
    <w:rsid w:val="0095361B"/>
    <w:rPr>
      <w:rFonts w:ascii="Times New Roman" w:hAnsi="Times New Roman"/>
      <w:sz w:val="24"/>
      <w:szCs w:val="24"/>
    </w:rPr>
  </w:style>
  <w:style w:type="character" w:customStyle="1" w:styleId="afa">
    <w:name w:val="Основной текст_"/>
    <w:link w:val="32"/>
    <w:rsid w:val="002F55E1"/>
    <w:rPr>
      <w:sz w:val="19"/>
      <w:szCs w:val="19"/>
      <w:shd w:val="clear" w:color="auto" w:fill="FFFFFF"/>
    </w:rPr>
  </w:style>
  <w:style w:type="paragraph" w:customStyle="1" w:styleId="32">
    <w:name w:val="Основной текст3"/>
    <w:basedOn w:val="a"/>
    <w:link w:val="afa"/>
    <w:rsid w:val="002F55E1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/>
      <w:sz w:val="19"/>
      <w:szCs w:val="19"/>
    </w:rPr>
  </w:style>
  <w:style w:type="character" w:customStyle="1" w:styleId="zakonspanheader1">
    <w:name w:val="zakon_spanheader1"/>
    <w:rsid w:val="001B7FC8"/>
    <w:rPr>
      <w:rFonts w:ascii="Arial" w:hAnsi="Arial" w:cs="Arial" w:hint="default"/>
      <w:color w:val="000080"/>
      <w:sz w:val="18"/>
      <w:szCs w:val="18"/>
    </w:rPr>
  </w:style>
  <w:style w:type="paragraph" w:customStyle="1" w:styleId="afb">
    <w:name w:val="Знак Знак"/>
    <w:basedOn w:val="a"/>
    <w:rsid w:val="00EE09E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84EF2-843A-4360-B80F-4B7B9A5C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2971</Words>
  <Characters>20787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23711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Чараева Ирма Дмитриевна</cp:lastModifiedBy>
  <cp:revision>41</cp:revision>
  <dcterms:created xsi:type="dcterms:W3CDTF">2025-10-27T09:07:00Z</dcterms:created>
  <dcterms:modified xsi:type="dcterms:W3CDTF">2025-11-27T12:20:00Z</dcterms:modified>
</cp:coreProperties>
</file>