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9371" w14:textId="78C61CE4" w:rsidR="00170FFC" w:rsidRPr="00441DCF" w:rsidRDefault="008445AA" w:rsidP="00D333B7">
      <w:pPr>
        <w:jc w:val="both"/>
        <w:rPr>
          <w:sz w:val="25"/>
          <w:szCs w:val="25"/>
        </w:rPr>
      </w:pPr>
      <w:r w:rsidRPr="008445AA">
        <w:rPr>
          <w:shd w:val="clear" w:color="auto" w:fill="FFFFFF" w:themeFill="background1"/>
        </w:rPr>
        <w:t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Гражданкой Российской Федерации Васильчик Оксаной Ивановной (дата рождения: 19.05.1979 г.р., место рождения: с. Немовичи Сарненского р-на Ровенской обл., ИНН 770500621440, СНИЛС 117-212-465 19, адрес регистрации: г. Москва, ул. Обручева, д. 6, кв. 136), в лице финансового управляющего Курбанова Эмина Насир оглы (ИНН 772156066170,  СНИЛС 144-751-451 62), номер в реестре: 14523, адрес для корреспонденции: 140074, Московская обл., г. Люберцы, просп. Победы, д. 4, а/я 2919, Ассоциация арбитражных управляющих «СИРИУС» (ААУ «СИРИУС») (ИНН 5043069006,  ОГРН 1205000015615), адрес: 142280, Московская область, г. Протвино, Кременковское шоссе, д. 2, офис 104/2, действующего на основании Решения Арбитражного суда г. Москвы от 05.04.2024 по делу №А40-2757/24-123-7Ф, (далее – Финансовый управляющий, ФУ)</w:t>
      </w:r>
      <w:r w:rsidR="00CD30E9" w:rsidRPr="00CD30E9">
        <w:rPr>
          <w:rFonts w:eastAsiaTheme="minorHAnsi"/>
          <w:sz w:val="25"/>
          <w:szCs w:val="25"/>
          <w:lang w:eastAsia="en-US"/>
        </w:rPr>
        <w:t>,</w:t>
      </w:r>
      <w:r w:rsidR="00160B5D">
        <w:rPr>
          <w:rFonts w:eastAsiaTheme="minorHAnsi"/>
          <w:sz w:val="25"/>
          <w:szCs w:val="25"/>
          <w:lang w:eastAsia="en-US"/>
        </w:rPr>
        <w:t xml:space="preserve"> </w:t>
      </w:r>
      <w:r w:rsidR="00CD30E9" w:rsidRPr="00CD30E9">
        <w:rPr>
          <w:rFonts w:eastAsiaTheme="minorHAnsi"/>
          <w:sz w:val="25"/>
          <w:szCs w:val="25"/>
          <w:lang w:eastAsia="en-US"/>
        </w:rPr>
        <w:t xml:space="preserve">сообщает </w:t>
      </w:r>
      <w:r w:rsidR="00CD30E9">
        <w:rPr>
          <w:rFonts w:eastAsiaTheme="minorHAnsi"/>
          <w:sz w:val="25"/>
          <w:szCs w:val="25"/>
          <w:lang w:eastAsia="en-US"/>
        </w:rPr>
        <w:t xml:space="preserve">что </w:t>
      </w:r>
      <w:r w:rsidR="00CD30E9">
        <w:rPr>
          <w:rFonts w:eastAsia="Calibri"/>
          <w:sz w:val="25"/>
          <w:szCs w:val="25"/>
          <w:lang w:eastAsia="en-US"/>
        </w:rPr>
        <w:t xml:space="preserve">по </w:t>
      </w:r>
      <w:r w:rsidR="00CD30E9" w:rsidRPr="00CD30E9">
        <w:rPr>
          <w:rFonts w:eastAsia="Calibri"/>
          <w:sz w:val="25"/>
          <w:szCs w:val="25"/>
          <w:lang w:eastAsia="en-US"/>
        </w:rPr>
        <w:t>результата</w:t>
      </w:r>
      <w:r w:rsidR="00CD30E9">
        <w:rPr>
          <w:rFonts w:eastAsia="Calibri"/>
          <w:sz w:val="25"/>
          <w:szCs w:val="25"/>
          <w:lang w:eastAsia="en-US"/>
        </w:rPr>
        <w:t>м</w:t>
      </w:r>
      <w:r w:rsidR="00160B5D">
        <w:rPr>
          <w:rFonts w:eastAsia="Calibri"/>
          <w:sz w:val="25"/>
          <w:szCs w:val="25"/>
          <w:lang w:eastAsia="en-US"/>
        </w:rPr>
        <w:t xml:space="preserve"> п</w:t>
      </w:r>
      <w:r>
        <w:rPr>
          <w:rFonts w:eastAsia="Calibri"/>
          <w:sz w:val="25"/>
          <w:szCs w:val="25"/>
          <w:lang w:eastAsia="en-US"/>
        </w:rPr>
        <w:t>о</w:t>
      </w:r>
      <w:r w:rsidR="00160B5D">
        <w:rPr>
          <w:rFonts w:eastAsia="Calibri"/>
          <w:sz w:val="25"/>
          <w:szCs w:val="25"/>
          <w:lang w:eastAsia="en-US"/>
        </w:rPr>
        <w:t>в</w:t>
      </w:r>
      <w:r>
        <w:rPr>
          <w:rFonts w:eastAsia="Calibri"/>
          <w:sz w:val="25"/>
          <w:szCs w:val="25"/>
          <w:lang w:eastAsia="en-US"/>
        </w:rPr>
        <w:t>торн</w:t>
      </w:r>
      <w:r w:rsidR="00160B5D">
        <w:rPr>
          <w:rFonts w:eastAsia="Calibri"/>
          <w:sz w:val="25"/>
          <w:szCs w:val="25"/>
          <w:lang w:eastAsia="en-US"/>
        </w:rPr>
        <w:t>ых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торгов </w:t>
      </w:r>
      <w:r w:rsidR="00160B5D">
        <w:rPr>
          <w:rFonts w:eastAsia="Calibri"/>
          <w:sz w:val="25"/>
          <w:szCs w:val="25"/>
          <w:lang w:eastAsia="en-US"/>
        </w:rPr>
        <w:t>в форме аукциона</w:t>
      </w:r>
      <w:r w:rsidR="00160B5D" w:rsidRPr="00160B5D">
        <w:rPr>
          <w:rFonts w:eastAsia="Calibri"/>
          <w:sz w:val="25"/>
          <w:szCs w:val="25"/>
          <w:lang w:eastAsia="en-US"/>
        </w:rPr>
        <w:t xml:space="preserve">, открытого по составу участников с открытой формой подачи предложений о цене (далее - Торги </w:t>
      </w:r>
      <w:r>
        <w:rPr>
          <w:rFonts w:eastAsia="Calibri"/>
          <w:sz w:val="25"/>
          <w:szCs w:val="25"/>
          <w:lang w:eastAsia="en-US"/>
        </w:rPr>
        <w:t>2</w:t>
      </w:r>
      <w:r w:rsidR="00160B5D" w:rsidRPr="00160B5D">
        <w:rPr>
          <w:rFonts w:eastAsia="Calibri"/>
          <w:sz w:val="25"/>
          <w:szCs w:val="25"/>
          <w:lang w:eastAsia="en-US"/>
        </w:rPr>
        <w:t xml:space="preserve">), на электронной площадке АО «Российский аукционный дом», по адресу в сети интернет: bankruptcy.lot-online.ru (№ Торгов: </w:t>
      </w:r>
      <w:r w:rsidRPr="008445AA">
        <w:rPr>
          <w:rFonts w:eastAsia="Calibri"/>
          <w:sz w:val="25"/>
          <w:szCs w:val="25"/>
          <w:lang w:eastAsia="en-US"/>
        </w:rPr>
        <w:t>247818</w:t>
      </w:r>
      <w:r w:rsidR="00160B5D" w:rsidRPr="00160B5D">
        <w:rPr>
          <w:rFonts w:eastAsia="Calibri"/>
          <w:sz w:val="25"/>
          <w:szCs w:val="25"/>
          <w:lang w:eastAsia="en-US"/>
        </w:rPr>
        <w:t xml:space="preserve">), проведенных </w:t>
      </w:r>
      <w:r w:rsidRPr="008445AA">
        <w:rPr>
          <w:rFonts w:eastAsia="Calibri"/>
          <w:sz w:val="25"/>
          <w:szCs w:val="25"/>
          <w:lang w:eastAsia="en-US"/>
        </w:rPr>
        <w:t>31.10.202</w:t>
      </w:r>
      <w:r>
        <w:rPr>
          <w:rFonts w:eastAsia="Calibri"/>
          <w:sz w:val="25"/>
          <w:szCs w:val="25"/>
          <w:lang w:eastAsia="en-US"/>
        </w:rPr>
        <w:t>5</w:t>
      </w:r>
      <w:r w:rsidR="00160B5D" w:rsidRPr="00160B5D">
        <w:rPr>
          <w:rFonts w:eastAsia="Calibri"/>
          <w:sz w:val="25"/>
          <w:szCs w:val="25"/>
          <w:lang w:eastAsia="en-US"/>
        </w:rPr>
        <w:t xml:space="preserve"> по </w:t>
      </w:r>
      <w:r w:rsidRPr="008445AA">
        <w:rPr>
          <w:rFonts w:eastAsia="Calibri"/>
          <w:sz w:val="25"/>
          <w:szCs w:val="25"/>
          <w:lang w:eastAsia="en-US"/>
        </w:rPr>
        <w:t>Лоту 1 (РАД-427778)</w:t>
      </w:r>
      <w:r w:rsidR="00160B5D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заключен договор купли-продажи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№ </w:t>
      </w:r>
      <w:r w:rsidRPr="008445AA">
        <w:rPr>
          <w:b/>
          <w:bCs/>
        </w:rPr>
        <w:t>РАД-427778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от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>
        <w:rPr>
          <w:rFonts w:eastAsia="Calibri"/>
          <w:b/>
          <w:bCs/>
          <w:sz w:val="25"/>
          <w:szCs w:val="25"/>
          <w:lang w:eastAsia="en-US"/>
        </w:rPr>
        <w:t>12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</w:t>
      </w:r>
      <w:r>
        <w:rPr>
          <w:rFonts w:eastAsia="Calibri"/>
          <w:b/>
          <w:bCs/>
          <w:sz w:val="25"/>
          <w:szCs w:val="25"/>
          <w:lang w:eastAsia="en-US"/>
        </w:rPr>
        <w:t>11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.202</w:t>
      </w:r>
      <w:r>
        <w:rPr>
          <w:rFonts w:eastAsia="Calibri"/>
          <w:b/>
          <w:bCs/>
          <w:sz w:val="25"/>
          <w:szCs w:val="25"/>
          <w:lang w:eastAsia="en-US"/>
        </w:rPr>
        <w:t>5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г</w:t>
      </w:r>
      <w:r w:rsidR="00386C2A" w:rsidRPr="00E40082">
        <w:rPr>
          <w:rFonts w:eastAsia="Calibri"/>
          <w:sz w:val="25"/>
          <w:szCs w:val="25"/>
          <w:lang w:eastAsia="en-US"/>
        </w:rPr>
        <w:t>.</w:t>
      </w:r>
      <w:r w:rsidR="00E55B32">
        <w:rPr>
          <w:rFonts w:eastAsia="Calibri"/>
          <w:sz w:val="25"/>
          <w:szCs w:val="25"/>
          <w:lang w:eastAsia="en-US"/>
        </w:rPr>
        <w:t xml:space="preserve"> </w:t>
      </w:r>
      <w:r w:rsidR="00037ADB">
        <w:rPr>
          <w:rFonts w:eastAsia="Calibri"/>
          <w:sz w:val="25"/>
          <w:szCs w:val="25"/>
          <w:lang w:eastAsia="en-US"/>
        </w:rPr>
        <w:t xml:space="preserve">Договор заключен </w:t>
      </w:r>
      <w:r w:rsidR="00CD30E9" w:rsidRPr="00E40082">
        <w:rPr>
          <w:rFonts w:eastAsia="Calibri"/>
          <w:b/>
          <w:bCs/>
          <w:sz w:val="25"/>
          <w:szCs w:val="25"/>
          <w:lang w:eastAsia="en-US"/>
        </w:rPr>
        <w:t>с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</w:t>
      </w:r>
      <w:bookmarkStart w:id="0" w:name="_Hlk168923273"/>
      <w:r>
        <w:rPr>
          <w:rFonts w:eastAsia="Calibri"/>
          <w:b/>
          <w:bCs/>
          <w:sz w:val="25"/>
          <w:szCs w:val="25"/>
          <w:lang w:eastAsia="en-US"/>
        </w:rPr>
        <w:t>победителе</w:t>
      </w:r>
      <w:r w:rsidR="0017493E">
        <w:rPr>
          <w:rFonts w:eastAsia="Calibri"/>
          <w:b/>
          <w:bCs/>
          <w:sz w:val="25"/>
          <w:szCs w:val="25"/>
          <w:lang w:eastAsia="en-US"/>
        </w:rPr>
        <w:t xml:space="preserve">м </w:t>
      </w:r>
      <w:bookmarkEnd w:id="0"/>
      <w:r>
        <w:rPr>
          <w:rFonts w:eastAsia="Calibri"/>
          <w:b/>
          <w:bCs/>
          <w:sz w:val="25"/>
          <w:szCs w:val="25"/>
          <w:lang w:eastAsia="en-US"/>
        </w:rPr>
        <w:t>т</w:t>
      </w:r>
      <w:r w:rsidR="00160B5D">
        <w:rPr>
          <w:rFonts w:eastAsia="Calibri"/>
          <w:b/>
          <w:bCs/>
          <w:sz w:val="25"/>
          <w:szCs w:val="25"/>
          <w:lang w:eastAsia="en-US"/>
        </w:rPr>
        <w:t>оргов</w:t>
      </w:r>
      <w:r>
        <w:rPr>
          <w:rFonts w:eastAsia="Calibri"/>
          <w:b/>
          <w:bCs/>
          <w:sz w:val="25"/>
          <w:szCs w:val="25"/>
          <w:lang w:eastAsia="en-US"/>
        </w:rPr>
        <w:t xml:space="preserve"> -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8445AA">
        <w:rPr>
          <w:rFonts w:eastAsia="Calibri"/>
          <w:b/>
          <w:bCs/>
          <w:sz w:val="25"/>
          <w:szCs w:val="25"/>
          <w:lang w:eastAsia="en-US"/>
        </w:rPr>
        <w:t>Индивидуальны</w:t>
      </w:r>
      <w:r>
        <w:rPr>
          <w:rFonts w:eastAsia="Calibri"/>
          <w:b/>
          <w:bCs/>
          <w:sz w:val="25"/>
          <w:szCs w:val="25"/>
          <w:lang w:eastAsia="en-US"/>
        </w:rPr>
        <w:t>м</w:t>
      </w:r>
      <w:r w:rsidRPr="008445AA">
        <w:rPr>
          <w:rFonts w:eastAsia="Calibri"/>
          <w:b/>
          <w:bCs/>
          <w:sz w:val="25"/>
          <w:szCs w:val="25"/>
          <w:lang w:eastAsia="en-US"/>
        </w:rPr>
        <w:t xml:space="preserve"> предпринимател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Pr="008445AA">
        <w:rPr>
          <w:rFonts w:eastAsia="Calibri"/>
          <w:b/>
          <w:bCs/>
          <w:sz w:val="25"/>
          <w:szCs w:val="25"/>
          <w:lang w:eastAsia="en-US"/>
        </w:rPr>
        <w:t xml:space="preserve"> Пахомов</w:t>
      </w:r>
      <w:r>
        <w:rPr>
          <w:rFonts w:eastAsia="Calibri"/>
          <w:b/>
          <w:bCs/>
          <w:sz w:val="25"/>
          <w:szCs w:val="25"/>
          <w:lang w:eastAsia="en-US"/>
        </w:rPr>
        <w:t>ой</w:t>
      </w:r>
      <w:r w:rsidRPr="008445AA">
        <w:rPr>
          <w:rFonts w:eastAsia="Calibri"/>
          <w:b/>
          <w:bCs/>
          <w:sz w:val="25"/>
          <w:szCs w:val="25"/>
          <w:lang w:eastAsia="en-US"/>
        </w:rPr>
        <w:t xml:space="preserve"> Александр</w:t>
      </w:r>
      <w:r>
        <w:rPr>
          <w:rFonts w:eastAsia="Calibri"/>
          <w:b/>
          <w:bCs/>
          <w:sz w:val="25"/>
          <w:szCs w:val="25"/>
          <w:lang w:eastAsia="en-US"/>
        </w:rPr>
        <w:t>ой</w:t>
      </w:r>
      <w:r w:rsidRPr="008445AA">
        <w:rPr>
          <w:rFonts w:eastAsia="Calibri"/>
          <w:b/>
          <w:bCs/>
          <w:sz w:val="25"/>
          <w:szCs w:val="25"/>
          <w:lang w:eastAsia="en-US"/>
        </w:rPr>
        <w:t xml:space="preserve"> Алексеевн</w:t>
      </w:r>
      <w:r>
        <w:rPr>
          <w:rFonts w:eastAsia="Calibri"/>
          <w:b/>
          <w:bCs/>
          <w:sz w:val="25"/>
          <w:szCs w:val="25"/>
          <w:lang w:eastAsia="en-US"/>
        </w:rPr>
        <w:t>ой</w:t>
      </w:r>
      <w:r w:rsidRPr="008445AA">
        <w:rPr>
          <w:rFonts w:eastAsia="Calibri"/>
          <w:b/>
          <w:bCs/>
          <w:sz w:val="25"/>
          <w:szCs w:val="25"/>
          <w:lang w:eastAsia="en-US"/>
        </w:rPr>
        <w:t xml:space="preserve"> (ИНН 504210934907)</w:t>
      </w:r>
      <w:r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по предложенной </w:t>
      </w:r>
      <w:r w:rsidRPr="008445AA">
        <w:rPr>
          <w:rFonts w:eastAsia="Calibri"/>
          <w:sz w:val="25"/>
          <w:szCs w:val="25"/>
          <w:lang w:eastAsia="en-US"/>
        </w:rPr>
        <w:t>победителем торгов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цен</w:t>
      </w:r>
      <w:r w:rsidR="00EB54AA" w:rsidRPr="00386C2A">
        <w:rPr>
          <w:rFonts w:eastAsia="Calibri"/>
          <w:sz w:val="25"/>
          <w:szCs w:val="25"/>
          <w:lang w:eastAsia="en-US"/>
        </w:rPr>
        <w:t>е</w:t>
      </w:r>
      <w:r w:rsidR="00E40082" w:rsidRPr="00BC756E">
        <w:rPr>
          <w:rFonts w:eastAsia="Calibri"/>
          <w:b/>
          <w:bCs/>
          <w:sz w:val="25"/>
          <w:szCs w:val="25"/>
          <w:lang w:eastAsia="en-US"/>
        </w:rPr>
        <w:t xml:space="preserve"> -</w:t>
      </w:r>
      <w:r w:rsidR="00EB54A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8445AA">
        <w:rPr>
          <w:rFonts w:eastAsia="Calibri"/>
          <w:b/>
          <w:bCs/>
          <w:sz w:val="25"/>
          <w:szCs w:val="25"/>
          <w:lang w:eastAsia="en-US"/>
        </w:rPr>
        <w:t>1 594 088.64</w:t>
      </w:r>
      <w:r w:rsidR="00441DCF" w:rsidRPr="00441DCF">
        <w:rPr>
          <w:rFonts w:eastAsia="Calibri"/>
          <w:b/>
          <w:bCs/>
          <w:sz w:val="25"/>
          <w:szCs w:val="25"/>
          <w:lang w:eastAsia="en-US"/>
        </w:rPr>
        <w:t xml:space="preserve"> руб</w:t>
      </w:r>
      <w:r w:rsidR="00031065" w:rsidRPr="00031065">
        <w:rPr>
          <w:rFonts w:eastAsia="Calibri"/>
          <w:b/>
          <w:bCs/>
          <w:sz w:val="25"/>
          <w:szCs w:val="25"/>
          <w:lang w:eastAsia="en-US"/>
        </w:rPr>
        <w:t>.</w:t>
      </w:r>
      <w:r w:rsidR="00441DCF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Заинтересованности </w:t>
      </w:r>
      <w:r>
        <w:rPr>
          <w:rFonts w:eastAsia="Calibri"/>
          <w:sz w:val="25"/>
          <w:szCs w:val="25"/>
          <w:lang w:eastAsia="en-US"/>
        </w:rPr>
        <w:t>победителя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 торгов по отношению к должнику, кредиторам, </w:t>
      </w:r>
      <w:r>
        <w:rPr>
          <w:rFonts w:eastAsia="Calibri"/>
          <w:sz w:val="25"/>
          <w:szCs w:val="25"/>
          <w:lang w:eastAsia="en-US"/>
        </w:rPr>
        <w:t>финансов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ому управляющему нет. </w:t>
      </w:r>
      <w:r>
        <w:rPr>
          <w:rFonts w:eastAsia="Calibri"/>
          <w:sz w:val="25"/>
          <w:szCs w:val="25"/>
          <w:lang w:eastAsia="en-US"/>
        </w:rPr>
        <w:t>Финансов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ый управляющий, СРО </w:t>
      </w:r>
      <w:r w:rsidRPr="008445AA">
        <w:rPr>
          <w:rFonts w:eastAsia="Calibri"/>
          <w:sz w:val="25"/>
          <w:szCs w:val="25"/>
          <w:lang w:eastAsia="en-US"/>
        </w:rPr>
        <w:t>Ассоциация арбитражных управляющих «СИРИУС»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 в капитале </w:t>
      </w:r>
      <w:r>
        <w:rPr>
          <w:rFonts w:eastAsia="Calibri"/>
          <w:sz w:val="25"/>
          <w:szCs w:val="25"/>
          <w:lang w:eastAsia="en-US"/>
        </w:rPr>
        <w:t>победителя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 торгов не участвуют.</w:t>
      </w:r>
    </w:p>
    <w:sectPr w:rsidR="00170FFC" w:rsidRPr="00441DCF" w:rsidSect="004B756E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05488" w14:textId="77777777" w:rsidR="004B756E" w:rsidRDefault="004B756E" w:rsidP="00310303">
      <w:r>
        <w:separator/>
      </w:r>
    </w:p>
  </w:endnote>
  <w:endnote w:type="continuationSeparator" w:id="0">
    <w:p w14:paraId="03518DC4" w14:textId="77777777" w:rsidR="004B756E" w:rsidRDefault="004B756E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759F" w14:textId="77777777" w:rsidR="004B756E" w:rsidRDefault="004B756E" w:rsidP="00310303">
      <w:r>
        <w:separator/>
      </w:r>
    </w:p>
  </w:footnote>
  <w:footnote w:type="continuationSeparator" w:id="0">
    <w:p w14:paraId="570515ED" w14:textId="77777777" w:rsidR="004B756E" w:rsidRDefault="004B756E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31065"/>
    <w:rsid w:val="00037ADB"/>
    <w:rsid w:val="0006256C"/>
    <w:rsid w:val="00062C84"/>
    <w:rsid w:val="000655C1"/>
    <w:rsid w:val="0008688F"/>
    <w:rsid w:val="000970FF"/>
    <w:rsid w:val="000D3937"/>
    <w:rsid w:val="000D76F9"/>
    <w:rsid w:val="000F36B2"/>
    <w:rsid w:val="0010213C"/>
    <w:rsid w:val="00143A2A"/>
    <w:rsid w:val="00160B5D"/>
    <w:rsid w:val="00165C25"/>
    <w:rsid w:val="00170FFC"/>
    <w:rsid w:val="00171D44"/>
    <w:rsid w:val="0017493E"/>
    <w:rsid w:val="0025726F"/>
    <w:rsid w:val="002849B1"/>
    <w:rsid w:val="0029332E"/>
    <w:rsid w:val="00297B18"/>
    <w:rsid w:val="002A45FD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67B4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41DCF"/>
    <w:rsid w:val="00471086"/>
    <w:rsid w:val="0047548A"/>
    <w:rsid w:val="00476DEE"/>
    <w:rsid w:val="0048519C"/>
    <w:rsid w:val="00486677"/>
    <w:rsid w:val="00497EF3"/>
    <w:rsid w:val="004B756E"/>
    <w:rsid w:val="00507A67"/>
    <w:rsid w:val="00557CEC"/>
    <w:rsid w:val="00575DDD"/>
    <w:rsid w:val="00576B75"/>
    <w:rsid w:val="00586218"/>
    <w:rsid w:val="0059463E"/>
    <w:rsid w:val="005A3543"/>
    <w:rsid w:val="005B5F49"/>
    <w:rsid w:val="005C22D7"/>
    <w:rsid w:val="005E16AE"/>
    <w:rsid w:val="005E6251"/>
    <w:rsid w:val="00600D43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62132"/>
    <w:rsid w:val="007746CC"/>
    <w:rsid w:val="00794DD3"/>
    <w:rsid w:val="007978D5"/>
    <w:rsid w:val="007A165E"/>
    <w:rsid w:val="007B0D26"/>
    <w:rsid w:val="007C312F"/>
    <w:rsid w:val="007D0746"/>
    <w:rsid w:val="007D52F4"/>
    <w:rsid w:val="007E75ED"/>
    <w:rsid w:val="00824CBA"/>
    <w:rsid w:val="008445AA"/>
    <w:rsid w:val="0084789D"/>
    <w:rsid w:val="00892F38"/>
    <w:rsid w:val="008964B1"/>
    <w:rsid w:val="008D24E1"/>
    <w:rsid w:val="0091774A"/>
    <w:rsid w:val="00945B27"/>
    <w:rsid w:val="00945EC8"/>
    <w:rsid w:val="0096086C"/>
    <w:rsid w:val="00971192"/>
    <w:rsid w:val="00980001"/>
    <w:rsid w:val="00983746"/>
    <w:rsid w:val="00994E42"/>
    <w:rsid w:val="0099724A"/>
    <w:rsid w:val="009A2C09"/>
    <w:rsid w:val="009C5E23"/>
    <w:rsid w:val="00A03534"/>
    <w:rsid w:val="00A048B1"/>
    <w:rsid w:val="00A07414"/>
    <w:rsid w:val="00A46818"/>
    <w:rsid w:val="00A468CF"/>
    <w:rsid w:val="00A66FA4"/>
    <w:rsid w:val="00A7295E"/>
    <w:rsid w:val="00A75937"/>
    <w:rsid w:val="00A83FEE"/>
    <w:rsid w:val="00A84E57"/>
    <w:rsid w:val="00A915D6"/>
    <w:rsid w:val="00AA23A3"/>
    <w:rsid w:val="00AB41AF"/>
    <w:rsid w:val="00AD4171"/>
    <w:rsid w:val="00AE1067"/>
    <w:rsid w:val="00AF3A2C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70E85"/>
    <w:rsid w:val="00C72FB8"/>
    <w:rsid w:val="00C76D89"/>
    <w:rsid w:val="00CD30E9"/>
    <w:rsid w:val="00CD379D"/>
    <w:rsid w:val="00CE3867"/>
    <w:rsid w:val="00D2364C"/>
    <w:rsid w:val="00D333B7"/>
    <w:rsid w:val="00D57AA8"/>
    <w:rsid w:val="00D65EC7"/>
    <w:rsid w:val="00D73C7F"/>
    <w:rsid w:val="00D743E5"/>
    <w:rsid w:val="00DC52C6"/>
    <w:rsid w:val="00DE2BEC"/>
    <w:rsid w:val="00DF6B4A"/>
    <w:rsid w:val="00E16D53"/>
    <w:rsid w:val="00E309A0"/>
    <w:rsid w:val="00E3290F"/>
    <w:rsid w:val="00E40082"/>
    <w:rsid w:val="00E55B32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012F7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D2831A2D-6636-4F2C-B3E7-7EC67AE1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Картавов Кирилл Олегович</cp:lastModifiedBy>
  <cp:revision>10</cp:revision>
  <cp:lastPrinted>2018-07-19T11:23:00Z</cp:lastPrinted>
  <dcterms:created xsi:type="dcterms:W3CDTF">2023-11-22T06:18:00Z</dcterms:created>
  <dcterms:modified xsi:type="dcterms:W3CDTF">2025-11-24T12:34:00Z</dcterms:modified>
</cp:coreProperties>
</file>