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16C96" w14:textId="77777777" w:rsidR="008975C0" w:rsidRPr="00BB3E1D" w:rsidRDefault="000B0D8F" w:rsidP="008975C0">
      <w:pPr>
        <w:pStyle w:val="a3"/>
        <w:rPr>
          <w:sz w:val="24"/>
          <w:szCs w:val="24"/>
        </w:rPr>
      </w:pPr>
      <w:bookmarkStart w:id="0" w:name="_GoBack"/>
      <w:bookmarkEnd w:id="0"/>
      <w:r w:rsidRPr="00BB3E1D">
        <w:rPr>
          <w:sz w:val="24"/>
          <w:szCs w:val="24"/>
        </w:rPr>
        <w:t xml:space="preserve">Договор о задатке № </w:t>
      </w:r>
      <w:r w:rsidR="00955FDC" w:rsidRPr="00BB3E1D">
        <w:rPr>
          <w:sz w:val="24"/>
          <w:szCs w:val="24"/>
        </w:rPr>
        <w:t>859</w:t>
      </w:r>
      <w:r w:rsidR="004A1A4E" w:rsidRPr="00BB3E1D">
        <w:rPr>
          <w:sz w:val="24"/>
          <w:szCs w:val="24"/>
        </w:rPr>
        <w:t>/2025</w:t>
      </w:r>
    </w:p>
    <w:p w14:paraId="7EDF8FF4" w14:textId="77777777" w:rsidR="008975C0" w:rsidRPr="00BB3E1D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BB3E1D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1A27F32" w14:textId="77777777" w:rsidR="00F04701" w:rsidRPr="00BB3E1D" w:rsidRDefault="00916C30" w:rsidP="008975C0">
      <w:pPr>
        <w:pStyle w:val="a3"/>
        <w:rPr>
          <w:b w:val="0"/>
          <w:bCs w:val="0"/>
          <w:sz w:val="24"/>
          <w:szCs w:val="24"/>
        </w:rPr>
      </w:pPr>
      <w:r w:rsidRPr="00BB3E1D">
        <w:rPr>
          <w:b w:val="0"/>
          <w:bCs w:val="0"/>
          <w:sz w:val="24"/>
          <w:szCs w:val="24"/>
        </w:rPr>
        <w:t>г. Ярославль</w:t>
      </w:r>
      <w:r w:rsidRPr="00BB3E1D">
        <w:rPr>
          <w:b w:val="0"/>
          <w:bCs w:val="0"/>
          <w:sz w:val="24"/>
          <w:szCs w:val="24"/>
        </w:rPr>
        <w:tab/>
      </w:r>
      <w:r w:rsidRPr="00BB3E1D">
        <w:rPr>
          <w:b w:val="0"/>
          <w:bCs w:val="0"/>
          <w:sz w:val="24"/>
          <w:szCs w:val="24"/>
        </w:rPr>
        <w:tab/>
      </w:r>
      <w:r w:rsidRPr="00BB3E1D">
        <w:rPr>
          <w:b w:val="0"/>
          <w:bCs w:val="0"/>
          <w:sz w:val="24"/>
          <w:szCs w:val="24"/>
        </w:rPr>
        <w:tab/>
      </w:r>
      <w:r w:rsidRPr="00BB3E1D">
        <w:rPr>
          <w:b w:val="0"/>
          <w:bCs w:val="0"/>
          <w:sz w:val="24"/>
          <w:szCs w:val="24"/>
        </w:rPr>
        <w:tab/>
      </w:r>
      <w:r w:rsidRPr="00BB3E1D">
        <w:rPr>
          <w:b w:val="0"/>
          <w:bCs w:val="0"/>
          <w:sz w:val="24"/>
          <w:szCs w:val="24"/>
        </w:rPr>
        <w:tab/>
      </w:r>
      <w:r w:rsidRPr="00BB3E1D">
        <w:rPr>
          <w:b w:val="0"/>
          <w:bCs w:val="0"/>
          <w:sz w:val="24"/>
          <w:szCs w:val="24"/>
        </w:rPr>
        <w:tab/>
      </w:r>
      <w:r w:rsidRPr="00BB3E1D">
        <w:rPr>
          <w:b w:val="0"/>
          <w:bCs w:val="0"/>
          <w:sz w:val="24"/>
          <w:szCs w:val="24"/>
        </w:rPr>
        <w:tab/>
      </w:r>
      <w:r w:rsidRPr="00BB3E1D">
        <w:rPr>
          <w:b w:val="0"/>
          <w:bCs w:val="0"/>
          <w:sz w:val="24"/>
          <w:szCs w:val="24"/>
        </w:rPr>
        <w:tab/>
      </w:r>
      <w:r w:rsidRPr="00BB3E1D">
        <w:rPr>
          <w:b w:val="0"/>
          <w:bCs w:val="0"/>
          <w:sz w:val="24"/>
          <w:szCs w:val="24"/>
        </w:rPr>
        <w:tab/>
        <w:t xml:space="preserve">  </w:t>
      </w:r>
      <w:proofErr w:type="gramStart"/>
      <w:r w:rsidRPr="00BB3E1D">
        <w:rPr>
          <w:b w:val="0"/>
          <w:bCs w:val="0"/>
          <w:sz w:val="24"/>
          <w:szCs w:val="24"/>
        </w:rPr>
        <w:t xml:space="preserve">   «</w:t>
      </w:r>
      <w:proofErr w:type="gramEnd"/>
      <w:r w:rsidRPr="00BB3E1D">
        <w:rPr>
          <w:b w:val="0"/>
          <w:bCs w:val="0"/>
          <w:sz w:val="24"/>
          <w:szCs w:val="24"/>
        </w:rPr>
        <w:t>___» ___________ 20</w:t>
      </w:r>
      <w:r w:rsidR="00B40AD7" w:rsidRPr="00BB3E1D">
        <w:rPr>
          <w:b w:val="0"/>
          <w:bCs w:val="0"/>
          <w:sz w:val="24"/>
          <w:szCs w:val="24"/>
        </w:rPr>
        <w:t>2</w:t>
      </w:r>
      <w:r w:rsidR="004A1A4E" w:rsidRPr="00BB3E1D">
        <w:rPr>
          <w:b w:val="0"/>
          <w:bCs w:val="0"/>
          <w:sz w:val="24"/>
          <w:szCs w:val="24"/>
        </w:rPr>
        <w:t>5</w:t>
      </w:r>
      <w:r w:rsidRPr="00BB3E1D">
        <w:rPr>
          <w:b w:val="0"/>
          <w:bCs w:val="0"/>
          <w:sz w:val="24"/>
          <w:szCs w:val="24"/>
        </w:rPr>
        <w:t xml:space="preserve"> г.</w:t>
      </w:r>
    </w:p>
    <w:p w14:paraId="31F68F3C" w14:textId="77777777" w:rsidR="008B13F4" w:rsidRPr="00BB3E1D" w:rsidRDefault="008B13F4" w:rsidP="00204435">
      <w:pPr>
        <w:ind w:firstLine="567"/>
        <w:jc w:val="both"/>
        <w:rPr>
          <w:color w:val="auto"/>
        </w:rPr>
      </w:pPr>
    </w:p>
    <w:p w14:paraId="5AE1C41E" w14:textId="77777777" w:rsidR="001109BE" w:rsidRPr="00BB3E1D" w:rsidRDefault="008B13F4" w:rsidP="00C05661">
      <w:pPr>
        <w:ind w:firstLine="567"/>
        <w:jc w:val="both"/>
        <w:rPr>
          <w:color w:val="auto"/>
        </w:rPr>
      </w:pPr>
      <w:r w:rsidRPr="00BB3E1D">
        <w:rPr>
          <w:b/>
          <w:bCs/>
          <w:color w:val="auto"/>
        </w:rPr>
        <w:t xml:space="preserve">Акционерное общество «Российский аукционный дом» (АО «РАД»), </w:t>
      </w:r>
      <w:r w:rsidRPr="00BB3E1D">
        <w:rPr>
          <w:color w:val="auto"/>
        </w:rPr>
        <w:t xml:space="preserve">именуемое в дальнейшем </w:t>
      </w:r>
      <w:r w:rsidRPr="00BB3E1D">
        <w:rPr>
          <w:b/>
          <w:bCs/>
          <w:color w:val="auto"/>
        </w:rPr>
        <w:t>«Организатор торгов»,</w:t>
      </w:r>
      <w:r w:rsidRPr="00BB3E1D">
        <w:rPr>
          <w:b/>
          <w:color w:val="auto"/>
        </w:rPr>
        <w:t xml:space="preserve"> «Оператор электронной площадки»,</w:t>
      </w:r>
      <w:r w:rsidRPr="00BB3E1D">
        <w:rPr>
          <w:color w:val="auto"/>
        </w:rPr>
        <w:t xml:space="preserve"> в лице </w:t>
      </w:r>
      <w:r w:rsidRPr="00BB3E1D">
        <w:rPr>
          <w:b/>
          <w:color w:val="auto"/>
        </w:rPr>
        <w:t>заместителя</w:t>
      </w:r>
      <w:r w:rsidRPr="00BB3E1D">
        <w:rPr>
          <w:color w:val="auto"/>
        </w:rPr>
        <w:t xml:space="preserve"> </w:t>
      </w:r>
      <w:r w:rsidRPr="00BB3E1D">
        <w:rPr>
          <w:b/>
          <w:color w:val="auto"/>
        </w:rPr>
        <w:t>руководителя обособленного подразделения АО «РАД» в г. Ярославле Мякутиной Виктории Николаевны</w:t>
      </w:r>
      <w:r w:rsidRPr="00BB3E1D">
        <w:rPr>
          <w:color w:val="auto"/>
        </w:rPr>
        <w:t xml:space="preserve">, действующей на основании доверенности от 19.09.2025 № Д-160 </w:t>
      </w:r>
      <w:r w:rsidR="00916C30" w:rsidRPr="00BB3E1D">
        <w:rPr>
          <w:color w:val="auto"/>
        </w:rPr>
        <w:t>и договора поручения</w:t>
      </w:r>
      <w:r w:rsidR="0020431F" w:rsidRPr="00BB3E1D">
        <w:rPr>
          <w:color w:val="auto"/>
        </w:rPr>
        <w:t xml:space="preserve">, </w:t>
      </w:r>
      <w:r w:rsidRPr="00BB3E1D">
        <w:rPr>
          <w:color w:val="auto"/>
        </w:rPr>
        <w:t xml:space="preserve">заключенного с </w:t>
      </w:r>
      <w:r w:rsidRPr="00BB3E1D">
        <w:rPr>
          <w:b/>
          <w:bCs/>
          <w:iCs/>
          <w:color w:val="auto"/>
        </w:rPr>
        <w:t xml:space="preserve">Барановым Андреем Николаевичем </w:t>
      </w:r>
      <w:r w:rsidRPr="00BB3E1D">
        <w:rPr>
          <w:bCs/>
          <w:iCs/>
          <w:color w:val="auto"/>
        </w:rPr>
        <w:t>(</w:t>
      </w:r>
      <w:r w:rsidRPr="00BB3E1D">
        <w:rPr>
          <w:color w:val="auto"/>
        </w:rPr>
        <w:t xml:space="preserve">дата рождения: </w:t>
      </w:r>
      <w:r w:rsidRPr="00BB3E1D">
        <w:rPr>
          <w:bCs/>
          <w:iCs/>
          <w:color w:val="auto"/>
        </w:rPr>
        <w:t>03.12.1969, место рождения: гор</w:t>
      </w:r>
      <w:r w:rsidRPr="00BB3E1D">
        <w:rPr>
          <w:color w:val="auto"/>
          <w:shd w:val="clear" w:color="auto" w:fill="FFFFFF"/>
        </w:rPr>
        <w:t>. Кимры Тверской обл.</w:t>
      </w:r>
      <w:r w:rsidRPr="00BB3E1D">
        <w:rPr>
          <w:bCs/>
          <w:iCs/>
          <w:color w:val="auto"/>
        </w:rPr>
        <w:t xml:space="preserve">, адрес регистрации: 171506, Тверская обл., г. Кимры, ул. Вагжанова, д. 1, кв.33, СНИЛС 080-761-027 50, ИНН 691000040351, </w:t>
      </w:r>
      <w:r w:rsidRPr="00BB3E1D">
        <w:rPr>
          <w:color w:val="auto"/>
        </w:rPr>
        <w:t>далее - Должник</w:t>
      </w:r>
      <w:r w:rsidRPr="00BB3E1D">
        <w:rPr>
          <w:bCs/>
          <w:iCs/>
          <w:color w:val="auto"/>
        </w:rPr>
        <w:t xml:space="preserve">), </w:t>
      </w:r>
      <w:r w:rsidRPr="00BB3E1D">
        <w:rPr>
          <w:bCs/>
          <w:color w:val="auto"/>
        </w:rPr>
        <w:t xml:space="preserve">в лице </w:t>
      </w:r>
      <w:r w:rsidRPr="00BB3E1D">
        <w:rPr>
          <w:b/>
          <w:bCs/>
          <w:color w:val="auto"/>
        </w:rPr>
        <w:t xml:space="preserve">финансового управляющего Прохоренко Анны Михайловны </w:t>
      </w:r>
      <w:r w:rsidRPr="00BB3E1D">
        <w:rPr>
          <w:bCs/>
          <w:color w:val="auto"/>
        </w:rPr>
        <w:t>(ИНН 690504815768; СНИ</w:t>
      </w:r>
      <w:r w:rsidR="008D7B53">
        <w:rPr>
          <w:bCs/>
          <w:color w:val="auto"/>
        </w:rPr>
        <w:t>ЛС </w:t>
      </w:r>
      <w:r w:rsidRPr="00BB3E1D">
        <w:rPr>
          <w:bCs/>
          <w:color w:val="auto"/>
        </w:rPr>
        <w:t>112-794-359 61, рег.№ 12241, адрес для корреспонде</w:t>
      </w:r>
      <w:r w:rsidR="008D7B53">
        <w:rPr>
          <w:bCs/>
          <w:color w:val="auto"/>
        </w:rPr>
        <w:t>нции: 170100, г. Тверь, а/я 93,</w:t>
      </w:r>
      <w:r w:rsidR="008D7B53">
        <w:rPr>
          <w:bCs/>
          <w:color w:val="auto"/>
        </w:rPr>
        <w:br/>
      </w:r>
      <w:r w:rsidRPr="00BB3E1D">
        <w:rPr>
          <w:bCs/>
          <w:color w:val="auto"/>
        </w:rPr>
        <w:t xml:space="preserve">ОПС-100) - члена Ассоциации ведущих арбитражных управляющих «Достояние» (Ассоциация ВАУ «Достояние», ИНН 7811290230; ОГРН 1117800013000; адрес: 196191, г. Санкт-Петербург, пл. Конституции, д. 7, офис 524), </w:t>
      </w:r>
      <w:r w:rsidRPr="00BB3E1D">
        <w:rPr>
          <w:color w:val="auto"/>
        </w:rPr>
        <w:t xml:space="preserve">действующей в процедуре реализации </w:t>
      </w:r>
      <w:r w:rsidRPr="00BB3E1D">
        <w:rPr>
          <w:bCs/>
          <w:color w:val="auto"/>
        </w:rPr>
        <w:t>имущества</w:t>
      </w:r>
      <w:r w:rsidRPr="00BB3E1D">
        <w:rPr>
          <w:color w:val="auto"/>
        </w:rPr>
        <w:t xml:space="preserve"> гражданина на основании </w:t>
      </w:r>
      <w:r w:rsidRPr="00BB3E1D">
        <w:rPr>
          <w:bCs/>
          <w:color w:val="auto"/>
        </w:rPr>
        <w:t>определения Арбитражного суда Тверской области от 30.01.2025 по делу № А66-16797/2021</w:t>
      </w:r>
      <w:r w:rsidR="00204435" w:rsidRPr="00BB3E1D">
        <w:rPr>
          <w:color w:val="auto"/>
        </w:rPr>
        <w:t xml:space="preserve">, </w:t>
      </w:r>
      <w:r w:rsidR="001109BE" w:rsidRPr="00BB3E1D">
        <w:rPr>
          <w:color w:val="auto"/>
        </w:rPr>
        <w:t xml:space="preserve">с одной стороны, и </w:t>
      </w:r>
      <w:r w:rsidR="00774E71" w:rsidRPr="00BB3E1D">
        <w:rPr>
          <w:color w:val="auto"/>
        </w:rPr>
        <w:t>присоединившийся к настоящему Договору претендент на участие в торгах в ходе процедуры банкротства Должника</w:t>
      </w:r>
      <w:r w:rsidR="00CC494A">
        <w:rPr>
          <w:b/>
          <w:color w:val="auto"/>
        </w:rPr>
        <w:t xml:space="preserve"> </w:t>
      </w:r>
      <w:proofErr w:type="spellStart"/>
      <w:r w:rsidRPr="00BB3E1D">
        <w:rPr>
          <w:b/>
          <w:bCs/>
          <w:iCs/>
          <w:color w:val="auto"/>
        </w:rPr>
        <w:t>БарановаА.Н</w:t>
      </w:r>
      <w:proofErr w:type="spellEnd"/>
      <w:r w:rsidRPr="00BB3E1D">
        <w:rPr>
          <w:b/>
          <w:bCs/>
          <w:iCs/>
          <w:color w:val="auto"/>
        </w:rPr>
        <w:t>.</w:t>
      </w:r>
      <w:r w:rsidR="00774E71" w:rsidRPr="00BB3E1D">
        <w:rPr>
          <w:b/>
          <w:color w:val="auto"/>
        </w:rPr>
        <w:t>:</w:t>
      </w:r>
      <w:r w:rsidR="008D7B53">
        <w:rPr>
          <w:b/>
          <w:color w:val="auto"/>
        </w:rPr>
        <w:t xml:space="preserve"> </w:t>
      </w:r>
      <w:r w:rsidR="00774E71" w:rsidRPr="00BB3E1D">
        <w:rPr>
          <w:color w:val="auto"/>
        </w:rPr>
        <w:t>__</w:t>
      </w:r>
      <w:r w:rsidR="007B628A" w:rsidRPr="00BB3E1D">
        <w:rPr>
          <w:color w:val="auto"/>
        </w:rPr>
        <w:t>___</w:t>
      </w:r>
      <w:r w:rsidR="008D7B53">
        <w:rPr>
          <w:color w:val="auto"/>
        </w:rPr>
        <w:t>______</w:t>
      </w:r>
      <w:r w:rsidR="00BC0FA1" w:rsidRPr="00BB3E1D">
        <w:rPr>
          <w:color w:val="auto"/>
        </w:rPr>
        <w:t>_________</w:t>
      </w:r>
      <w:r w:rsidR="007B628A" w:rsidRPr="00BB3E1D">
        <w:rPr>
          <w:color w:val="auto"/>
        </w:rPr>
        <w:t>_______</w:t>
      </w:r>
      <w:r w:rsidR="008D7B53">
        <w:rPr>
          <w:color w:val="auto"/>
        </w:rPr>
        <w:t xml:space="preserve"> </w:t>
      </w:r>
      <w:r w:rsidR="001109BE" w:rsidRPr="00BB3E1D">
        <w:rPr>
          <w:b/>
          <w:color w:val="auto"/>
        </w:rPr>
        <w:t>_____________________________________________________________________________________</w:t>
      </w:r>
      <w:r w:rsidR="00F11352">
        <w:rPr>
          <w:b/>
          <w:color w:val="auto"/>
        </w:rPr>
        <w:t xml:space="preserve">________________________________________, </w:t>
      </w:r>
      <w:r w:rsidR="001109BE" w:rsidRPr="00BB3E1D">
        <w:rPr>
          <w:color w:val="auto"/>
        </w:rPr>
        <w:t>именуемый(</w:t>
      </w:r>
      <w:proofErr w:type="spellStart"/>
      <w:r w:rsidR="001109BE" w:rsidRPr="00BB3E1D">
        <w:rPr>
          <w:color w:val="auto"/>
        </w:rPr>
        <w:t>ая</w:t>
      </w:r>
      <w:proofErr w:type="spellEnd"/>
      <w:r w:rsidR="001109BE" w:rsidRPr="00BB3E1D">
        <w:rPr>
          <w:color w:val="auto"/>
        </w:rPr>
        <w:t xml:space="preserve">) в дальнейшем </w:t>
      </w:r>
      <w:r w:rsidR="001109BE" w:rsidRPr="00BB3E1D">
        <w:rPr>
          <w:b/>
          <w:color w:val="auto"/>
        </w:rPr>
        <w:t>«Претендент»</w:t>
      </w:r>
      <w:r w:rsidR="001109BE" w:rsidRPr="00BB3E1D">
        <w:rPr>
          <w:color w:val="auto"/>
        </w:rPr>
        <w:t>, совместно именуемые «Стороны», в соответствии с требованиями ст.ст.380, 381, 428 ГК РФ, заключили настоящий Договор (далее – Договор) о нижеследующем</w:t>
      </w:r>
      <w:r w:rsidR="001109BE" w:rsidRPr="00BB3E1D">
        <w:rPr>
          <w:b/>
          <w:color w:val="auto"/>
        </w:rPr>
        <w:t>:</w:t>
      </w:r>
    </w:p>
    <w:p w14:paraId="222D8C24" w14:textId="77777777" w:rsidR="00380F82" w:rsidRPr="00BB3E1D" w:rsidRDefault="001065B6" w:rsidP="00380F82">
      <w:pPr>
        <w:ind w:left="34" w:right="6" w:firstLine="533"/>
        <w:jc w:val="both"/>
        <w:rPr>
          <w:color w:val="auto"/>
        </w:rPr>
      </w:pPr>
      <w:r w:rsidRPr="00BB3E1D">
        <w:rPr>
          <w:color w:val="auto"/>
        </w:rPr>
        <w:t xml:space="preserve">1. </w:t>
      </w:r>
      <w:r w:rsidR="001109BE" w:rsidRPr="00BB3E1D">
        <w:rPr>
          <w:color w:val="auto"/>
        </w:rPr>
        <w:t xml:space="preserve">В соответствии с условиями настоящего Договора Претендент для участия в торгах по продаже </w:t>
      </w:r>
      <w:r w:rsidR="008B13F4" w:rsidRPr="00BB3E1D">
        <w:rPr>
          <w:b/>
          <w:color w:val="auto"/>
        </w:rPr>
        <w:t>единым лотом</w:t>
      </w:r>
      <w:r w:rsidR="008B13F4" w:rsidRPr="00BB3E1D">
        <w:rPr>
          <w:bCs/>
          <w:color w:val="auto"/>
        </w:rPr>
        <w:t xml:space="preserve"> следующего имущества</w:t>
      </w:r>
      <w:r w:rsidR="001109BE" w:rsidRPr="00BB3E1D">
        <w:rPr>
          <w:color w:val="auto"/>
        </w:rPr>
        <w:t>:</w:t>
      </w:r>
    </w:p>
    <w:p w14:paraId="4866015E" w14:textId="77777777" w:rsidR="008B13F4" w:rsidRPr="00BB3E1D" w:rsidRDefault="008B13F4" w:rsidP="008B13F4">
      <w:pPr>
        <w:tabs>
          <w:tab w:val="left" w:pos="1134"/>
        </w:tabs>
        <w:ind w:firstLine="567"/>
        <w:jc w:val="both"/>
        <w:rPr>
          <w:b/>
          <w:color w:val="auto"/>
        </w:rPr>
      </w:pPr>
      <w:r w:rsidRPr="00BB3E1D">
        <w:rPr>
          <w:b/>
          <w:color w:val="auto"/>
        </w:rPr>
        <w:t>Объект: земельный участок; Категория: Земли населенных пунктов; Вид разрешенного использования: Под торгово-продовольственный склад; Площадь: 8 167 кв. м; Кадастровый номер: 69:42:0070210:133; Адрес: Тверская область, г. Кимры, ш. Ильинское, д. 11г;</w:t>
      </w:r>
    </w:p>
    <w:p w14:paraId="0C4F4726" w14:textId="77777777" w:rsidR="008B13F4" w:rsidRPr="00BB3E1D" w:rsidRDefault="008B13F4" w:rsidP="008B13F4">
      <w:pPr>
        <w:tabs>
          <w:tab w:val="left" w:pos="1134"/>
        </w:tabs>
        <w:ind w:firstLine="567"/>
        <w:jc w:val="both"/>
        <w:rPr>
          <w:b/>
          <w:color w:val="auto"/>
        </w:rPr>
      </w:pPr>
      <w:r w:rsidRPr="00BB3E1D">
        <w:rPr>
          <w:b/>
          <w:color w:val="auto"/>
        </w:rPr>
        <w:t xml:space="preserve">Объект: Здание ЛМУ – лит. «Ж»; Назначение: нежилое; Площадь: 796,4 кв. м; Кадастровый номер: 69:42:0070212:124; Адрес: Тверская область, г. Кимры, ш Ильинское, </w:t>
      </w:r>
      <w:r w:rsidRPr="00BB3E1D">
        <w:rPr>
          <w:b/>
          <w:color w:val="auto"/>
        </w:rPr>
        <w:br/>
        <w:t xml:space="preserve"> д. 11;</w:t>
      </w:r>
    </w:p>
    <w:p w14:paraId="586921AB" w14:textId="77777777" w:rsidR="008B13F4" w:rsidRPr="00BB3E1D" w:rsidRDefault="008B13F4" w:rsidP="008B13F4">
      <w:pPr>
        <w:tabs>
          <w:tab w:val="left" w:pos="1134"/>
        </w:tabs>
        <w:ind w:firstLine="567"/>
        <w:jc w:val="both"/>
        <w:rPr>
          <w:b/>
          <w:color w:val="auto"/>
        </w:rPr>
      </w:pPr>
      <w:r w:rsidRPr="00BB3E1D">
        <w:rPr>
          <w:b/>
          <w:color w:val="auto"/>
        </w:rPr>
        <w:t>Объект: Здание ангара; Назначение: нежилое; Площадь: 543 кв. м; Кадастровый номер: 69:42:0070210:480; Адрес: Тверская область, г. Кимры, ул. Ильинское шоссе, д. 11 литер «Г7».</w:t>
      </w:r>
    </w:p>
    <w:p w14:paraId="543D850C" w14:textId="77777777" w:rsidR="001109BE" w:rsidRPr="00BB3E1D" w:rsidRDefault="008B13F4" w:rsidP="008B13F4">
      <w:pPr>
        <w:tabs>
          <w:tab w:val="left" w:pos="1134"/>
        </w:tabs>
        <w:jc w:val="both"/>
        <w:rPr>
          <w:bCs/>
          <w:color w:val="auto"/>
        </w:rPr>
      </w:pPr>
      <w:r w:rsidRPr="00BB3E1D">
        <w:rPr>
          <w:color w:val="auto"/>
        </w:rPr>
        <w:t>(</w:t>
      </w:r>
      <w:r w:rsidR="001109BE" w:rsidRPr="00BB3E1D">
        <w:rPr>
          <w:color w:val="auto"/>
        </w:rPr>
        <w:t>далее – Имущество</w:t>
      </w:r>
      <w:r w:rsidR="00E5047F" w:rsidRPr="00BB3E1D">
        <w:rPr>
          <w:color w:val="auto"/>
        </w:rPr>
        <w:t>, Лот</w:t>
      </w:r>
      <w:r w:rsidR="001109BE" w:rsidRPr="00BB3E1D">
        <w:rPr>
          <w:color w:val="auto"/>
        </w:rPr>
        <w:t xml:space="preserve">), перечисляет денежные средства </w:t>
      </w:r>
      <w:r w:rsidRPr="00BB3E1D">
        <w:rPr>
          <w:color w:val="auto"/>
        </w:rPr>
        <w:t xml:space="preserve">в размере </w:t>
      </w:r>
      <w:r w:rsidRPr="00BB3E1D">
        <w:rPr>
          <w:b/>
          <w:bCs/>
          <w:color w:val="auto"/>
        </w:rPr>
        <w:t>10% (десяти процентов)</w:t>
      </w:r>
      <w:r w:rsidRPr="00BB3E1D">
        <w:rPr>
          <w:color w:val="auto"/>
        </w:rPr>
        <w:t xml:space="preserve"> </w:t>
      </w:r>
      <w:r w:rsidRPr="00BB3E1D">
        <w:rPr>
          <w:b/>
          <w:color w:val="auto"/>
        </w:rPr>
        <w:t>от начальной цены</w:t>
      </w:r>
      <w:r w:rsidRPr="00BB3E1D">
        <w:rPr>
          <w:color w:val="auto"/>
        </w:rPr>
        <w:t xml:space="preserve"> </w:t>
      </w:r>
      <w:r w:rsidRPr="00BB3E1D">
        <w:rPr>
          <w:b/>
          <w:bCs/>
          <w:color w:val="auto"/>
        </w:rPr>
        <w:t>продажи Лота</w:t>
      </w:r>
      <w:r w:rsidR="001109BE" w:rsidRPr="00BB3E1D">
        <w:rPr>
          <w:b/>
          <w:bCs/>
          <w:color w:val="auto"/>
        </w:rPr>
        <w:t>,</w:t>
      </w:r>
      <w:r w:rsidR="001109BE" w:rsidRPr="00BB3E1D">
        <w:rPr>
          <w:b/>
          <w:color w:val="auto"/>
        </w:rPr>
        <w:t xml:space="preserve"> установленной для </w:t>
      </w:r>
      <w:r w:rsidR="00B40AD7" w:rsidRPr="00BB3E1D">
        <w:rPr>
          <w:b/>
          <w:color w:val="auto"/>
        </w:rPr>
        <w:t xml:space="preserve">соответствующего этапа торгов </w:t>
      </w:r>
      <w:r w:rsidR="00B40AD7" w:rsidRPr="00BB3E1D">
        <w:rPr>
          <w:color w:val="auto"/>
        </w:rPr>
        <w:t>(первого / повторного аукциона</w:t>
      </w:r>
      <w:r w:rsidR="004A1A4E" w:rsidRPr="00BB3E1D">
        <w:rPr>
          <w:color w:val="auto"/>
        </w:rPr>
        <w:t>, периода торгов посредством публичного предложения, на котором планируется подача заявки</w:t>
      </w:r>
      <w:r w:rsidR="00B40AD7" w:rsidRPr="00BB3E1D">
        <w:rPr>
          <w:color w:val="auto"/>
        </w:rPr>
        <w:t>)</w:t>
      </w:r>
      <w:r w:rsidR="001109BE" w:rsidRPr="00BB3E1D">
        <w:rPr>
          <w:color w:val="auto"/>
        </w:rPr>
        <w:t xml:space="preserve"> (далее – Задаток)</w:t>
      </w:r>
      <w:r w:rsidR="007B628A" w:rsidRPr="00BB3E1D">
        <w:rPr>
          <w:color w:val="auto"/>
        </w:rPr>
        <w:t>,</w:t>
      </w:r>
      <w:r w:rsidR="001109BE" w:rsidRPr="00BB3E1D">
        <w:rPr>
          <w:color w:val="auto"/>
        </w:rPr>
        <w:t xml:space="preserve"> на расчетный счет</w:t>
      </w:r>
      <w:r w:rsidR="001109BE" w:rsidRPr="00BB3E1D">
        <w:rPr>
          <w:b/>
          <w:color w:val="auto"/>
        </w:rPr>
        <w:t xml:space="preserve"> Оператора электронной площадки: </w:t>
      </w:r>
    </w:p>
    <w:p w14:paraId="5725F4BA" w14:textId="77777777" w:rsidR="001109BE" w:rsidRPr="00BB3E1D" w:rsidRDefault="001109BE" w:rsidP="001109BE">
      <w:pPr>
        <w:pStyle w:val="ae"/>
        <w:shd w:val="clear" w:color="auto" w:fill="FFFFFF"/>
        <w:spacing w:before="0" w:beforeAutospacing="0" w:after="0" w:afterAutospacing="0"/>
        <w:jc w:val="both"/>
        <w:rPr>
          <w:b/>
        </w:rPr>
      </w:pPr>
      <w:r w:rsidRPr="00BB3E1D">
        <w:rPr>
          <w:b/>
          <w:u w:val="single"/>
        </w:rPr>
        <w:t>Получатель</w:t>
      </w:r>
      <w:r w:rsidRPr="00BB3E1D">
        <w:rPr>
          <w:b/>
        </w:rPr>
        <w:t xml:space="preserve"> - АО «Российский аукционный дом» (ИНН 7838430413, КПП 783801001):</w:t>
      </w:r>
    </w:p>
    <w:p w14:paraId="662A5577" w14:textId="77777777" w:rsidR="005A2B49" w:rsidRPr="00BB3E1D" w:rsidRDefault="001109BE" w:rsidP="001109BE">
      <w:pPr>
        <w:pStyle w:val="ae"/>
        <w:shd w:val="clear" w:color="auto" w:fill="FFFFFF"/>
        <w:spacing w:before="0" w:beforeAutospacing="0" w:after="0" w:afterAutospacing="0"/>
        <w:jc w:val="both"/>
        <w:rPr>
          <w:b/>
        </w:rPr>
      </w:pPr>
      <w:r w:rsidRPr="00BB3E1D">
        <w:rPr>
          <w:b/>
        </w:rPr>
        <w:t>р/с № 40702810355000036459 в СЕВЕРО-ЗАПАДНЫЙ БАНК П</w:t>
      </w:r>
      <w:r w:rsidR="008D7B53">
        <w:rPr>
          <w:b/>
        </w:rPr>
        <w:t>АО СБЕРБАНК, БИК </w:t>
      </w:r>
      <w:r w:rsidR="00E5047F" w:rsidRPr="00BB3E1D">
        <w:rPr>
          <w:b/>
        </w:rPr>
        <w:t>044030653, к/с </w:t>
      </w:r>
      <w:r w:rsidRPr="00BB3E1D">
        <w:rPr>
          <w:b/>
        </w:rPr>
        <w:t>30101810500000000653.</w:t>
      </w:r>
    </w:p>
    <w:p w14:paraId="011DA487" w14:textId="77777777" w:rsidR="001109BE" w:rsidRPr="00BB3E1D" w:rsidRDefault="001109BE" w:rsidP="001109BE">
      <w:pPr>
        <w:ind w:firstLine="567"/>
        <w:jc w:val="both"/>
        <w:rPr>
          <w:color w:val="auto"/>
        </w:rPr>
      </w:pPr>
      <w:r w:rsidRPr="00BB3E1D">
        <w:rPr>
          <w:color w:val="auto"/>
        </w:rPr>
        <w:t xml:space="preserve">2. Задаток должен быть внесен Претендентом </w:t>
      </w:r>
      <w:r w:rsidR="004A1A4E" w:rsidRPr="00BB3E1D">
        <w:rPr>
          <w:color w:val="auto"/>
        </w:rPr>
        <w:t>на расчетный счет Оператора электронной площадки, указанный в п.1 настоящего Договора, и заблокирован на лицевом счете Претендента - пользователя электронной площадки не позднее даты, указанной в сообщении о продаже Имущества Должника</w:t>
      </w:r>
      <w:r w:rsidRPr="00BB3E1D">
        <w:rPr>
          <w:color w:val="auto"/>
        </w:rPr>
        <w:t xml:space="preserve">. Задаток считается внесенным </w:t>
      </w:r>
      <w:r w:rsidR="004A1A4E" w:rsidRPr="00BB3E1D">
        <w:rPr>
          <w:color w:val="auto"/>
        </w:rPr>
        <w:t xml:space="preserve">с даты блокирования суммы Задатка на лицевом счете Претендента </w:t>
      </w:r>
      <w:r w:rsidR="004A1A4E" w:rsidRPr="00BB3E1D">
        <w:rPr>
          <w:b/>
          <w:color w:val="auto"/>
        </w:rPr>
        <w:t>в соответствии с Регламентом</w:t>
      </w:r>
      <w:r w:rsidR="004A1A4E" w:rsidRPr="00BB3E1D">
        <w:rPr>
          <w:color w:val="auto"/>
        </w:rPr>
        <w:t xml:space="preserve"> А</w:t>
      </w:r>
      <w:r w:rsidR="008D7B53">
        <w:rPr>
          <w:color w:val="auto"/>
        </w:rPr>
        <w:t>О «Российский аукционный дом» О </w:t>
      </w:r>
      <w:r w:rsidR="004A1A4E" w:rsidRPr="00BB3E1D">
        <w:rPr>
          <w:color w:val="auto"/>
        </w:rPr>
        <w:t>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</w:t>
      </w:r>
      <w:r w:rsidRPr="00BB3E1D">
        <w:rPr>
          <w:color w:val="auto"/>
        </w:rPr>
        <w:t>.</w:t>
      </w:r>
    </w:p>
    <w:p w14:paraId="693D90E7" w14:textId="77777777" w:rsidR="004A1A4E" w:rsidRPr="00BB3E1D" w:rsidRDefault="004A1A4E" w:rsidP="004A1A4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BB3E1D">
        <w:rPr>
          <w:color w:val="auto"/>
        </w:rPr>
        <w:t>В случае, когда сумма Задатка от Претендента не заблокирована на лицевом счете Претендента на электронной площадке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9ECE128" w14:textId="77777777" w:rsidR="001109BE" w:rsidRPr="00BB3E1D" w:rsidRDefault="001109BE" w:rsidP="001109B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BB3E1D">
        <w:rPr>
          <w:color w:val="auto"/>
        </w:rPr>
        <w:t xml:space="preserve"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</w:t>
      </w:r>
      <w:r w:rsidRPr="00BB3E1D">
        <w:rPr>
          <w:color w:val="auto"/>
        </w:rPr>
        <w:lastRenderedPageBreak/>
        <w:t>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86AEC6" w14:textId="77777777" w:rsidR="001109BE" w:rsidRPr="00BB3E1D" w:rsidRDefault="001109BE" w:rsidP="001109BE">
      <w:pPr>
        <w:ind w:firstLine="567"/>
        <w:jc w:val="both"/>
        <w:rPr>
          <w:color w:val="auto"/>
        </w:rPr>
      </w:pPr>
      <w:r w:rsidRPr="00BB3E1D">
        <w:rPr>
          <w:color w:val="auto"/>
        </w:rPr>
        <w:t>3. Задаток служит обеспечением исполнения обязательств Претендента по заключению по итогам торгов договора купли-продажи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3CEBA37E" w14:textId="77777777" w:rsidR="001109BE" w:rsidRPr="00BB3E1D" w:rsidRDefault="001109BE" w:rsidP="001109BE">
      <w:pPr>
        <w:ind w:firstLine="567"/>
        <w:jc w:val="both"/>
        <w:rPr>
          <w:color w:val="auto"/>
        </w:rPr>
      </w:pPr>
      <w:r w:rsidRPr="00BB3E1D">
        <w:rPr>
          <w:color w:val="auto"/>
        </w:rPr>
        <w:t xml:space="preserve">4. В платежном документе в графе </w:t>
      </w:r>
      <w:r w:rsidRPr="00BB3E1D">
        <w:rPr>
          <w:b/>
          <w:color w:val="auto"/>
        </w:rPr>
        <w:t>«назначение платежа»</w:t>
      </w:r>
      <w:r w:rsidRPr="00BB3E1D">
        <w:rPr>
          <w:color w:val="auto"/>
        </w:rPr>
        <w:t xml:space="preserve"> должна содержаться информация: </w:t>
      </w:r>
      <w:r w:rsidRPr="00BB3E1D">
        <w:rPr>
          <w:rFonts w:eastAsia="Calibri"/>
          <w:color w:val="auto"/>
          <w:lang w:eastAsia="en-US"/>
        </w:rPr>
        <w:t>«</w:t>
      </w:r>
      <w:r w:rsidR="00E5047F" w:rsidRPr="00BB3E1D">
        <w:rPr>
          <w:rFonts w:eastAsia="Calibri"/>
          <w:b/>
          <w:color w:val="auto"/>
          <w:lang w:eastAsia="en-US"/>
        </w:rPr>
        <w:t>№ Л/с </w:t>
      </w:r>
      <w:r w:rsidRPr="00BB3E1D">
        <w:rPr>
          <w:rFonts w:eastAsia="Calibri"/>
          <w:b/>
          <w:color w:val="auto"/>
          <w:lang w:eastAsia="en-US"/>
        </w:rPr>
        <w:t>___</w:t>
      </w:r>
      <w:r w:rsidRPr="00BB3E1D">
        <w:rPr>
          <w:rFonts w:eastAsia="Calibri"/>
          <w:color w:val="auto"/>
          <w:lang w:eastAsia="en-US"/>
        </w:rPr>
        <w:t xml:space="preserve"> (</w:t>
      </w:r>
      <w:r w:rsidRPr="00BB3E1D">
        <w:rPr>
          <w:rFonts w:eastAsia="Calibri"/>
          <w:i/>
          <w:color w:val="auto"/>
          <w:lang w:eastAsia="en-US"/>
        </w:rPr>
        <w:t>указать № лицевого счета Заявителя, указанный в его личном кабинете на ЭП</w:t>
      </w:r>
      <w:r w:rsidRPr="00BB3E1D">
        <w:rPr>
          <w:rFonts w:eastAsia="Calibri"/>
          <w:color w:val="auto"/>
          <w:lang w:eastAsia="en-US"/>
        </w:rPr>
        <w:t>).</w:t>
      </w:r>
      <w:r w:rsidRPr="00BB3E1D">
        <w:rPr>
          <w:rFonts w:eastAsia="Calibri"/>
          <w:b/>
          <w:color w:val="auto"/>
          <w:lang w:eastAsia="en-US"/>
        </w:rPr>
        <w:t xml:space="preserve"> Средства для проведения операций по обеспечению участия в электронных торгах. НДС не облагается</w:t>
      </w:r>
      <w:r w:rsidRPr="00BB3E1D">
        <w:rPr>
          <w:color w:val="auto"/>
        </w:rPr>
        <w:t>».</w:t>
      </w:r>
    </w:p>
    <w:p w14:paraId="36EBF024" w14:textId="77777777" w:rsidR="001109BE" w:rsidRPr="00BB3E1D" w:rsidRDefault="001109BE" w:rsidP="001109BE">
      <w:pPr>
        <w:ind w:firstLine="567"/>
        <w:jc w:val="both"/>
        <w:rPr>
          <w:b/>
          <w:color w:val="auto"/>
        </w:rPr>
      </w:pPr>
      <w:r w:rsidRPr="00BB3E1D">
        <w:rPr>
          <w:b/>
          <w:color w:val="auto"/>
        </w:rPr>
        <w:t>5. Исполнение обязанности по внесению суммы задатка третьими лицами не допускается.</w:t>
      </w:r>
    </w:p>
    <w:p w14:paraId="146866FA" w14:textId="77777777" w:rsidR="004A1A4E" w:rsidRPr="00BB3E1D" w:rsidRDefault="001109BE" w:rsidP="004A1A4E">
      <w:pPr>
        <w:ind w:firstLine="567"/>
        <w:jc w:val="both"/>
        <w:rPr>
          <w:color w:val="auto"/>
        </w:rPr>
      </w:pPr>
      <w:r w:rsidRPr="00BB3E1D">
        <w:rPr>
          <w:color w:val="auto"/>
        </w:rPr>
        <w:t xml:space="preserve">6. </w:t>
      </w:r>
      <w:r w:rsidR="004A1A4E" w:rsidRPr="00BB3E1D">
        <w:rPr>
          <w:b/>
          <w:color w:val="auto"/>
        </w:rPr>
        <w:t>Сроки и порядок возврата суммы задатка</w:t>
      </w:r>
      <w:r w:rsidR="004A1A4E" w:rsidRPr="00BB3E1D">
        <w:rPr>
          <w:color w:val="auto"/>
        </w:rPr>
        <w:t xml:space="preserve">, внесенного Претендентом на счет Оператора электронной площадки, </w:t>
      </w:r>
      <w:r w:rsidR="004A1A4E" w:rsidRPr="00BB3E1D">
        <w:rPr>
          <w:b/>
          <w:color w:val="auto"/>
        </w:rPr>
        <w:t>определяются Регламентом</w:t>
      </w:r>
      <w:r w:rsidR="004A1A4E" w:rsidRPr="00BB3E1D">
        <w:rPr>
          <w:color w:val="auto"/>
        </w:rPr>
        <w:t xml:space="preserve">. </w:t>
      </w:r>
    </w:p>
    <w:p w14:paraId="04434CC1" w14:textId="77777777" w:rsidR="001109BE" w:rsidRPr="00BB3E1D" w:rsidRDefault="001109BE" w:rsidP="001109BE">
      <w:pPr>
        <w:ind w:firstLine="567"/>
        <w:jc w:val="both"/>
        <w:rPr>
          <w:color w:val="auto"/>
        </w:rPr>
      </w:pPr>
      <w:r w:rsidRPr="00BB3E1D">
        <w:rPr>
          <w:color w:val="auto"/>
        </w:rPr>
        <w:t>7. В случае наступления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E449FA" w14:textId="77777777" w:rsidR="001109BE" w:rsidRPr="00BB3E1D" w:rsidRDefault="001109BE" w:rsidP="001109BE">
      <w:pPr>
        <w:ind w:firstLine="567"/>
        <w:jc w:val="both"/>
        <w:rPr>
          <w:color w:val="auto"/>
        </w:rPr>
      </w:pPr>
      <w:r w:rsidRPr="00BB3E1D">
        <w:rPr>
          <w:color w:val="auto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64F6C8B2" w14:textId="77777777" w:rsidR="001109BE" w:rsidRPr="00BB3E1D" w:rsidRDefault="001109BE" w:rsidP="001109BE">
      <w:pPr>
        <w:ind w:firstLine="567"/>
        <w:jc w:val="both"/>
        <w:rPr>
          <w:b/>
          <w:color w:val="auto"/>
        </w:rPr>
      </w:pPr>
      <w:r w:rsidRPr="00BB3E1D">
        <w:rPr>
          <w:color w:val="auto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  <w:r w:rsidRPr="00BB3E1D">
        <w:rPr>
          <w:b/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6A7E3C70" w14:textId="77777777" w:rsidR="001109BE" w:rsidRPr="00BB3E1D" w:rsidRDefault="001109BE" w:rsidP="001109BE">
      <w:pPr>
        <w:jc w:val="both"/>
        <w:rPr>
          <w:color w:val="auto"/>
        </w:rPr>
      </w:pPr>
    </w:p>
    <w:p w14:paraId="07E1847C" w14:textId="77777777" w:rsidR="001109BE" w:rsidRPr="00BB3E1D" w:rsidRDefault="001109BE" w:rsidP="001109BE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BB3E1D">
        <w:rPr>
          <w:b/>
          <w:bCs/>
          <w:color w:val="auto"/>
        </w:rPr>
        <w:t>Реквизиты Сторон:</w:t>
      </w:r>
    </w:p>
    <w:p w14:paraId="71A43CD2" w14:textId="77777777" w:rsidR="001109BE" w:rsidRPr="00BB3E1D" w:rsidRDefault="001109BE" w:rsidP="001109BE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109BE" w:rsidRPr="00BB3E1D" w14:paraId="7B28A151" w14:textId="77777777" w:rsidTr="003006C1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4BE31D6" w14:textId="77777777" w:rsidR="001109BE" w:rsidRPr="00BB3E1D" w:rsidRDefault="001109BE" w:rsidP="001109BE">
            <w:pPr>
              <w:rPr>
                <w:b/>
                <w:bCs/>
                <w:color w:val="auto"/>
              </w:rPr>
            </w:pPr>
            <w:r w:rsidRPr="00BB3E1D">
              <w:rPr>
                <w:b/>
                <w:bCs/>
                <w:color w:val="auto"/>
              </w:rPr>
              <w:t>Организатор торгов:</w:t>
            </w:r>
          </w:p>
          <w:p w14:paraId="4F8AA7CC" w14:textId="77777777" w:rsidR="001109BE" w:rsidRPr="00BB3E1D" w:rsidRDefault="001109BE" w:rsidP="001109BE">
            <w:pPr>
              <w:rPr>
                <w:b/>
                <w:color w:val="auto"/>
              </w:rPr>
            </w:pPr>
            <w:r w:rsidRPr="00BB3E1D">
              <w:rPr>
                <w:b/>
                <w:color w:val="auto"/>
              </w:rPr>
              <w:t>Акционерное общество</w:t>
            </w:r>
          </w:p>
          <w:p w14:paraId="15541AC6" w14:textId="77777777" w:rsidR="001109BE" w:rsidRPr="00BB3E1D" w:rsidRDefault="001109BE" w:rsidP="001109BE">
            <w:pPr>
              <w:rPr>
                <w:b/>
                <w:color w:val="auto"/>
              </w:rPr>
            </w:pPr>
            <w:r w:rsidRPr="00BB3E1D">
              <w:rPr>
                <w:b/>
                <w:color w:val="auto"/>
              </w:rPr>
              <w:t>«Российский аукционный дом»</w:t>
            </w:r>
          </w:p>
          <w:p w14:paraId="5693D35A" w14:textId="77777777" w:rsidR="001109BE" w:rsidRPr="00BB3E1D" w:rsidRDefault="001109BE" w:rsidP="001109BE">
            <w:pPr>
              <w:tabs>
                <w:tab w:val="left" w:pos="1580"/>
              </w:tabs>
              <w:rPr>
                <w:color w:val="auto"/>
              </w:rPr>
            </w:pPr>
            <w:r w:rsidRPr="00BB3E1D">
              <w:rPr>
                <w:color w:val="auto"/>
              </w:rPr>
              <w:t>ОГРН: 1097847233351, ИНН: 7838430413, КПП:</w:t>
            </w:r>
            <w:r w:rsidR="007B628A" w:rsidRPr="00BB3E1D">
              <w:rPr>
                <w:color w:val="auto"/>
              </w:rPr>
              <w:t> </w:t>
            </w:r>
            <w:r w:rsidRPr="00BB3E1D">
              <w:rPr>
                <w:color w:val="auto"/>
              </w:rPr>
              <w:t>783801001</w:t>
            </w:r>
          </w:p>
          <w:p w14:paraId="00201118" w14:textId="77777777" w:rsidR="001109BE" w:rsidRPr="00BB3E1D" w:rsidRDefault="001109BE" w:rsidP="001109BE">
            <w:pPr>
              <w:rPr>
                <w:b/>
                <w:color w:val="auto"/>
              </w:rPr>
            </w:pPr>
            <w:r w:rsidRPr="00BB3E1D">
              <w:rPr>
                <w:color w:val="auto"/>
              </w:rPr>
              <w:t>Адрес для корреспонденции:</w:t>
            </w:r>
          </w:p>
          <w:p w14:paraId="693C80AF" w14:textId="77777777" w:rsidR="001109BE" w:rsidRPr="00BB3E1D" w:rsidRDefault="001109BE" w:rsidP="001109BE">
            <w:pPr>
              <w:rPr>
                <w:color w:val="auto"/>
              </w:rPr>
            </w:pPr>
            <w:r w:rsidRPr="00BB3E1D">
              <w:rPr>
                <w:color w:val="auto"/>
              </w:rPr>
              <w:t xml:space="preserve">190000, Санкт-Петербург, пер. </w:t>
            </w:r>
            <w:proofErr w:type="spellStart"/>
            <w:r w:rsidRPr="00BB3E1D">
              <w:rPr>
                <w:color w:val="auto"/>
              </w:rPr>
              <w:t>Гривцова</w:t>
            </w:r>
            <w:proofErr w:type="spellEnd"/>
            <w:r w:rsidRPr="00BB3E1D">
              <w:rPr>
                <w:color w:val="auto"/>
              </w:rPr>
              <w:t xml:space="preserve">, д.5, </w:t>
            </w:r>
            <w:proofErr w:type="spellStart"/>
            <w:r w:rsidRPr="00BB3E1D">
              <w:rPr>
                <w:color w:val="auto"/>
              </w:rPr>
              <w:t>лит.В</w:t>
            </w:r>
            <w:proofErr w:type="spellEnd"/>
            <w:r w:rsidRPr="00BB3E1D">
              <w:rPr>
                <w:color w:val="auto"/>
              </w:rPr>
              <w:t>,</w:t>
            </w:r>
          </w:p>
          <w:p w14:paraId="5121B7E7" w14:textId="77777777" w:rsidR="001109BE" w:rsidRPr="00BB3E1D" w:rsidRDefault="001109BE" w:rsidP="001109BE">
            <w:pPr>
              <w:rPr>
                <w:color w:val="auto"/>
              </w:rPr>
            </w:pPr>
            <w:r w:rsidRPr="00BB3E1D">
              <w:rPr>
                <w:color w:val="auto"/>
              </w:rPr>
              <w:t>тел. 8 (800) 777-57-57</w:t>
            </w:r>
          </w:p>
          <w:p w14:paraId="15990A96" w14:textId="77777777" w:rsidR="00891FA8" w:rsidRPr="00BB3E1D" w:rsidRDefault="00891FA8" w:rsidP="00891FA8">
            <w:pPr>
              <w:rPr>
                <w:color w:val="auto"/>
              </w:rPr>
            </w:pPr>
            <w:r w:rsidRPr="00BB3E1D">
              <w:rPr>
                <w:color w:val="auto"/>
              </w:rPr>
              <w:t>Местонахождение обособленного подразделения АО «РАД» в г. Ярославле:</w:t>
            </w:r>
          </w:p>
          <w:p w14:paraId="2B37E506" w14:textId="77777777" w:rsidR="00891FA8" w:rsidRPr="00BB3E1D" w:rsidRDefault="00891FA8" w:rsidP="00891FA8">
            <w:pPr>
              <w:rPr>
                <w:color w:val="auto"/>
              </w:rPr>
            </w:pPr>
            <w:r w:rsidRPr="00BB3E1D">
              <w:rPr>
                <w:color w:val="auto"/>
              </w:rPr>
              <w:t>150000, г. Ярославль, ул. Свердлова, д.13/41</w:t>
            </w:r>
          </w:p>
          <w:p w14:paraId="1A59EA6D" w14:textId="77777777" w:rsidR="001109BE" w:rsidRPr="00BB3E1D" w:rsidRDefault="001109BE" w:rsidP="001109BE">
            <w:pPr>
              <w:rPr>
                <w:color w:val="auto"/>
              </w:rPr>
            </w:pPr>
            <w:r w:rsidRPr="00BB3E1D">
              <w:rPr>
                <w:color w:val="auto"/>
              </w:rPr>
              <w:t>Банковские реквизиты:</w:t>
            </w:r>
          </w:p>
          <w:p w14:paraId="068329DF" w14:textId="77777777" w:rsidR="001109BE" w:rsidRPr="00BB3E1D" w:rsidRDefault="001109BE" w:rsidP="001109BE">
            <w:pPr>
              <w:rPr>
                <w:color w:val="auto"/>
              </w:rPr>
            </w:pPr>
            <w:r w:rsidRPr="00BB3E1D">
              <w:rPr>
                <w:color w:val="auto"/>
              </w:rPr>
              <w:t>р/с 40702810355000036459 в Северо-Западном банке ПАО Сбербанк г. Санкт-Петербург,</w:t>
            </w:r>
          </w:p>
          <w:p w14:paraId="70EA146B" w14:textId="77777777" w:rsidR="001109BE" w:rsidRPr="00BB3E1D" w:rsidRDefault="001109BE" w:rsidP="001109BE">
            <w:pPr>
              <w:rPr>
                <w:color w:val="auto"/>
              </w:rPr>
            </w:pPr>
            <w:r w:rsidRPr="00BB3E1D">
              <w:rPr>
                <w:color w:val="auto"/>
              </w:rPr>
              <w:t>к/с 30101810500000000653, БИК 044030653</w:t>
            </w:r>
          </w:p>
          <w:p w14:paraId="5F1E46DA" w14:textId="77777777" w:rsidR="001109BE" w:rsidRPr="00BB3E1D" w:rsidRDefault="001109BE" w:rsidP="001109BE">
            <w:pPr>
              <w:jc w:val="center"/>
              <w:rPr>
                <w:color w:val="auto"/>
              </w:rPr>
            </w:pPr>
          </w:p>
          <w:p w14:paraId="27910E4F" w14:textId="77777777" w:rsidR="001109BE" w:rsidRPr="00BB3E1D" w:rsidRDefault="001109BE" w:rsidP="002F46CF">
            <w:pPr>
              <w:jc w:val="both"/>
              <w:rPr>
                <w:b/>
                <w:bCs/>
                <w:color w:val="auto"/>
              </w:rPr>
            </w:pPr>
            <w:r w:rsidRPr="00BB3E1D">
              <w:rPr>
                <w:b/>
                <w:bCs/>
                <w:color w:val="auto"/>
              </w:rPr>
              <w:t xml:space="preserve">От Организатора торгов </w:t>
            </w:r>
          </w:p>
          <w:p w14:paraId="02DEC2DF" w14:textId="77777777" w:rsidR="001109BE" w:rsidRPr="00BB3E1D" w:rsidRDefault="001109BE" w:rsidP="001109BE">
            <w:pPr>
              <w:ind w:firstLine="284"/>
              <w:jc w:val="both"/>
              <w:rPr>
                <w:b/>
                <w:bCs/>
                <w:color w:val="auto"/>
              </w:rPr>
            </w:pPr>
          </w:p>
          <w:p w14:paraId="36E69424" w14:textId="77777777" w:rsidR="001109BE" w:rsidRPr="00BB3E1D" w:rsidRDefault="001109BE" w:rsidP="008D7B53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_____________________/</w:t>
            </w:r>
            <w:r w:rsidR="007B628A" w:rsidRPr="00BB3E1D">
              <w:rPr>
                <w:color w:val="auto"/>
              </w:rPr>
              <w:t>В</w:t>
            </w:r>
            <w:r w:rsidRPr="00BB3E1D">
              <w:rPr>
                <w:color w:val="auto"/>
              </w:rPr>
              <w:t>.</w:t>
            </w:r>
            <w:r w:rsidR="007B628A" w:rsidRPr="00BB3E1D">
              <w:rPr>
                <w:color w:val="auto"/>
              </w:rPr>
              <w:t>Н</w:t>
            </w:r>
            <w:r w:rsidRPr="00BB3E1D">
              <w:rPr>
                <w:color w:val="auto"/>
              </w:rPr>
              <w:t xml:space="preserve">. </w:t>
            </w:r>
            <w:r w:rsidR="007B628A" w:rsidRPr="00BB3E1D">
              <w:rPr>
                <w:color w:val="auto"/>
              </w:rPr>
              <w:t>Мякутина</w:t>
            </w:r>
            <w:r w:rsidRPr="00BB3E1D">
              <w:rPr>
                <w:color w:val="auto"/>
              </w:rPr>
              <w:t>/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6CE0C96" w14:textId="77777777" w:rsidR="001109BE" w:rsidRPr="00BB3E1D" w:rsidRDefault="001109BE" w:rsidP="001109BE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9C5A95C" w14:textId="77777777" w:rsidR="001109BE" w:rsidRPr="00BB3E1D" w:rsidRDefault="001109BE" w:rsidP="001109BE">
            <w:pPr>
              <w:jc w:val="both"/>
              <w:rPr>
                <w:b/>
                <w:bCs/>
                <w:color w:val="auto"/>
              </w:rPr>
            </w:pPr>
            <w:r w:rsidRPr="00BB3E1D">
              <w:rPr>
                <w:color w:val="auto"/>
              </w:rPr>
              <w:tab/>
            </w:r>
            <w:r w:rsidRPr="00BB3E1D">
              <w:rPr>
                <w:b/>
                <w:bCs/>
                <w:color w:val="auto"/>
              </w:rPr>
              <w:t>ПРЕТЕНДЕНТ:</w:t>
            </w:r>
          </w:p>
          <w:p w14:paraId="5EFF2A94" w14:textId="77777777" w:rsidR="001109BE" w:rsidRPr="00BB3E1D" w:rsidRDefault="001109BE" w:rsidP="001109BE">
            <w:pPr>
              <w:jc w:val="both"/>
              <w:rPr>
                <w:b/>
                <w:bCs/>
                <w:color w:val="auto"/>
              </w:rPr>
            </w:pPr>
            <w:r w:rsidRPr="00BB3E1D">
              <w:rPr>
                <w:b/>
                <w:bCs/>
                <w:color w:val="auto"/>
              </w:rPr>
              <w:t>_________________________________</w:t>
            </w:r>
          </w:p>
          <w:p w14:paraId="7E1148C7" w14:textId="77777777" w:rsidR="001109BE" w:rsidRPr="00BB3E1D" w:rsidRDefault="001109BE" w:rsidP="001109BE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_________________________________</w:t>
            </w:r>
          </w:p>
          <w:p w14:paraId="7821F266" w14:textId="77777777" w:rsidR="001109BE" w:rsidRPr="00BB3E1D" w:rsidRDefault="001109BE" w:rsidP="001109BE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_________________________________</w:t>
            </w:r>
          </w:p>
          <w:p w14:paraId="495D39DA" w14:textId="77777777" w:rsidR="001109BE" w:rsidRPr="00BB3E1D" w:rsidRDefault="001109BE" w:rsidP="001109BE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_________________________________</w:t>
            </w:r>
          </w:p>
          <w:p w14:paraId="18813158" w14:textId="77777777" w:rsidR="001109BE" w:rsidRPr="00BB3E1D" w:rsidRDefault="001109BE" w:rsidP="001109BE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_________________________________</w:t>
            </w:r>
          </w:p>
          <w:p w14:paraId="2F4ECBF2" w14:textId="77777777" w:rsidR="001109BE" w:rsidRPr="00BB3E1D" w:rsidRDefault="001109BE" w:rsidP="001109BE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_________________________________</w:t>
            </w:r>
          </w:p>
          <w:p w14:paraId="7CF2C79F" w14:textId="77777777" w:rsidR="001109BE" w:rsidRPr="00BB3E1D" w:rsidRDefault="001109BE" w:rsidP="001109BE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_________________________________</w:t>
            </w:r>
          </w:p>
          <w:p w14:paraId="08E10E42" w14:textId="77777777" w:rsidR="001109BE" w:rsidRPr="00BB3E1D" w:rsidRDefault="001109BE" w:rsidP="001109BE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_________________________________</w:t>
            </w:r>
          </w:p>
          <w:p w14:paraId="3CECB83E" w14:textId="77777777" w:rsidR="001109BE" w:rsidRPr="00BB3E1D" w:rsidRDefault="001109BE" w:rsidP="001109BE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_________________________________</w:t>
            </w:r>
          </w:p>
          <w:p w14:paraId="6064FA30" w14:textId="77777777" w:rsidR="001109BE" w:rsidRPr="00BB3E1D" w:rsidRDefault="001109BE" w:rsidP="001109BE">
            <w:pPr>
              <w:jc w:val="both"/>
              <w:rPr>
                <w:color w:val="auto"/>
              </w:rPr>
            </w:pPr>
          </w:p>
          <w:p w14:paraId="1CDEF136" w14:textId="77777777" w:rsidR="001109BE" w:rsidRPr="00BB3E1D" w:rsidRDefault="001109BE" w:rsidP="001109BE">
            <w:pPr>
              <w:rPr>
                <w:color w:val="auto"/>
              </w:rPr>
            </w:pPr>
            <w:r w:rsidRPr="00BB3E1D">
              <w:rPr>
                <w:color w:val="auto"/>
              </w:rPr>
              <w:t>Банковские реквизиты:</w:t>
            </w:r>
          </w:p>
          <w:p w14:paraId="2FD85C11" w14:textId="77777777" w:rsidR="001109BE" w:rsidRPr="00BB3E1D" w:rsidRDefault="001109BE" w:rsidP="001109BE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_________________________________</w:t>
            </w:r>
          </w:p>
          <w:p w14:paraId="1A50BB8A" w14:textId="77777777" w:rsidR="001109BE" w:rsidRPr="00BB3E1D" w:rsidRDefault="001109BE" w:rsidP="001109BE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_________________________________</w:t>
            </w:r>
          </w:p>
          <w:p w14:paraId="26375BED" w14:textId="77777777" w:rsidR="001109BE" w:rsidRPr="00BB3E1D" w:rsidRDefault="001109BE" w:rsidP="001109BE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_________________________________</w:t>
            </w:r>
          </w:p>
          <w:p w14:paraId="34CE4ED1" w14:textId="77777777" w:rsidR="001109BE" w:rsidRPr="00BB3E1D" w:rsidRDefault="001109BE" w:rsidP="001109BE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_________________________________</w:t>
            </w:r>
          </w:p>
          <w:p w14:paraId="69B278D9" w14:textId="77777777" w:rsidR="001109BE" w:rsidRDefault="001109BE" w:rsidP="001109BE">
            <w:pPr>
              <w:jc w:val="both"/>
              <w:rPr>
                <w:color w:val="auto"/>
              </w:rPr>
            </w:pPr>
          </w:p>
          <w:p w14:paraId="7ED2FD43" w14:textId="77777777" w:rsidR="00FA23F4" w:rsidRPr="00BB3E1D" w:rsidRDefault="00FA23F4" w:rsidP="001109BE">
            <w:pPr>
              <w:jc w:val="both"/>
              <w:rPr>
                <w:color w:val="auto"/>
              </w:rPr>
            </w:pPr>
          </w:p>
          <w:p w14:paraId="7F4AEAC6" w14:textId="77777777" w:rsidR="001109BE" w:rsidRPr="00BB3E1D" w:rsidRDefault="001109BE" w:rsidP="001109BE">
            <w:pPr>
              <w:jc w:val="both"/>
              <w:rPr>
                <w:b/>
                <w:bCs/>
                <w:color w:val="auto"/>
              </w:rPr>
            </w:pPr>
            <w:r w:rsidRPr="00BB3E1D">
              <w:rPr>
                <w:b/>
                <w:bCs/>
                <w:color w:val="auto"/>
              </w:rPr>
              <w:t xml:space="preserve">От Претендента </w:t>
            </w:r>
          </w:p>
          <w:p w14:paraId="781D9C72" w14:textId="77777777" w:rsidR="001109BE" w:rsidRPr="00BB3E1D" w:rsidRDefault="001109BE" w:rsidP="001109BE">
            <w:pPr>
              <w:jc w:val="both"/>
              <w:rPr>
                <w:b/>
                <w:bCs/>
                <w:color w:val="auto"/>
              </w:rPr>
            </w:pPr>
          </w:p>
          <w:p w14:paraId="2307BE9F" w14:textId="77777777" w:rsidR="001109BE" w:rsidRPr="00BB3E1D" w:rsidRDefault="001109BE" w:rsidP="008D7B53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_____________________/___________/</w:t>
            </w:r>
          </w:p>
        </w:tc>
      </w:tr>
    </w:tbl>
    <w:p w14:paraId="60C18C2C" w14:textId="77777777" w:rsidR="00530AC7" w:rsidRPr="00BB3E1D" w:rsidRDefault="00530AC7" w:rsidP="008D7B53">
      <w:pPr>
        <w:jc w:val="both"/>
        <w:rPr>
          <w:color w:val="auto"/>
        </w:rPr>
      </w:pPr>
    </w:p>
    <w:sectPr w:rsidR="00530AC7" w:rsidRPr="00BB3E1D" w:rsidSect="008D7B53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2CB"/>
    <w:rsid w:val="00003B84"/>
    <w:rsid w:val="00006BAC"/>
    <w:rsid w:val="00006E0F"/>
    <w:rsid w:val="00006F0B"/>
    <w:rsid w:val="000117E8"/>
    <w:rsid w:val="00022C8C"/>
    <w:rsid w:val="00023800"/>
    <w:rsid w:val="00030E3B"/>
    <w:rsid w:val="00033D37"/>
    <w:rsid w:val="00033ED1"/>
    <w:rsid w:val="00035801"/>
    <w:rsid w:val="000373D3"/>
    <w:rsid w:val="00041A7B"/>
    <w:rsid w:val="00042DB7"/>
    <w:rsid w:val="000453A1"/>
    <w:rsid w:val="00047764"/>
    <w:rsid w:val="00057C59"/>
    <w:rsid w:val="00057CE1"/>
    <w:rsid w:val="0006042C"/>
    <w:rsid w:val="00061A9E"/>
    <w:rsid w:val="0007378E"/>
    <w:rsid w:val="000812AA"/>
    <w:rsid w:val="000826B5"/>
    <w:rsid w:val="00082C19"/>
    <w:rsid w:val="00082FBC"/>
    <w:rsid w:val="00083C03"/>
    <w:rsid w:val="0008422C"/>
    <w:rsid w:val="00086799"/>
    <w:rsid w:val="000A0150"/>
    <w:rsid w:val="000A036A"/>
    <w:rsid w:val="000A26B6"/>
    <w:rsid w:val="000A2CC7"/>
    <w:rsid w:val="000A7C05"/>
    <w:rsid w:val="000A7D5E"/>
    <w:rsid w:val="000B0D8F"/>
    <w:rsid w:val="000B22D0"/>
    <w:rsid w:val="000B352E"/>
    <w:rsid w:val="000B5C7C"/>
    <w:rsid w:val="000C22EF"/>
    <w:rsid w:val="000C3944"/>
    <w:rsid w:val="000C516D"/>
    <w:rsid w:val="000D0C65"/>
    <w:rsid w:val="000D1068"/>
    <w:rsid w:val="000D31CD"/>
    <w:rsid w:val="000D4D52"/>
    <w:rsid w:val="000D5369"/>
    <w:rsid w:val="000E05E4"/>
    <w:rsid w:val="000F08C2"/>
    <w:rsid w:val="000F0A5B"/>
    <w:rsid w:val="000F43AA"/>
    <w:rsid w:val="000F62F6"/>
    <w:rsid w:val="00104441"/>
    <w:rsid w:val="00105251"/>
    <w:rsid w:val="001065B6"/>
    <w:rsid w:val="001109BE"/>
    <w:rsid w:val="00111AB7"/>
    <w:rsid w:val="00114169"/>
    <w:rsid w:val="00123929"/>
    <w:rsid w:val="0013073B"/>
    <w:rsid w:val="00133599"/>
    <w:rsid w:val="001355D3"/>
    <w:rsid w:val="001363CF"/>
    <w:rsid w:val="0014167B"/>
    <w:rsid w:val="0014192E"/>
    <w:rsid w:val="00145FCF"/>
    <w:rsid w:val="0015115E"/>
    <w:rsid w:val="00151693"/>
    <w:rsid w:val="0015469A"/>
    <w:rsid w:val="00156110"/>
    <w:rsid w:val="00157488"/>
    <w:rsid w:val="00160A59"/>
    <w:rsid w:val="00167A8F"/>
    <w:rsid w:val="00172275"/>
    <w:rsid w:val="00172424"/>
    <w:rsid w:val="00176650"/>
    <w:rsid w:val="001808B1"/>
    <w:rsid w:val="001839EA"/>
    <w:rsid w:val="00187D9C"/>
    <w:rsid w:val="00187E72"/>
    <w:rsid w:val="001B08DB"/>
    <w:rsid w:val="001B1340"/>
    <w:rsid w:val="001C4BE5"/>
    <w:rsid w:val="001C6EE4"/>
    <w:rsid w:val="001D05B4"/>
    <w:rsid w:val="001D2E54"/>
    <w:rsid w:val="001E133D"/>
    <w:rsid w:val="001E2676"/>
    <w:rsid w:val="001E702F"/>
    <w:rsid w:val="001E74F5"/>
    <w:rsid w:val="001F5662"/>
    <w:rsid w:val="0020431F"/>
    <w:rsid w:val="00204435"/>
    <w:rsid w:val="00212F75"/>
    <w:rsid w:val="00214B75"/>
    <w:rsid w:val="002167DA"/>
    <w:rsid w:val="00223BC0"/>
    <w:rsid w:val="0022427F"/>
    <w:rsid w:val="002248B2"/>
    <w:rsid w:val="00226A29"/>
    <w:rsid w:val="002272AF"/>
    <w:rsid w:val="00227642"/>
    <w:rsid w:val="0023226E"/>
    <w:rsid w:val="002339B4"/>
    <w:rsid w:val="002339D3"/>
    <w:rsid w:val="00233A60"/>
    <w:rsid w:val="00234D88"/>
    <w:rsid w:val="002432BA"/>
    <w:rsid w:val="0025191B"/>
    <w:rsid w:val="00256F9F"/>
    <w:rsid w:val="00260598"/>
    <w:rsid w:val="00261EBB"/>
    <w:rsid w:val="002637E8"/>
    <w:rsid w:val="0026659B"/>
    <w:rsid w:val="002711C3"/>
    <w:rsid w:val="00283F88"/>
    <w:rsid w:val="0029247C"/>
    <w:rsid w:val="002946DD"/>
    <w:rsid w:val="002A0D59"/>
    <w:rsid w:val="002A3023"/>
    <w:rsid w:val="002A6720"/>
    <w:rsid w:val="002B175A"/>
    <w:rsid w:val="002B2C6D"/>
    <w:rsid w:val="002B3B37"/>
    <w:rsid w:val="002C0E9C"/>
    <w:rsid w:val="002C3160"/>
    <w:rsid w:val="002C4791"/>
    <w:rsid w:val="002C4A68"/>
    <w:rsid w:val="002D1E11"/>
    <w:rsid w:val="002D467A"/>
    <w:rsid w:val="002D51EC"/>
    <w:rsid w:val="002D633C"/>
    <w:rsid w:val="002E2F89"/>
    <w:rsid w:val="002E6A94"/>
    <w:rsid w:val="002F1E1A"/>
    <w:rsid w:val="002F3559"/>
    <w:rsid w:val="002F46CF"/>
    <w:rsid w:val="00300057"/>
    <w:rsid w:val="003006C1"/>
    <w:rsid w:val="00304FFD"/>
    <w:rsid w:val="00312EFC"/>
    <w:rsid w:val="00315547"/>
    <w:rsid w:val="00315880"/>
    <w:rsid w:val="00321637"/>
    <w:rsid w:val="00326024"/>
    <w:rsid w:val="0032708E"/>
    <w:rsid w:val="00330863"/>
    <w:rsid w:val="00330AD9"/>
    <w:rsid w:val="003318B1"/>
    <w:rsid w:val="003335AF"/>
    <w:rsid w:val="003337D1"/>
    <w:rsid w:val="00342E7F"/>
    <w:rsid w:val="00344B2D"/>
    <w:rsid w:val="003456BB"/>
    <w:rsid w:val="003511D3"/>
    <w:rsid w:val="003516F0"/>
    <w:rsid w:val="00351F94"/>
    <w:rsid w:val="00352F5C"/>
    <w:rsid w:val="0035751A"/>
    <w:rsid w:val="003615FE"/>
    <w:rsid w:val="003648C5"/>
    <w:rsid w:val="003737E7"/>
    <w:rsid w:val="00380F82"/>
    <w:rsid w:val="003822D9"/>
    <w:rsid w:val="00383316"/>
    <w:rsid w:val="00387B8E"/>
    <w:rsid w:val="00395060"/>
    <w:rsid w:val="003A719C"/>
    <w:rsid w:val="003A7F1A"/>
    <w:rsid w:val="003B0B39"/>
    <w:rsid w:val="003B424E"/>
    <w:rsid w:val="003B4314"/>
    <w:rsid w:val="003B48FD"/>
    <w:rsid w:val="003C2779"/>
    <w:rsid w:val="003C59D3"/>
    <w:rsid w:val="003D22E6"/>
    <w:rsid w:val="003D5F26"/>
    <w:rsid w:val="003E0193"/>
    <w:rsid w:val="003E0AB3"/>
    <w:rsid w:val="003F0F94"/>
    <w:rsid w:val="003F1349"/>
    <w:rsid w:val="003F29C9"/>
    <w:rsid w:val="003F395C"/>
    <w:rsid w:val="003F7E0B"/>
    <w:rsid w:val="00402FDA"/>
    <w:rsid w:val="004065B2"/>
    <w:rsid w:val="0040691A"/>
    <w:rsid w:val="00410604"/>
    <w:rsid w:val="00423BF8"/>
    <w:rsid w:val="0042454A"/>
    <w:rsid w:val="00433818"/>
    <w:rsid w:val="00442A2F"/>
    <w:rsid w:val="0044586D"/>
    <w:rsid w:val="004534F5"/>
    <w:rsid w:val="00456EAD"/>
    <w:rsid w:val="00457C34"/>
    <w:rsid w:val="00472E0D"/>
    <w:rsid w:val="00473149"/>
    <w:rsid w:val="0047705B"/>
    <w:rsid w:val="004806E6"/>
    <w:rsid w:val="0048252C"/>
    <w:rsid w:val="00484041"/>
    <w:rsid w:val="00487DCB"/>
    <w:rsid w:val="00495E02"/>
    <w:rsid w:val="004A0E27"/>
    <w:rsid w:val="004A1A4E"/>
    <w:rsid w:val="004A2AB3"/>
    <w:rsid w:val="004A2FEF"/>
    <w:rsid w:val="004A4511"/>
    <w:rsid w:val="004A68CC"/>
    <w:rsid w:val="004B2A33"/>
    <w:rsid w:val="004B7F72"/>
    <w:rsid w:val="004C2BC4"/>
    <w:rsid w:val="004C3496"/>
    <w:rsid w:val="004C3A53"/>
    <w:rsid w:val="004C4179"/>
    <w:rsid w:val="004C500B"/>
    <w:rsid w:val="004D13B3"/>
    <w:rsid w:val="004D19FF"/>
    <w:rsid w:val="004D1F93"/>
    <w:rsid w:val="004D4EE1"/>
    <w:rsid w:val="004E518D"/>
    <w:rsid w:val="004E643F"/>
    <w:rsid w:val="004F2608"/>
    <w:rsid w:val="004F548D"/>
    <w:rsid w:val="004F61EB"/>
    <w:rsid w:val="004F71BF"/>
    <w:rsid w:val="005003B1"/>
    <w:rsid w:val="00500F0C"/>
    <w:rsid w:val="00501360"/>
    <w:rsid w:val="00503EE0"/>
    <w:rsid w:val="0050433D"/>
    <w:rsid w:val="00515488"/>
    <w:rsid w:val="005174AF"/>
    <w:rsid w:val="00524A72"/>
    <w:rsid w:val="00526465"/>
    <w:rsid w:val="00530247"/>
    <w:rsid w:val="00530AC7"/>
    <w:rsid w:val="00542315"/>
    <w:rsid w:val="005424ED"/>
    <w:rsid w:val="00545E1A"/>
    <w:rsid w:val="00556AB0"/>
    <w:rsid w:val="0056344D"/>
    <w:rsid w:val="00565B85"/>
    <w:rsid w:val="0056694B"/>
    <w:rsid w:val="00572F1D"/>
    <w:rsid w:val="00581EAC"/>
    <w:rsid w:val="005830D9"/>
    <w:rsid w:val="00587936"/>
    <w:rsid w:val="00592D90"/>
    <w:rsid w:val="00595CE1"/>
    <w:rsid w:val="00597B33"/>
    <w:rsid w:val="005A2B49"/>
    <w:rsid w:val="005A2BFE"/>
    <w:rsid w:val="005A3CFF"/>
    <w:rsid w:val="005A616F"/>
    <w:rsid w:val="005A7186"/>
    <w:rsid w:val="005B19A3"/>
    <w:rsid w:val="005B492A"/>
    <w:rsid w:val="005B6A67"/>
    <w:rsid w:val="005C5A79"/>
    <w:rsid w:val="005D1FD0"/>
    <w:rsid w:val="005D2668"/>
    <w:rsid w:val="005E088A"/>
    <w:rsid w:val="005E2782"/>
    <w:rsid w:val="005E3D82"/>
    <w:rsid w:val="005E5E99"/>
    <w:rsid w:val="005F15B9"/>
    <w:rsid w:val="005F16E5"/>
    <w:rsid w:val="005F17E5"/>
    <w:rsid w:val="005F3510"/>
    <w:rsid w:val="006100EB"/>
    <w:rsid w:val="00612429"/>
    <w:rsid w:val="0061361A"/>
    <w:rsid w:val="006159A8"/>
    <w:rsid w:val="00615F18"/>
    <w:rsid w:val="006378EB"/>
    <w:rsid w:val="006406D8"/>
    <w:rsid w:val="00642971"/>
    <w:rsid w:val="00643A3C"/>
    <w:rsid w:val="00645466"/>
    <w:rsid w:val="00646133"/>
    <w:rsid w:val="00650485"/>
    <w:rsid w:val="00653147"/>
    <w:rsid w:val="006602C2"/>
    <w:rsid w:val="00666872"/>
    <w:rsid w:val="00667E8B"/>
    <w:rsid w:val="00670118"/>
    <w:rsid w:val="00672B3A"/>
    <w:rsid w:val="00674A60"/>
    <w:rsid w:val="00677B70"/>
    <w:rsid w:val="0068060C"/>
    <w:rsid w:val="00694882"/>
    <w:rsid w:val="006A0301"/>
    <w:rsid w:val="006A50EC"/>
    <w:rsid w:val="006A5E1F"/>
    <w:rsid w:val="006B48BC"/>
    <w:rsid w:val="006C1DCC"/>
    <w:rsid w:val="006C76E1"/>
    <w:rsid w:val="006C7EB6"/>
    <w:rsid w:val="006D14B8"/>
    <w:rsid w:val="006D420E"/>
    <w:rsid w:val="006E0B51"/>
    <w:rsid w:val="006E2F96"/>
    <w:rsid w:val="006F1054"/>
    <w:rsid w:val="006F2A2B"/>
    <w:rsid w:val="00702081"/>
    <w:rsid w:val="00702FD2"/>
    <w:rsid w:val="00703886"/>
    <w:rsid w:val="00705EDC"/>
    <w:rsid w:val="00713A50"/>
    <w:rsid w:val="00717EBF"/>
    <w:rsid w:val="00720836"/>
    <w:rsid w:val="00725017"/>
    <w:rsid w:val="00733019"/>
    <w:rsid w:val="007356DC"/>
    <w:rsid w:val="007370CF"/>
    <w:rsid w:val="00740FE8"/>
    <w:rsid w:val="0074166D"/>
    <w:rsid w:val="00742162"/>
    <w:rsid w:val="007566AF"/>
    <w:rsid w:val="00772464"/>
    <w:rsid w:val="00774E71"/>
    <w:rsid w:val="00775B43"/>
    <w:rsid w:val="0078041F"/>
    <w:rsid w:val="007810CC"/>
    <w:rsid w:val="007901D5"/>
    <w:rsid w:val="007921D8"/>
    <w:rsid w:val="007A633C"/>
    <w:rsid w:val="007A7187"/>
    <w:rsid w:val="007B628A"/>
    <w:rsid w:val="007C54B0"/>
    <w:rsid w:val="007C7C72"/>
    <w:rsid w:val="007D499D"/>
    <w:rsid w:val="007D66FF"/>
    <w:rsid w:val="007E2054"/>
    <w:rsid w:val="007E4E9E"/>
    <w:rsid w:val="007F63D8"/>
    <w:rsid w:val="008016F4"/>
    <w:rsid w:val="00805B6A"/>
    <w:rsid w:val="008102F9"/>
    <w:rsid w:val="008119C7"/>
    <w:rsid w:val="008124C9"/>
    <w:rsid w:val="0081383C"/>
    <w:rsid w:val="00814E3D"/>
    <w:rsid w:val="00823EDF"/>
    <w:rsid w:val="008257EA"/>
    <w:rsid w:val="008405BE"/>
    <w:rsid w:val="00844E1E"/>
    <w:rsid w:val="008458D0"/>
    <w:rsid w:val="00851CAD"/>
    <w:rsid w:val="00852199"/>
    <w:rsid w:val="008555BD"/>
    <w:rsid w:val="008574E6"/>
    <w:rsid w:val="00860E84"/>
    <w:rsid w:val="00862858"/>
    <w:rsid w:val="00864E8E"/>
    <w:rsid w:val="00872E8B"/>
    <w:rsid w:val="0087418C"/>
    <w:rsid w:val="00881ED1"/>
    <w:rsid w:val="00886569"/>
    <w:rsid w:val="00890E89"/>
    <w:rsid w:val="00891FA8"/>
    <w:rsid w:val="008921F0"/>
    <w:rsid w:val="0089389F"/>
    <w:rsid w:val="00895AE0"/>
    <w:rsid w:val="00896071"/>
    <w:rsid w:val="008975C0"/>
    <w:rsid w:val="008A5E87"/>
    <w:rsid w:val="008A6F19"/>
    <w:rsid w:val="008A798D"/>
    <w:rsid w:val="008B07F8"/>
    <w:rsid w:val="008B13F4"/>
    <w:rsid w:val="008B2DFE"/>
    <w:rsid w:val="008B49F0"/>
    <w:rsid w:val="008B5D81"/>
    <w:rsid w:val="008B60AA"/>
    <w:rsid w:val="008C10B6"/>
    <w:rsid w:val="008C40C3"/>
    <w:rsid w:val="008D1452"/>
    <w:rsid w:val="008D1597"/>
    <w:rsid w:val="008D26E4"/>
    <w:rsid w:val="008D2859"/>
    <w:rsid w:val="008D38C5"/>
    <w:rsid w:val="008D4878"/>
    <w:rsid w:val="008D6BCD"/>
    <w:rsid w:val="008D7B53"/>
    <w:rsid w:val="008E006B"/>
    <w:rsid w:val="008E0882"/>
    <w:rsid w:val="008E0BE6"/>
    <w:rsid w:val="008E42F6"/>
    <w:rsid w:val="008F463D"/>
    <w:rsid w:val="00900B79"/>
    <w:rsid w:val="00907DA0"/>
    <w:rsid w:val="00910198"/>
    <w:rsid w:val="00916C30"/>
    <w:rsid w:val="009245FA"/>
    <w:rsid w:val="00927964"/>
    <w:rsid w:val="00935F67"/>
    <w:rsid w:val="00937A80"/>
    <w:rsid w:val="0094010A"/>
    <w:rsid w:val="009419BF"/>
    <w:rsid w:val="00946D2C"/>
    <w:rsid w:val="00954261"/>
    <w:rsid w:val="0095599F"/>
    <w:rsid w:val="00955FDC"/>
    <w:rsid w:val="009631B0"/>
    <w:rsid w:val="00963BF4"/>
    <w:rsid w:val="009666D9"/>
    <w:rsid w:val="00971E9C"/>
    <w:rsid w:val="00976B18"/>
    <w:rsid w:val="00980EC6"/>
    <w:rsid w:val="00981302"/>
    <w:rsid w:val="0098231F"/>
    <w:rsid w:val="00984674"/>
    <w:rsid w:val="0098753D"/>
    <w:rsid w:val="00987B70"/>
    <w:rsid w:val="009A0D01"/>
    <w:rsid w:val="009A2AD0"/>
    <w:rsid w:val="009B2A2A"/>
    <w:rsid w:val="009B7B04"/>
    <w:rsid w:val="009C3CE6"/>
    <w:rsid w:val="009C4D2D"/>
    <w:rsid w:val="009C77AB"/>
    <w:rsid w:val="009D1C6D"/>
    <w:rsid w:val="009D2BBD"/>
    <w:rsid w:val="009E3DC7"/>
    <w:rsid w:val="009E433F"/>
    <w:rsid w:val="009F106F"/>
    <w:rsid w:val="009F43B0"/>
    <w:rsid w:val="009F71A6"/>
    <w:rsid w:val="00A01598"/>
    <w:rsid w:val="00A05426"/>
    <w:rsid w:val="00A079A5"/>
    <w:rsid w:val="00A07B8D"/>
    <w:rsid w:val="00A1357D"/>
    <w:rsid w:val="00A17657"/>
    <w:rsid w:val="00A200FE"/>
    <w:rsid w:val="00A24760"/>
    <w:rsid w:val="00A31FCD"/>
    <w:rsid w:val="00A3337D"/>
    <w:rsid w:val="00A35A6D"/>
    <w:rsid w:val="00A40DE7"/>
    <w:rsid w:val="00A41848"/>
    <w:rsid w:val="00A41CAD"/>
    <w:rsid w:val="00A434D1"/>
    <w:rsid w:val="00A44813"/>
    <w:rsid w:val="00A45FBB"/>
    <w:rsid w:val="00A52B92"/>
    <w:rsid w:val="00A57CA1"/>
    <w:rsid w:val="00A607AD"/>
    <w:rsid w:val="00A62652"/>
    <w:rsid w:val="00A62CA1"/>
    <w:rsid w:val="00A646F0"/>
    <w:rsid w:val="00A65060"/>
    <w:rsid w:val="00A73E04"/>
    <w:rsid w:val="00A814A8"/>
    <w:rsid w:val="00A81DD6"/>
    <w:rsid w:val="00A8217E"/>
    <w:rsid w:val="00A82B67"/>
    <w:rsid w:val="00A82E33"/>
    <w:rsid w:val="00A8442B"/>
    <w:rsid w:val="00A901A5"/>
    <w:rsid w:val="00AA6ABF"/>
    <w:rsid w:val="00AB1441"/>
    <w:rsid w:val="00AB7369"/>
    <w:rsid w:val="00AC56C6"/>
    <w:rsid w:val="00AD18AC"/>
    <w:rsid w:val="00AD2478"/>
    <w:rsid w:val="00AD2E97"/>
    <w:rsid w:val="00AD441F"/>
    <w:rsid w:val="00AE0877"/>
    <w:rsid w:val="00AE0881"/>
    <w:rsid w:val="00AE7AA3"/>
    <w:rsid w:val="00B074EA"/>
    <w:rsid w:val="00B16E0C"/>
    <w:rsid w:val="00B21B20"/>
    <w:rsid w:val="00B249C5"/>
    <w:rsid w:val="00B27AE3"/>
    <w:rsid w:val="00B27D98"/>
    <w:rsid w:val="00B27DBB"/>
    <w:rsid w:val="00B309C1"/>
    <w:rsid w:val="00B405B0"/>
    <w:rsid w:val="00B40AD7"/>
    <w:rsid w:val="00B4346E"/>
    <w:rsid w:val="00B45327"/>
    <w:rsid w:val="00B46D18"/>
    <w:rsid w:val="00B515EC"/>
    <w:rsid w:val="00B56A97"/>
    <w:rsid w:val="00B60B8A"/>
    <w:rsid w:val="00B61FCA"/>
    <w:rsid w:val="00B66500"/>
    <w:rsid w:val="00B8082C"/>
    <w:rsid w:val="00B80A16"/>
    <w:rsid w:val="00B858CF"/>
    <w:rsid w:val="00B86662"/>
    <w:rsid w:val="00B94371"/>
    <w:rsid w:val="00B962DC"/>
    <w:rsid w:val="00B9684E"/>
    <w:rsid w:val="00B96E9B"/>
    <w:rsid w:val="00BA3A45"/>
    <w:rsid w:val="00BA56D7"/>
    <w:rsid w:val="00BA5A95"/>
    <w:rsid w:val="00BB3E1D"/>
    <w:rsid w:val="00BB4B77"/>
    <w:rsid w:val="00BC0FA1"/>
    <w:rsid w:val="00BC44E6"/>
    <w:rsid w:val="00BC54E4"/>
    <w:rsid w:val="00BD39D1"/>
    <w:rsid w:val="00BD46CA"/>
    <w:rsid w:val="00BE4D9A"/>
    <w:rsid w:val="00BF1FB6"/>
    <w:rsid w:val="00BF2D60"/>
    <w:rsid w:val="00BF5E50"/>
    <w:rsid w:val="00BF61C2"/>
    <w:rsid w:val="00BF63E8"/>
    <w:rsid w:val="00BF71B7"/>
    <w:rsid w:val="00C05661"/>
    <w:rsid w:val="00C117C8"/>
    <w:rsid w:val="00C11E40"/>
    <w:rsid w:val="00C17A52"/>
    <w:rsid w:val="00C26568"/>
    <w:rsid w:val="00C40DD2"/>
    <w:rsid w:val="00C4264A"/>
    <w:rsid w:val="00C45414"/>
    <w:rsid w:val="00C612F8"/>
    <w:rsid w:val="00C6135E"/>
    <w:rsid w:val="00C62535"/>
    <w:rsid w:val="00C65504"/>
    <w:rsid w:val="00C73D73"/>
    <w:rsid w:val="00C80ABB"/>
    <w:rsid w:val="00C8305F"/>
    <w:rsid w:val="00C9042C"/>
    <w:rsid w:val="00C96E2C"/>
    <w:rsid w:val="00CA5B2C"/>
    <w:rsid w:val="00CB7BD5"/>
    <w:rsid w:val="00CC09B8"/>
    <w:rsid w:val="00CC31AB"/>
    <w:rsid w:val="00CC42A3"/>
    <w:rsid w:val="00CC494A"/>
    <w:rsid w:val="00CC7589"/>
    <w:rsid w:val="00CC75A6"/>
    <w:rsid w:val="00CD1144"/>
    <w:rsid w:val="00CD4793"/>
    <w:rsid w:val="00CE28E0"/>
    <w:rsid w:val="00CE48F2"/>
    <w:rsid w:val="00CE658F"/>
    <w:rsid w:val="00CE69CF"/>
    <w:rsid w:val="00CF2837"/>
    <w:rsid w:val="00CF730A"/>
    <w:rsid w:val="00CF791C"/>
    <w:rsid w:val="00D031C7"/>
    <w:rsid w:val="00D058F0"/>
    <w:rsid w:val="00D05F12"/>
    <w:rsid w:val="00D07C16"/>
    <w:rsid w:val="00D07F0D"/>
    <w:rsid w:val="00D17242"/>
    <w:rsid w:val="00D214C8"/>
    <w:rsid w:val="00D320F7"/>
    <w:rsid w:val="00D35E26"/>
    <w:rsid w:val="00D40DFF"/>
    <w:rsid w:val="00D4413D"/>
    <w:rsid w:val="00D46A0D"/>
    <w:rsid w:val="00D51C3D"/>
    <w:rsid w:val="00D57881"/>
    <w:rsid w:val="00D610E5"/>
    <w:rsid w:val="00D6271D"/>
    <w:rsid w:val="00D63F46"/>
    <w:rsid w:val="00D76F2C"/>
    <w:rsid w:val="00D80689"/>
    <w:rsid w:val="00D81403"/>
    <w:rsid w:val="00D8240E"/>
    <w:rsid w:val="00D82F66"/>
    <w:rsid w:val="00D93AD5"/>
    <w:rsid w:val="00D97E12"/>
    <w:rsid w:val="00DA18A4"/>
    <w:rsid w:val="00DA1948"/>
    <w:rsid w:val="00DB0D41"/>
    <w:rsid w:val="00DB672F"/>
    <w:rsid w:val="00DC0CBB"/>
    <w:rsid w:val="00DC45D9"/>
    <w:rsid w:val="00DC49E9"/>
    <w:rsid w:val="00DD0096"/>
    <w:rsid w:val="00DD1598"/>
    <w:rsid w:val="00DD3F9B"/>
    <w:rsid w:val="00DD4A52"/>
    <w:rsid w:val="00DD564C"/>
    <w:rsid w:val="00DE44BD"/>
    <w:rsid w:val="00DF3263"/>
    <w:rsid w:val="00DF5459"/>
    <w:rsid w:val="00E03527"/>
    <w:rsid w:val="00E048B4"/>
    <w:rsid w:val="00E05326"/>
    <w:rsid w:val="00E06736"/>
    <w:rsid w:val="00E12EEA"/>
    <w:rsid w:val="00E134E5"/>
    <w:rsid w:val="00E21CC6"/>
    <w:rsid w:val="00E229C2"/>
    <w:rsid w:val="00E23382"/>
    <w:rsid w:val="00E23800"/>
    <w:rsid w:val="00E23F59"/>
    <w:rsid w:val="00E245F6"/>
    <w:rsid w:val="00E35DE4"/>
    <w:rsid w:val="00E35FCA"/>
    <w:rsid w:val="00E42A45"/>
    <w:rsid w:val="00E449D1"/>
    <w:rsid w:val="00E5047F"/>
    <w:rsid w:val="00E506CD"/>
    <w:rsid w:val="00E51DFF"/>
    <w:rsid w:val="00E60409"/>
    <w:rsid w:val="00E60AB8"/>
    <w:rsid w:val="00E637C9"/>
    <w:rsid w:val="00E643E7"/>
    <w:rsid w:val="00E65A7F"/>
    <w:rsid w:val="00E75400"/>
    <w:rsid w:val="00E76611"/>
    <w:rsid w:val="00E85BDE"/>
    <w:rsid w:val="00E86FD7"/>
    <w:rsid w:val="00E92855"/>
    <w:rsid w:val="00E9756E"/>
    <w:rsid w:val="00EB0F70"/>
    <w:rsid w:val="00EB2E58"/>
    <w:rsid w:val="00EB42AA"/>
    <w:rsid w:val="00EB6038"/>
    <w:rsid w:val="00EB6A73"/>
    <w:rsid w:val="00EC197D"/>
    <w:rsid w:val="00EC315B"/>
    <w:rsid w:val="00EC4BAF"/>
    <w:rsid w:val="00EC5227"/>
    <w:rsid w:val="00EC6064"/>
    <w:rsid w:val="00EC6BA4"/>
    <w:rsid w:val="00ED5116"/>
    <w:rsid w:val="00EE01EE"/>
    <w:rsid w:val="00EE0765"/>
    <w:rsid w:val="00EE15A9"/>
    <w:rsid w:val="00EE293E"/>
    <w:rsid w:val="00EF0457"/>
    <w:rsid w:val="00EF05BB"/>
    <w:rsid w:val="00EF11FA"/>
    <w:rsid w:val="00F01DF9"/>
    <w:rsid w:val="00F04701"/>
    <w:rsid w:val="00F067C5"/>
    <w:rsid w:val="00F11352"/>
    <w:rsid w:val="00F13C1B"/>
    <w:rsid w:val="00F14DD9"/>
    <w:rsid w:val="00F162E9"/>
    <w:rsid w:val="00F32CF3"/>
    <w:rsid w:val="00F35C94"/>
    <w:rsid w:val="00F413EC"/>
    <w:rsid w:val="00F4175C"/>
    <w:rsid w:val="00F421A4"/>
    <w:rsid w:val="00F42407"/>
    <w:rsid w:val="00F42D5D"/>
    <w:rsid w:val="00F57615"/>
    <w:rsid w:val="00F65CE1"/>
    <w:rsid w:val="00F6698A"/>
    <w:rsid w:val="00F703E0"/>
    <w:rsid w:val="00F73505"/>
    <w:rsid w:val="00F75CB3"/>
    <w:rsid w:val="00F778A4"/>
    <w:rsid w:val="00F81803"/>
    <w:rsid w:val="00F877B3"/>
    <w:rsid w:val="00F901F4"/>
    <w:rsid w:val="00F9151E"/>
    <w:rsid w:val="00F94462"/>
    <w:rsid w:val="00F97FE6"/>
    <w:rsid w:val="00FA23F4"/>
    <w:rsid w:val="00FA265B"/>
    <w:rsid w:val="00FA2CDE"/>
    <w:rsid w:val="00FA761E"/>
    <w:rsid w:val="00FB2EDD"/>
    <w:rsid w:val="00FB54B3"/>
    <w:rsid w:val="00FB6CA4"/>
    <w:rsid w:val="00FC0B54"/>
    <w:rsid w:val="00FC0F4A"/>
    <w:rsid w:val="00FC11C8"/>
    <w:rsid w:val="00FD174D"/>
    <w:rsid w:val="00FD6768"/>
    <w:rsid w:val="00FD68AF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1ED8C"/>
  <w15:chartTrackingRefBased/>
  <w15:docId w15:val="{E6BB4880-A489-48E4-B02B-594034AB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rsid w:val="009A2AD0"/>
    <w:rPr>
      <w:sz w:val="16"/>
      <w:szCs w:val="16"/>
    </w:rPr>
  </w:style>
  <w:style w:type="paragraph" w:styleId="a6">
    <w:name w:val="annotation text"/>
    <w:basedOn w:val="a"/>
    <w:link w:val="a7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rsid w:val="009A2AD0"/>
    <w:rPr>
      <w:color w:val="000000"/>
    </w:rPr>
  </w:style>
  <w:style w:type="paragraph" w:styleId="a8">
    <w:name w:val="annotation subject"/>
    <w:basedOn w:val="a6"/>
    <w:next w:val="a6"/>
    <w:link w:val="a9"/>
    <w:rsid w:val="009A2AD0"/>
    <w:rPr>
      <w:b/>
      <w:bCs/>
    </w:rPr>
  </w:style>
  <w:style w:type="character" w:customStyle="1" w:styleId="a9">
    <w:name w:val="Тема примечания Знак"/>
    <w:link w:val="a8"/>
    <w:rsid w:val="009A2AD0"/>
    <w:rPr>
      <w:b/>
      <w:bCs/>
      <w:color w:val="000000"/>
    </w:rPr>
  </w:style>
  <w:style w:type="paragraph" w:styleId="aa">
    <w:name w:val="Balloon Text"/>
    <w:basedOn w:val="a"/>
    <w:link w:val="ab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c">
    <w:name w:val="Hyperlink"/>
    <w:rsid w:val="00D63F46"/>
    <w:rPr>
      <w:color w:val="0563C1"/>
      <w:u w:val="single"/>
    </w:rPr>
  </w:style>
  <w:style w:type="character" w:styleId="ad">
    <w:name w:val="FollowedHyperlink"/>
    <w:rsid w:val="00916C30"/>
    <w:rPr>
      <w:color w:val="954F72"/>
      <w:u w:val="single"/>
    </w:rPr>
  </w:style>
  <w:style w:type="paragraph" w:styleId="ae">
    <w:name w:val="Normal (Web)"/>
    <w:basedOn w:val="a"/>
    <w:uiPriority w:val="99"/>
    <w:rsid w:val="005A2B49"/>
    <w:pPr>
      <w:spacing w:before="100" w:beforeAutospacing="1" w:after="100" w:afterAutospacing="1"/>
    </w:pPr>
    <w:rPr>
      <w:color w:val="auto"/>
    </w:rPr>
  </w:style>
  <w:style w:type="paragraph" w:styleId="af">
    <w:name w:val="Block Text"/>
    <w:basedOn w:val="a"/>
    <w:rsid w:val="00F413EC"/>
    <w:pPr>
      <w:autoSpaceDE w:val="0"/>
      <w:autoSpaceDN w:val="0"/>
      <w:ind w:left="-851" w:right="565" w:firstLine="284"/>
      <w:jc w:val="both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AxTCZbx08JIVrZlSh1xiQRWiEMxPn1va82AzzGk534M=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r8abwI40v53F7f4/3hZRfAsAAUfwK/SFmaRls8DqzOc=</DigestValue>
    </Reference>
  </SignedInfo>
  <SignatureValue>aVvHqBDFwGwARZ27f3lw/Y2J4/ELLaBw81OVkOpmbJIHOCXeh8QoEv3pNhSHmlpo
XKUuTm4vSN3sp8fTJyKyEg==</SignatureValue>
  <KeyInfo>
    <X509Data>
      <X509Certificate>MIIIgDCCCC2gAwIBAgIRBSjWdwBrsoaWQa4AkO6aIOYwCgYIKoUDBwEBAwIwggGE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g9GAIjAeFw0yNTAxMjAwNzExMTlaFw0yNjAxMjAwNzE2MTlaMIHrMSkwJwYJKoZI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gdC+0L7RgtCy0LXRgtGB0YLQstC40Y8g4oSWINCh0KQvMTI0LTQ3MTcg0L7RgiAx
NS4wMS4yMDI0DE/QodC10YDRgtC40YTQuNC60LDRgiDRgdC+0L7RgtCy0LXRgtGB
0YLQstC40Y8g4oSWINCh0KQvMTI4LTQyNzAg0L7RgiAxMy4wNy4yMDIyMCMGBSqF
A2RvBBoMGCLQmtGA0LjQv9GC0L7Qn9GA0L4gQ1NQIjB6BgNVHR8EczBxMDagNKAy
hjBodHRwOi8vY2RwLnNrYmtvbnR1ci5ydS9jZHAvc2tia29udHVyLXEtMjAyNC5j
cmwwN6A1oDOGMWh0dHA6Ly9jZHAyLnNrYmtvbnR1ci5ydS9jZHAvc2tia29udHVy
LXEtMjAyNC5jcmwwggF3BgNVHSMEggFuMIIBaoAUOYoe3bCD+5p8uBpjhVjzHMGn
pGehggFDpIIBPzCCATsxITAfBgkqhkiG9w0BCQEWEmRpdEBkaWdpdGFsLmdvdi5y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NTEmMCQGA1UEAwwd0JzQuNC90YbQuNGE0YDRiyDQoNC+0YHRgdC40LiCCwCISDfp
AAAAAAj3MB0GA1UdDgQWBBRQskApDZ4WnbjWkk0MyRmgeyKGcDAKBggqhQMHAQED
AgNBADY4C8DQePzCatoiMObqOCFuqe+ELc3DM1TwduOXLxTdW9rvz0SAQL4idRiy
GCNKks1xKNo/MovYjQfyKJuJPqw=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kUHG7TNZRc5t3VgiiMPRXTN5FCo=</DigestValue>
      </Reference>
      <Reference URI="/word/fontTable.xml?ContentType=application/vnd.openxmlformats-officedocument.wordprocessingml.fontTable+xml">
        <DigestMethod Algorithm="http://www.w3.org/2000/09/xmldsig#sha1"/>
        <DigestValue>pw1NM1ipt+E4V55jH7SzSBU6FyA=</DigestValue>
      </Reference>
      <Reference URI="/word/settings.xml?ContentType=application/vnd.openxmlformats-officedocument.wordprocessingml.settings+xml">
        <DigestMethod Algorithm="http://www.w3.org/2000/09/xmldsig#sha1"/>
        <DigestValue>r+xeB+YRQiWCzOsTsG+ZCt2NOds=</DigestValue>
      </Reference>
      <Reference URI="/word/styles.xml?ContentType=application/vnd.openxmlformats-officedocument.wordprocessingml.styles+xml">
        <DigestMethod Algorithm="http://www.w3.org/2000/09/xmldsig#sha1"/>
        <DigestValue>6D0/HXETGNwczMpjmI7NvHgXW2g=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NwUtlIPufX3ec92A83T83PB+srM=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2025-10-02T12:01:02Z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2025-10-02T12:01:02Z</xd:SigningTime>
          <xd:SigningCertificate>
            <xd:Cert>
              <xd:CertDigest>
                <DigestMethod Algorithm="http://www.w3.org/2000/09/xmldsig#sha1"/>
                <DigestValue>/6o8Fi7qLifsOrskE/aYSzTmI58=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1755694519603888960309939658323842965734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7497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Мякутина Виктория Николаевна</cp:lastModifiedBy>
  <cp:revision>2</cp:revision>
  <dcterms:created xsi:type="dcterms:W3CDTF">2025-10-02T12:00:00Z</dcterms:created>
  <dcterms:modified xsi:type="dcterms:W3CDTF">2025-10-02T12:00:00Z</dcterms:modified>
</cp:coreProperties>
</file>