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:rsidR="001065B6" w:rsidRPr="00277719" w:rsidRDefault="003E0AAF" w:rsidP="00277719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="00984C86">
        <w:t xml:space="preserve">Организатор, 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CB3F88" w:rsidRPr="00CB3F88">
        <w:t>Заместителя генерального директора Канцеровой Елены Владимировны, действующей на основании До</w:t>
      </w:r>
      <w:r w:rsidR="00B16730">
        <w:t xml:space="preserve">веренности от </w:t>
      </w:r>
      <w:r w:rsidR="002826E8" w:rsidRPr="002826E8">
        <w:t>01.01.202</w:t>
      </w:r>
      <w:r w:rsidR="00ED0B1D">
        <w:t>5</w:t>
      </w:r>
      <w:r w:rsidR="002826E8" w:rsidRPr="002826E8">
        <w:t xml:space="preserve"> № Д-0</w:t>
      </w:r>
      <w:r w:rsidR="00ED0B1D">
        <w:t>78</w:t>
      </w:r>
      <w:r w:rsidR="00B16730" w:rsidRPr="00B16730">
        <w:t xml:space="preserve">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r w:rsidR="003C6E85">
        <w:t>имущества</w:t>
      </w:r>
      <w:r w:rsidR="0019404D" w:rsidRPr="00754546">
        <w:t xml:space="preserve"> </w:t>
      </w:r>
      <w:r w:rsidR="001065B6" w:rsidRPr="00754546">
        <w:t>в ходе процедуры банкротства</w:t>
      </w:r>
      <w:r w:rsidR="00754546">
        <w:t xml:space="preserve"> Должника _________</w:t>
      </w:r>
      <w:r w:rsidR="001065B6" w:rsidRPr="00754546">
        <w:t xml:space="preserve"> , именуемый в дальнейшем </w:t>
      </w:r>
      <w:r w:rsidR="001065B6" w:rsidRPr="00754546">
        <w:rPr>
          <w:b/>
        </w:rPr>
        <w:t>«Претендент»,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:rsidR="001065B6" w:rsidRPr="003D2C66" w:rsidRDefault="001065B6" w:rsidP="008B2993">
      <w:pPr>
        <w:ind w:firstLine="567"/>
        <w:jc w:val="both"/>
        <w:rPr>
          <w:bCs/>
          <w:shd w:val="clear" w:color="auto" w:fill="FFFFFF"/>
        </w:rPr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3C6E85">
        <w:t>посредством публичного предложения</w:t>
      </w:r>
      <w:r w:rsidR="005174AF">
        <w:t xml:space="preserve"> </w:t>
      </w:r>
      <w:r w:rsidR="00B16E0C" w:rsidRPr="00C802CB">
        <w:t xml:space="preserve">по продаже </w:t>
      </w:r>
      <w:r w:rsidR="003E0AAF">
        <w:t>___________________</w:t>
      </w:r>
      <w:r w:rsidR="00E601CD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3E0AAF">
        <w:rPr>
          <w:b/>
          <w:color w:val="auto"/>
        </w:rPr>
        <w:t>____</w:t>
      </w:r>
      <w:r w:rsidRPr="00AD18AC">
        <w:rPr>
          <w:b/>
          <w:color w:val="auto"/>
        </w:rPr>
        <w:t xml:space="preserve">% от начальной цены </w:t>
      </w:r>
      <w:r w:rsidR="00754546">
        <w:rPr>
          <w:b/>
          <w:bCs/>
        </w:rPr>
        <w:t>Имущества</w:t>
      </w:r>
      <w:r w:rsidR="00660794" w:rsidRPr="00660794">
        <w:rPr>
          <w:b/>
          <w:bCs/>
          <w:sz w:val="22"/>
          <w:szCs w:val="22"/>
        </w:rPr>
        <w:t xml:space="preserve">, </w:t>
      </w:r>
      <w:r w:rsidR="00660794" w:rsidRPr="00660794">
        <w:rPr>
          <w:b/>
          <w:bCs/>
        </w:rPr>
        <w:t>установленной для определенного периода торгов</w:t>
      </w:r>
      <w:r w:rsidR="003C6E85" w:rsidRPr="003C6E85">
        <w:t xml:space="preserve"> </w:t>
      </w:r>
      <w:r w:rsidR="003C6E85" w:rsidRPr="003C6E85">
        <w:rPr>
          <w:b/>
          <w:bCs/>
        </w:rPr>
        <w:t>посредством публичного предложения</w:t>
      </w:r>
      <w:r w:rsidR="00FD59EF">
        <w:rPr>
          <w:b/>
          <w:bCs/>
        </w:rPr>
        <w:t>,</w:t>
      </w:r>
      <w:r w:rsidR="00660794" w:rsidRPr="00660794">
        <w:rPr>
          <w:b/>
          <w:bCs/>
        </w:rPr>
        <w:t xml:space="preserve"> </w:t>
      </w:r>
      <w:r w:rsidRPr="003D2C66">
        <w:t>(далее – «Задаток») на расчетны</w:t>
      </w:r>
      <w:r w:rsidR="0019427C" w:rsidRPr="003D2C66">
        <w:t>й</w:t>
      </w:r>
      <w:r w:rsidRPr="003D2C66">
        <w:t xml:space="preserve"> счет </w:t>
      </w:r>
      <w:r w:rsidR="003E0AAF" w:rsidRPr="003D2C66">
        <w:t>Оператора электронной площадки</w:t>
      </w:r>
      <w:r w:rsidRPr="003D2C66">
        <w:t>:</w:t>
      </w:r>
      <w:r w:rsidR="00B16E0C" w:rsidRPr="003D2C66">
        <w:rPr>
          <w:bCs/>
          <w:shd w:val="clear" w:color="auto" w:fill="FFFFFF"/>
        </w:rPr>
        <w:t xml:space="preserve"> </w:t>
      </w:r>
    </w:p>
    <w:p w:rsidR="00660794" w:rsidRPr="003D2C66" w:rsidRDefault="00660794" w:rsidP="008B2993">
      <w:pPr>
        <w:ind w:firstLine="567"/>
        <w:jc w:val="both"/>
        <w:rPr>
          <w:b/>
          <w:bCs/>
          <w:color w:val="auto"/>
          <w:u w:val="single"/>
        </w:rPr>
      </w:pPr>
    </w:p>
    <w:p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:rsidR="00F17123" w:rsidRPr="00F17123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:rsidR="00F352AD" w:rsidRPr="004B4B07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p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:rsid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 xml:space="preserve">и исполнения иных обязательств по заключенному договору </w:t>
      </w:r>
      <w:r w:rsidRPr="001065B6">
        <w:rPr>
          <w:color w:val="auto"/>
        </w:rPr>
        <w:t>в случае признания Претендента победителем торгов.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333997">
        <w:rPr>
          <w:color w:val="auto"/>
        </w:rPr>
        <w:t>«</w:t>
      </w:r>
      <w:r w:rsidR="00333997"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 w:rsidR="00333997">
        <w:rPr>
          <w:color w:val="auto"/>
        </w:rPr>
        <w:t>»</w:t>
      </w:r>
      <w:r w:rsidRPr="001065B6">
        <w:rPr>
          <w:color w:val="auto"/>
        </w:rPr>
        <w:t>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0A1AFA" w:rsidRPr="000A1AFA">
        <w:rPr>
          <w:color w:val="auto"/>
        </w:rPr>
        <w:t xml:space="preserve">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 (предприятия) должников в ходе процедур, применяемых в деле о банкротстве, а также имущества частных собственников </w:t>
      </w:r>
      <w:r w:rsidR="00333997">
        <w:rPr>
          <w:color w:val="auto"/>
        </w:rPr>
        <w:t xml:space="preserve">(далее – Регламент). </w:t>
      </w:r>
    </w:p>
    <w:p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lastRenderedPageBreak/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договора, подлежащего заключению по итогам торгов. </w:t>
      </w:r>
      <w:r w:rsidR="00984C19" w:rsidRPr="00984C19">
        <w:rPr>
          <w:color w:val="auto"/>
        </w:rPr>
        <w:t>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:rsidR="001065B6" w:rsidRPr="001065B6" w:rsidRDefault="001065B6" w:rsidP="0004081D">
      <w:pPr>
        <w:jc w:val="both"/>
        <w:rPr>
          <w:color w:val="auto"/>
        </w:rPr>
      </w:pPr>
    </w:p>
    <w:p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984C86" w:rsidP="00DD68B2">
            <w:pPr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Организатор</w:t>
            </w:r>
            <w:r w:rsidR="001065B6" w:rsidRPr="007654A1">
              <w:rPr>
                <w:b/>
                <w:bCs/>
                <w:color w:val="auto"/>
              </w:rPr>
              <w:t>:</w:t>
            </w:r>
          </w:p>
          <w:p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0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0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</w:t>
      </w:r>
      <w:r w:rsidR="00984C86" w:rsidRPr="00984C86">
        <w:rPr>
          <w:b/>
          <w:bCs/>
          <w:color w:val="auto"/>
        </w:rPr>
        <w:t xml:space="preserve">  От Организатора торгов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4B4B07" w:rsidRPr="007654A1">
        <w:rPr>
          <w:color w:val="auto"/>
        </w:rPr>
        <w:t>Е.В.</w:t>
      </w:r>
      <w:r w:rsidR="00B4671F">
        <w:rPr>
          <w:color w:val="auto"/>
        </w:rPr>
        <w:t xml:space="preserve"> </w:t>
      </w:r>
      <w:r w:rsidR="004B4B07" w:rsidRPr="007654A1">
        <w:rPr>
          <w:color w:val="auto"/>
        </w:rPr>
        <w:t>Канцерова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________________________/_________</w:t>
      </w:r>
    </w:p>
    <w:p w:rsidR="001065B6" w:rsidRPr="007654A1" w:rsidRDefault="001065B6" w:rsidP="001065B6">
      <w:pPr>
        <w:rPr>
          <w:color w:val="auto"/>
        </w:rPr>
      </w:pPr>
    </w:p>
    <w:p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 xml:space="preserve"> </w:t>
      </w:r>
    </w:p>
    <w:sectPr w:rsidR="007B08FB" w:rsidRPr="00070C8E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 w16cid:durableId="1264799084">
    <w:abstractNumId w:val="7"/>
  </w:num>
  <w:num w:numId="2" w16cid:durableId="1545941555">
    <w:abstractNumId w:val="5"/>
  </w:num>
  <w:num w:numId="3" w16cid:durableId="75639740">
    <w:abstractNumId w:val="2"/>
  </w:num>
  <w:num w:numId="4" w16cid:durableId="2100520040">
    <w:abstractNumId w:val="6"/>
  </w:num>
  <w:num w:numId="5" w16cid:durableId="787940518">
    <w:abstractNumId w:val="1"/>
  </w:num>
  <w:num w:numId="6" w16cid:durableId="283075779">
    <w:abstractNumId w:val="3"/>
  </w:num>
  <w:num w:numId="7" w16cid:durableId="1738550836">
    <w:abstractNumId w:val="4"/>
  </w:num>
  <w:num w:numId="8" w16cid:durableId="9207977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1AF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620"/>
    <w:rsid w:val="00164918"/>
    <w:rsid w:val="00164929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26E8"/>
    <w:rsid w:val="00283F88"/>
    <w:rsid w:val="0028722B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2779"/>
    <w:rsid w:val="003C4C75"/>
    <w:rsid w:val="003C59D3"/>
    <w:rsid w:val="003C61F5"/>
    <w:rsid w:val="003C6E85"/>
    <w:rsid w:val="003D22E6"/>
    <w:rsid w:val="003D2C6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3818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608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0A2A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079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B0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360C5"/>
    <w:rsid w:val="008405BE"/>
    <w:rsid w:val="00844E1E"/>
    <w:rsid w:val="008452C0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F5A"/>
    <w:rsid w:val="00952101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4C19"/>
    <w:rsid w:val="00984C8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AF4C6F"/>
    <w:rsid w:val="00B074EA"/>
    <w:rsid w:val="00B11D24"/>
    <w:rsid w:val="00B1247D"/>
    <w:rsid w:val="00B16730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C44E6"/>
    <w:rsid w:val="00BC54E4"/>
    <w:rsid w:val="00BD0EF2"/>
    <w:rsid w:val="00BD39D1"/>
    <w:rsid w:val="00BD46CA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3F88"/>
    <w:rsid w:val="00CB7BD5"/>
    <w:rsid w:val="00CB7D3A"/>
    <w:rsid w:val="00CC1538"/>
    <w:rsid w:val="00CC42A3"/>
    <w:rsid w:val="00CC7589"/>
    <w:rsid w:val="00CC75A6"/>
    <w:rsid w:val="00CD1144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B00D9"/>
    <w:rsid w:val="00DB0B81"/>
    <w:rsid w:val="00DB0D41"/>
    <w:rsid w:val="00DB3CB0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44BD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135"/>
    <w:rsid w:val="00EC5227"/>
    <w:rsid w:val="00EC6064"/>
    <w:rsid w:val="00EC6BA4"/>
    <w:rsid w:val="00EC6EA5"/>
    <w:rsid w:val="00ED0B1D"/>
    <w:rsid w:val="00ED0DAC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1F83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59EF"/>
    <w:rsid w:val="00FD68AF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3A7BB49B-4AC8-4BBC-9A1C-CC5A33D4A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Название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BodyText2">
    <w:name w:val="Body Text 2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1"/>
    <w:uiPriority w:val="99"/>
    <w:rsid w:val="007A7EFB"/>
    <w:rPr>
      <w:shd w:val="clear" w:color="auto" w:fill="FFFFFF"/>
    </w:rPr>
  </w:style>
  <w:style w:type="paragraph" w:customStyle="1" w:styleId="21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2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3D52F6-1A7D-447F-AE4D-6A6BB2291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822</Words>
  <Characters>4690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>Hewlett-Packard Company</Company>
  <LinksUpToDate>false</LinksUpToDate>
  <CharactersWithSpaces>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upr12</dc:creator>
  <cp:keywords/>
  <cp:lastModifiedBy>Вега Анна Владимировна</cp:lastModifiedBy>
  <cp:revision>2</cp:revision>
  <dcterms:created xsi:type="dcterms:W3CDTF">2025-11-17T12:05:00Z</dcterms:created>
  <dcterms:modified xsi:type="dcterms:W3CDTF">2025-11-17T12:05:00Z</dcterms:modified>
</cp:coreProperties>
</file>