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01FBE91E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BF2392">
        <w:rPr>
          <w:rFonts w:ascii="Times New Roman" w:eastAsia="Calibri" w:hAnsi="Times New Roman" w:cs="Times New Roman"/>
          <w:lang w:eastAsia="ru-RU"/>
        </w:rPr>
        <w:t>5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046AB6C5" w:rsidR="00A95A9B" w:rsidRDefault="00BE4912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E4912">
        <w:rPr>
          <w:rFonts w:ascii="Times New Roman" w:eastAsia="Calibri" w:hAnsi="Times New Roman" w:cs="Times New Roman"/>
          <w:lang w:eastAsia="ru-RU"/>
        </w:rPr>
        <w:t xml:space="preserve">Хасанов </w:t>
      </w:r>
      <w:proofErr w:type="spellStart"/>
      <w:r w:rsidRPr="00BE4912">
        <w:rPr>
          <w:rFonts w:ascii="Times New Roman" w:eastAsia="Calibri" w:hAnsi="Times New Roman" w:cs="Times New Roman"/>
          <w:lang w:eastAsia="ru-RU"/>
        </w:rPr>
        <w:t>Нузар</w:t>
      </w:r>
      <w:proofErr w:type="spellEnd"/>
      <w:r w:rsidRPr="00BE4912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BE4912">
        <w:rPr>
          <w:rFonts w:ascii="Times New Roman" w:eastAsia="Calibri" w:hAnsi="Times New Roman" w:cs="Times New Roman"/>
          <w:lang w:eastAsia="ru-RU"/>
        </w:rPr>
        <w:t>Набиевич</w:t>
      </w:r>
      <w:proofErr w:type="spellEnd"/>
      <w:r w:rsidRPr="00BE4912">
        <w:rPr>
          <w:rFonts w:ascii="Times New Roman" w:eastAsia="Calibri" w:hAnsi="Times New Roman" w:cs="Times New Roman"/>
          <w:lang w:eastAsia="ru-RU"/>
        </w:rPr>
        <w:t xml:space="preserve"> (</w:t>
      </w:r>
      <w:proofErr w:type="spellStart"/>
      <w:r w:rsidRPr="00BE4912">
        <w:rPr>
          <w:rFonts w:ascii="Times New Roman" w:eastAsia="Calibri" w:hAnsi="Times New Roman" w:cs="Times New Roman"/>
          <w:lang w:eastAsia="ru-RU"/>
        </w:rPr>
        <w:t>д.р</w:t>
      </w:r>
      <w:proofErr w:type="spellEnd"/>
      <w:r w:rsidRPr="00BE4912">
        <w:rPr>
          <w:rFonts w:ascii="Times New Roman" w:eastAsia="Calibri" w:hAnsi="Times New Roman" w:cs="Times New Roman"/>
          <w:lang w:eastAsia="ru-RU"/>
        </w:rPr>
        <w:t>./</w:t>
      </w:r>
      <w:proofErr w:type="spellStart"/>
      <w:r w:rsidRPr="00BE4912">
        <w:rPr>
          <w:rFonts w:ascii="Times New Roman" w:eastAsia="Calibri" w:hAnsi="Times New Roman" w:cs="Times New Roman"/>
          <w:lang w:eastAsia="ru-RU"/>
        </w:rPr>
        <w:t>м.р</w:t>
      </w:r>
      <w:proofErr w:type="spellEnd"/>
      <w:r w:rsidRPr="00BE4912">
        <w:rPr>
          <w:rFonts w:ascii="Times New Roman" w:eastAsia="Calibri" w:hAnsi="Times New Roman" w:cs="Times New Roman"/>
          <w:lang w:eastAsia="ru-RU"/>
        </w:rPr>
        <w:t xml:space="preserve">.: 26.03.1986, с. </w:t>
      </w:r>
      <w:proofErr w:type="spellStart"/>
      <w:r w:rsidRPr="00BE4912">
        <w:rPr>
          <w:rFonts w:ascii="Times New Roman" w:eastAsia="Calibri" w:hAnsi="Times New Roman" w:cs="Times New Roman"/>
          <w:lang w:eastAsia="ru-RU"/>
        </w:rPr>
        <w:t>Шафтолубок</w:t>
      </w:r>
      <w:proofErr w:type="spellEnd"/>
      <w:r w:rsidRPr="00BE4912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BE4912">
        <w:rPr>
          <w:rFonts w:ascii="Times New Roman" w:eastAsia="Calibri" w:hAnsi="Times New Roman" w:cs="Times New Roman"/>
          <w:lang w:eastAsia="ru-RU"/>
        </w:rPr>
        <w:t>Фархорского</w:t>
      </w:r>
      <w:proofErr w:type="spellEnd"/>
      <w:r w:rsidRPr="00BE4912">
        <w:rPr>
          <w:rFonts w:ascii="Times New Roman" w:eastAsia="Calibri" w:hAnsi="Times New Roman" w:cs="Times New Roman"/>
          <w:lang w:eastAsia="ru-RU"/>
        </w:rPr>
        <w:t xml:space="preserve"> к/с </w:t>
      </w:r>
      <w:proofErr w:type="spellStart"/>
      <w:r w:rsidRPr="00BE4912">
        <w:rPr>
          <w:rFonts w:ascii="Times New Roman" w:eastAsia="Calibri" w:hAnsi="Times New Roman" w:cs="Times New Roman"/>
          <w:lang w:eastAsia="ru-RU"/>
        </w:rPr>
        <w:t>Фархорский</w:t>
      </w:r>
      <w:proofErr w:type="spellEnd"/>
      <w:r w:rsidRPr="00BE4912">
        <w:rPr>
          <w:rFonts w:ascii="Times New Roman" w:eastAsia="Calibri" w:hAnsi="Times New Roman" w:cs="Times New Roman"/>
          <w:lang w:eastAsia="ru-RU"/>
        </w:rPr>
        <w:t xml:space="preserve"> р-н </w:t>
      </w:r>
      <w:proofErr w:type="spellStart"/>
      <w:r w:rsidRPr="00BE4912">
        <w:rPr>
          <w:rFonts w:ascii="Times New Roman" w:eastAsia="Calibri" w:hAnsi="Times New Roman" w:cs="Times New Roman"/>
          <w:lang w:eastAsia="ru-RU"/>
        </w:rPr>
        <w:t>Кулябская</w:t>
      </w:r>
      <w:proofErr w:type="spellEnd"/>
      <w:r w:rsidRPr="00BE4912">
        <w:rPr>
          <w:rFonts w:ascii="Times New Roman" w:eastAsia="Calibri" w:hAnsi="Times New Roman" w:cs="Times New Roman"/>
          <w:lang w:eastAsia="ru-RU"/>
        </w:rPr>
        <w:t xml:space="preserve"> область. </w:t>
      </w:r>
      <w:proofErr w:type="spellStart"/>
      <w:r w:rsidRPr="00BE4912">
        <w:rPr>
          <w:rFonts w:ascii="Times New Roman" w:eastAsia="Calibri" w:hAnsi="Times New Roman" w:cs="Times New Roman"/>
          <w:lang w:eastAsia="ru-RU"/>
        </w:rPr>
        <w:t>Респ</w:t>
      </w:r>
      <w:proofErr w:type="spellEnd"/>
      <w:r w:rsidRPr="00BE4912">
        <w:rPr>
          <w:rFonts w:ascii="Times New Roman" w:eastAsia="Calibri" w:hAnsi="Times New Roman" w:cs="Times New Roman"/>
          <w:lang w:eastAsia="ru-RU"/>
        </w:rPr>
        <w:t>. Таджикистан, СНИЛС 186-221-195 66, ИНН 772271172723, адрес: 143200, Московская обл., г. Можайск, д. Перещапово, д. 52)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Pr="00BE4912">
        <w:rPr>
          <w:rFonts w:ascii="Times New Roman" w:eastAsia="Calibri" w:hAnsi="Times New Roman" w:cs="Times New Roman"/>
          <w:lang w:eastAsia="ru-RU"/>
        </w:rPr>
        <w:t>Туголуков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BE4912">
        <w:rPr>
          <w:rFonts w:ascii="Times New Roman" w:eastAsia="Calibri" w:hAnsi="Times New Roman" w:cs="Times New Roman"/>
          <w:lang w:eastAsia="ru-RU"/>
        </w:rPr>
        <w:t xml:space="preserve"> Рем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BE4912">
        <w:rPr>
          <w:rFonts w:ascii="Times New Roman" w:eastAsia="Calibri" w:hAnsi="Times New Roman" w:cs="Times New Roman"/>
          <w:lang w:eastAsia="ru-RU"/>
        </w:rPr>
        <w:t xml:space="preserve"> Романович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BE4912">
        <w:rPr>
          <w:rFonts w:ascii="Times New Roman" w:eastAsia="Calibri" w:hAnsi="Times New Roman" w:cs="Times New Roman"/>
          <w:lang w:eastAsia="ru-RU"/>
        </w:rPr>
        <w:t xml:space="preserve"> (ИНН 682965815478, СНИЛС 145-864-540 92; 119146, г. Москва, а/я 101) – Ассоциация "Саморегулируемая организация арбитражных управляющих Центрального федерального округа" (ОГРН 1027700542209, ИНН 7705431418, 115191, город Москва, </w:t>
      </w:r>
      <w:proofErr w:type="spellStart"/>
      <w:r w:rsidRPr="00BE4912">
        <w:rPr>
          <w:rFonts w:ascii="Times New Roman" w:eastAsia="Calibri" w:hAnsi="Times New Roman" w:cs="Times New Roman"/>
          <w:lang w:eastAsia="ru-RU"/>
        </w:rPr>
        <w:t>Гамсоновский</w:t>
      </w:r>
      <w:proofErr w:type="spellEnd"/>
      <w:r w:rsidRPr="00BE4912">
        <w:rPr>
          <w:rFonts w:ascii="Times New Roman" w:eastAsia="Calibri" w:hAnsi="Times New Roman" w:cs="Times New Roman"/>
          <w:lang w:eastAsia="ru-RU"/>
        </w:rPr>
        <w:t xml:space="preserve"> пер, д. 2, этаж 1 ком. 85), действующ</w:t>
      </w:r>
      <w:r>
        <w:rPr>
          <w:rFonts w:ascii="Times New Roman" w:eastAsia="Calibri" w:hAnsi="Times New Roman" w:cs="Times New Roman"/>
          <w:lang w:eastAsia="ru-RU"/>
        </w:rPr>
        <w:t>его</w:t>
      </w:r>
      <w:r w:rsidRPr="00BE4912">
        <w:rPr>
          <w:rFonts w:ascii="Times New Roman" w:eastAsia="Calibri" w:hAnsi="Times New Roman" w:cs="Times New Roman"/>
          <w:lang w:eastAsia="ru-RU"/>
        </w:rPr>
        <w:t xml:space="preserve"> на основании Решения Арбитражного суда Московской области от 20.01.2025 г. по делу № А41-108678/2024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7474AFE2" w14:textId="252C73D5" w:rsidR="00BE4912" w:rsidRPr="00BE4912" w:rsidRDefault="006A38CD" w:rsidP="006A38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6A38CD">
        <w:rPr>
          <w:rFonts w:ascii="Times New Roman" w:eastAsia="Calibri" w:hAnsi="Times New Roman" w:cs="Times New Roman"/>
          <w:b/>
          <w:bCs/>
          <w:lang w:eastAsia="ru-RU"/>
        </w:rPr>
        <w:t>Автомобиль: марка/модель: Hyundai Sonata, идентификационный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6A38CD">
        <w:rPr>
          <w:rFonts w:ascii="Times New Roman" w:eastAsia="Calibri" w:hAnsi="Times New Roman" w:cs="Times New Roman"/>
          <w:b/>
          <w:bCs/>
          <w:lang w:eastAsia="ru-RU"/>
        </w:rPr>
        <w:t xml:space="preserve">номер (VIN): XWEE241CBJ0000120, наименование (тип ТС) - легковой, категория - В, год выпуска 2018, № двигателя – G4NAJA694687, № кузова: XWEE241CBJ0000120, цвет - белый, мощность двигателя </w:t>
      </w:r>
      <w:proofErr w:type="spellStart"/>
      <w:r w:rsidRPr="006A38CD">
        <w:rPr>
          <w:rFonts w:ascii="Times New Roman" w:eastAsia="Calibri" w:hAnsi="Times New Roman" w:cs="Times New Roman"/>
          <w:b/>
          <w:bCs/>
          <w:lang w:eastAsia="ru-RU"/>
        </w:rPr>
        <w:t>л.с</w:t>
      </w:r>
      <w:proofErr w:type="spellEnd"/>
      <w:r w:rsidRPr="006A38CD">
        <w:rPr>
          <w:rFonts w:ascii="Times New Roman" w:eastAsia="Calibri" w:hAnsi="Times New Roman" w:cs="Times New Roman"/>
          <w:b/>
          <w:bCs/>
          <w:lang w:eastAsia="ru-RU"/>
        </w:rPr>
        <w:t>. – 149.56, рабочий объем двигателя, куб. см – 1999</w:t>
      </w:r>
      <w:r>
        <w:rPr>
          <w:rFonts w:ascii="Times New Roman" w:eastAsia="Calibri" w:hAnsi="Times New Roman" w:cs="Times New Roman"/>
          <w:b/>
          <w:bCs/>
          <w:lang w:eastAsia="ru-RU"/>
        </w:rPr>
        <w:t>.</w:t>
      </w:r>
      <w:r w:rsidR="00BE4912" w:rsidRPr="00BE4912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3DEB3D71" w14:textId="1EB59EBA" w:rsidR="004640E0" w:rsidRDefault="00BE4912" w:rsidP="00BE491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E4912">
        <w:rPr>
          <w:rFonts w:ascii="Times New Roman" w:eastAsia="Calibri" w:hAnsi="Times New Roman" w:cs="Times New Roman"/>
          <w:b/>
          <w:bCs/>
          <w:lang w:eastAsia="ru-RU"/>
        </w:rPr>
        <w:t xml:space="preserve">В залоге у </w:t>
      </w:r>
      <w:r w:rsidR="006A38CD" w:rsidRPr="006A38CD">
        <w:rPr>
          <w:rFonts w:ascii="Times New Roman" w:eastAsia="Calibri" w:hAnsi="Times New Roman" w:cs="Times New Roman"/>
          <w:b/>
          <w:bCs/>
          <w:lang w:eastAsia="ru-RU"/>
        </w:rPr>
        <w:t>АО «Кросна-Банк»</w:t>
      </w:r>
      <w:r w:rsidRPr="00BE4912">
        <w:rPr>
          <w:rFonts w:ascii="Times New Roman" w:eastAsia="Calibri" w:hAnsi="Times New Roman" w:cs="Times New Roman"/>
          <w:b/>
          <w:bCs/>
          <w:lang w:eastAsia="ru-RU"/>
        </w:rPr>
        <w:t>.</w:t>
      </w:r>
      <w:r w:rsidR="004640E0" w:rsidRPr="004640E0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683B16EC" w:rsidR="00A95A9B" w:rsidRDefault="00A95A9B" w:rsidP="0021128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0FE99BE" w14:textId="572AE1A1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Федеральный нотариальный реестр содержит запись о залоге в силу закона на ОБЪЕКТ, в пользу </w:t>
      </w:r>
      <w:r w:rsidR="006A38CD" w:rsidRPr="006A38CD">
        <w:rPr>
          <w:rFonts w:ascii="Times New Roman" w:eastAsia="Times New Roman" w:hAnsi="Times New Roman"/>
          <w:lang w:eastAsia="zh-CN"/>
        </w:rPr>
        <w:t>АО «Кросна-Банк»</w:t>
      </w:r>
      <w:r w:rsidR="00BE4912">
        <w:rPr>
          <w:rFonts w:ascii="Times New Roman" w:eastAsia="Times New Roman" w:hAnsi="Times New Roman"/>
          <w:lang w:eastAsia="zh-CN"/>
        </w:rPr>
        <w:t>.</w:t>
      </w:r>
      <w:r w:rsidRPr="00B27927">
        <w:rPr>
          <w:rFonts w:ascii="Times New Roman" w:eastAsia="Times New Roman" w:hAnsi="Times New Roman"/>
          <w:lang w:eastAsia="zh-CN"/>
        </w:rPr>
        <w:t xml:space="preserve"> Залог в силу закона на ОБЪЕКТ подлежит прекращению в соответствии с </w:t>
      </w:r>
      <w:proofErr w:type="spellStart"/>
      <w:r w:rsidRPr="00B27927">
        <w:rPr>
          <w:rFonts w:ascii="Times New Roman" w:eastAsia="Times New Roman" w:hAnsi="Times New Roman"/>
          <w:lang w:eastAsia="zh-CN"/>
        </w:rPr>
        <w:t>пп</w:t>
      </w:r>
      <w:proofErr w:type="spellEnd"/>
      <w:r w:rsidRPr="00B27927">
        <w:rPr>
          <w:rFonts w:ascii="Times New Roman" w:eastAsia="Times New Roman" w:hAnsi="Times New Roman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</w:t>
      </w:r>
      <w:r w:rsidR="006A38CD" w:rsidRPr="006A38CD">
        <w:rPr>
          <w:rFonts w:ascii="Times New Roman" w:eastAsia="Times New Roman" w:hAnsi="Times New Roman"/>
          <w:lang w:eastAsia="zh-CN"/>
        </w:rPr>
        <w:t>АО «Кросна-Банк»</w:t>
      </w:r>
      <w:r w:rsidR="006A38CD">
        <w:rPr>
          <w:rFonts w:ascii="Times New Roman" w:eastAsia="Times New Roman" w:hAnsi="Times New Roman"/>
          <w:lang w:eastAsia="zh-CN"/>
        </w:rPr>
        <w:t xml:space="preserve"> </w:t>
      </w:r>
      <w:r w:rsidRPr="00B27927">
        <w:rPr>
          <w:rFonts w:ascii="Times New Roman" w:eastAsia="Times New Roman" w:hAnsi="Times New Roman"/>
          <w:lang w:eastAsia="zh-CN"/>
        </w:rPr>
        <w:t>на электронных торгах по реализации имущества</w:t>
      </w:r>
      <w:r>
        <w:rPr>
          <w:rFonts w:ascii="Times New Roman" w:eastAsia="Times New Roman" w:hAnsi="Times New Roman"/>
          <w:lang w:eastAsia="zh-CN"/>
        </w:rPr>
        <w:t>.</w:t>
      </w:r>
    </w:p>
    <w:p w14:paraId="325CE877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1.3.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314ED9EC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90B1185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lastRenderedPageBreak/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78ABEC89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7927"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Pr="00B27927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5F81C2F4" w14:textId="184D4A29" w:rsidR="00186C37" w:rsidRPr="00186C37" w:rsidRDefault="00A95A9B" w:rsidP="00186C3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E4912"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 w:rsidRPr="00BE4912">
        <w:rPr>
          <w:rFonts w:ascii="Times New Roman" w:eastAsia="Calibri" w:hAnsi="Times New Roman" w:cs="Times New Roman"/>
          <w:lang w:eastAsia="ru-RU"/>
        </w:rPr>
        <w:t>____</w:t>
      </w:r>
      <w:r w:rsidRPr="00BE4912"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Pr="00BE4912">
        <w:rPr>
          <w:rFonts w:ascii="Times New Roman" w:eastAsia="Calibri" w:hAnsi="Times New Roman" w:cs="Times New Roman"/>
          <w:lang w:eastAsia="ru-RU"/>
        </w:rPr>
        <w:t>т</w:t>
      </w:r>
      <w:proofErr w:type="spellStart"/>
      <w:r w:rsidRPr="00BE4912"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 w:rsidRPr="00BE4912">
        <w:rPr>
          <w:rFonts w:ascii="Times New Roman" w:eastAsia="Calibri" w:hAnsi="Times New Roman" w:cs="Times New Roman"/>
          <w:lang w:val="x-none" w:eastAsia="ru-RU"/>
        </w:rPr>
        <w:t>) дней с момента подписания настоящего Договора по реквизитам: Получатель:</w:t>
      </w:r>
      <w:r w:rsidRPr="00BE4912">
        <w:rPr>
          <w:rFonts w:ascii="Times New Roman" w:eastAsia="Calibri" w:hAnsi="Times New Roman" w:cs="Times New Roman"/>
        </w:rPr>
        <w:t xml:space="preserve"> </w:t>
      </w:r>
      <w:r w:rsidR="00186C37" w:rsidRPr="00BE4912">
        <w:rPr>
          <w:rFonts w:ascii="Times New Roman" w:eastAsia="Calibri" w:hAnsi="Times New Roman" w:cs="Times New Roman"/>
        </w:rPr>
        <w:t> </w:t>
      </w:r>
      <w:r w:rsidR="00BE4912" w:rsidRPr="00BE4912">
        <w:rPr>
          <w:rFonts w:ascii="Times New Roman" w:eastAsia="Calibri" w:hAnsi="Times New Roman" w:cs="Times New Roman"/>
        </w:rPr>
        <w:t xml:space="preserve">Хасанов </w:t>
      </w:r>
      <w:proofErr w:type="spellStart"/>
      <w:r w:rsidR="00BE4912" w:rsidRPr="00BE4912">
        <w:rPr>
          <w:rFonts w:ascii="Times New Roman" w:eastAsia="Calibri" w:hAnsi="Times New Roman" w:cs="Times New Roman"/>
        </w:rPr>
        <w:t>Нузар</w:t>
      </w:r>
      <w:proofErr w:type="spellEnd"/>
      <w:r w:rsidR="00BE4912" w:rsidRPr="00BE4912">
        <w:rPr>
          <w:rFonts w:ascii="Times New Roman" w:eastAsia="Calibri" w:hAnsi="Times New Roman" w:cs="Times New Roman"/>
        </w:rPr>
        <w:t xml:space="preserve"> </w:t>
      </w:r>
      <w:proofErr w:type="spellStart"/>
      <w:r w:rsidR="00BE4912" w:rsidRPr="00BE4912">
        <w:rPr>
          <w:rFonts w:ascii="Times New Roman" w:eastAsia="Calibri" w:hAnsi="Times New Roman" w:cs="Times New Roman"/>
        </w:rPr>
        <w:t>Набиевич</w:t>
      </w:r>
      <w:proofErr w:type="spellEnd"/>
      <w:r w:rsidR="00BE4912" w:rsidRPr="00BE4912">
        <w:rPr>
          <w:rFonts w:ascii="Times New Roman" w:eastAsia="Calibri" w:hAnsi="Times New Roman" w:cs="Times New Roman"/>
        </w:rPr>
        <w:t>, р/с: 40817810250200670005</w:t>
      </w:r>
      <w:r w:rsidR="00186C37" w:rsidRPr="00BE4912">
        <w:rPr>
          <w:rFonts w:ascii="Times New Roman" w:eastAsia="Calibri" w:hAnsi="Times New Roman" w:cs="Times New Roman"/>
        </w:rPr>
        <w:t>, открыт в Филиале "ЦЕНТРАЛЬНЫЙ" ПАО "СОВКОМБАНК"</w:t>
      </w:r>
      <w:r w:rsidR="00186C37" w:rsidRPr="00BE4912">
        <w:rPr>
          <w:rFonts w:ascii="Times New Roman" w:eastAsia="Calibri" w:hAnsi="Times New Roman" w:cs="Times New Roman"/>
        </w:rPr>
        <w:br/>
        <w:t>633011, РОССИЙСКАЯ ФЕДЕРАЦИЯ, НОВОСИБИРСКАЯ</w:t>
      </w:r>
      <w:r w:rsidR="00186C37" w:rsidRPr="00186C37">
        <w:rPr>
          <w:rFonts w:ascii="Times New Roman" w:eastAsia="Calibri" w:hAnsi="Times New Roman" w:cs="Times New Roman"/>
        </w:rPr>
        <w:t xml:space="preserve"> ОБЛ,</w:t>
      </w:r>
      <w:r w:rsidR="00186C37" w:rsidRPr="00186C37">
        <w:rPr>
          <w:rFonts w:ascii="Times New Roman" w:eastAsia="Calibri" w:hAnsi="Times New Roman" w:cs="Times New Roman"/>
        </w:rPr>
        <w:br/>
        <w:t>БЕРДСК Г, ПОПОВА УЛ, 11, к/с: 30101810150040000763, БИК: 045004763.</w:t>
      </w:r>
    </w:p>
    <w:p w14:paraId="7294FFBC" w14:textId="5F6B99D1" w:rsidR="00A95A9B" w:rsidRDefault="00A95A9B" w:rsidP="00A95A9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E9FED55" w:rsidR="00A95A9B" w:rsidRDefault="00A95A9B" w:rsidP="00B279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4.1. Право собственности возникает у Покупателя с момента передачи Имущества по акту приема–передачи.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5.2. Стороны договорились, что непоступление денежных средств в счет оплаты Имущества в сумме и срок, указанный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EB284B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72AF07C4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BE4912" w:rsidRPr="00BE4912">
              <w:rPr>
                <w:rFonts w:ascii="Times New Roman" w:eastAsia="Calibri" w:hAnsi="Times New Roman" w:cs="Times New Roman"/>
              </w:rPr>
              <w:t>Туголуков Р.Р.</w:t>
            </w:r>
          </w:p>
          <w:p w14:paraId="42441C6F" w14:textId="33596A7A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r w:rsidR="00BE4912" w:rsidRPr="00BE4912">
              <w:rPr>
                <w:rFonts w:ascii="Times New Roman" w:eastAsia="Calibri" w:hAnsi="Times New Roman" w:cs="Times New Roman"/>
              </w:rPr>
              <w:t xml:space="preserve">Хасанов </w:t>
            </w:r>
            <w:proofErr w:type="spellStart"/>
            <w:r w:rsidR="00BE4912" w:rsidRPr="00BE4912">
              <w:rPr>
                <w:rFonts w:ascii="Times New Roman" w:eastAsia="Calibri" w:hAnsi="Times New Roman" w:cs="Times New Roman"/>
              </w:rPr>
              <w:t>Нузар</w:t>
            </w:r>
            <w:proofErr w:type="spellEnd"/>
            <w:r w:rsidR="00BE4912" w:rsidRPr="00BE491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E4912" w:rsidRPr="00BE4912">
              <w:rPr>
                <w:rFonts w:ascii="Times New Roman" w:eastAsia="Calibri" w:hAnsi="Times New Roman" w:cs="Times New Roman"/>
              </w:rPr>
              <w:t>Набиевич</w:t>
            </w:r>
            <w:proofErr w:type="spellEnd"/>
            <w:r w:rsidR="00BE4912" w:rsidRPr="00BE4912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="00BE4912" w:rsidRPr="00BE4912">
              <w:rPr>
                <w:rFonts w:ascii="Times New Roman" w:eastAsia="Calibri" w:hAnsi="Times New Roman" w:cs="Times New Roman"/>
              </w:rPr>
              <w:t>д.р</w:t>
            </w:r>
            <w:proofErr w:type="spellEnd"/>
            <w:r w:rsidR="00BE4912" w:rsidRPr="00BE4912">
              <w:rPr>
                <w:rFonts w:ascii="Times New Roman" w:eastAsia="Calibri" w:hAnsi="Times New Roman" w:cs="Times New Roman"/>
              </w:rPr>
              <w:t>./</w:t>
            </w:r>
            <w:proofErr w:type="spellStart"/>
            <w:r w:rsidR="00BE4912" w:rsidRPr="00BE4912">
              <w:rPr>
                <w:rFonts w:ascii="Times New Roman" w:eastAsia="Calibri" w:hAnsi="Times New Roman" w:cs="Times New Roman"/>
              </w:rPr>
              <w:t>м.р</w:t>
            </w:r>
            <w:proofErr w:type="spellEnd"/>
            <w:r w:rsidR="00BE4912" w:rsidRPr="00BE4912">
              <w:rPr>
                <w:rFonts w:ascii="Times New Roman" w:eastAsia="Calibri" w:hAnsi="Times New Roman" w:cs="Times New Roman"/>
              </w:rPr>
              <w:t xml:space="preserve">.: 26.03.1986, с. </w:t>
            </w:r>
            <w:proofErr w:type="spellStart"/>
            <w:r w:rsidR="00BE4912" w:rsidRPr="00BE4912">
              <w:rPr>
                <w:rFonts w:ascii="Times New Roman" w:eastAsia="Calibri" w:hAnsi="Times New Roman" w:cs="Times New Roman"/>
              </w:rPr>
              <w:t>Шафтолубок</w:t>
            </w:r>
            <w:proofErr w:type="spellEnd"/>
            <w:r w:rsidR="00BE4912" w:rsidRPr="00BE491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E4912" w:rsidRPr="00BE4912">
              <w:rPr>
                <w:rFonts w:ascii="Times New Roman" w:eastAsia="Calibri" w:hAnsi="Times New Roman" w:cs="Times New Roman"/>
              </w:rPr>
              <w:t>Фархорского</w:t>
            </w:r>
            <w:proofErr w:type="spellEnd"/>
            <w:r w:rsidR="00BE4912" w:rsidRPr="00BE4912">
              <w:rPr>
                <w:rFonts w:ascii="Times New Roman" w:eastAsia="Calibri" w:hAnsi="Times New Roman" w:cs="Times New Roman"/>
              </w:rPr>
              <w:t xml:space="preserve"> к/с </w:t>
            </w:r>
            <w:proofErr w:type="spellStart"/>
            <w:r w:rsidR="00BE4912" w:rsidRPr="00BE4912">
              <w:rPr>
                <w:rFonts w:ascii="Times New Roman" w:eastAsia="Calibri" w:hAnsi="Times New Roman" w:cs="Times New Roman"/>
              </w:rPr>
              <w:t>Фархорский</w:t>
            </w:r>
            <w:proofErr w:type="spellEnd"/>
            <w:r w:rsidR="00BE4912" w:rsidRPr="00BE4912">
              <w:rPr>
                <w:rFonts w:ascii="Times New Roman" w:eastAsia="Calibri" w:hAnsi="Times New Roman" w:cs="Times New Roman"/>
              </w:rPr>
              <w:t xml:space="preserve"> р-н </w:t>
            </w:r>
            <w:proofErr w:type="spellStart"/>
            <w:r w:rsidR="00BE4912" w:rsidRPr="00BE4912">
              <w:rPr>
                <w:rFonts w:ascii="Times New Roman" w:eastAsia="Calibri" w:hAnsi="Times New Roman" w:cs="Times New Roman"/>
              </w:rPr>
              <w:t>Кулябская</w:t>
            </w:r>
            <w:proofErr w:type="spellEnd"/>
            <w:r w:rsidR="00BE4912" w:rsidRPr="00BE4912">
              <w:rPr>
                <w:rFonts w:ascii="Times New Roman" w:eastAsia="Calibri" w:hAnsi="Times New Roman" w:cs="Times New Roman"/>
              </w:rPr>
              <w:t xml:space="preserve"> область. </w:t>
            </w:r>
            <w:proofErr w:type="spellStart"/>
            <w:r w:rsidR="00BE4912" w:rsidRPr="00BE4912">
              <w:rPr>
                <w:rFonts w:ascii="Times New Roman" w:eastAsia="Calibri" w:hAnsi="Times New Roman" w:cs="Times New Roman"/>
              </w:rPr>
              <w:t>Респ</w:t>
            </w:r>
            <w:proofErr w:type="spellEnd"/>
            <w:r w:rsidR="00BE4912" w:rsidRPr="00BE4912">
              <w:rPr>
                <w:rFonts w:ascii="Times New Roman" w:eastAsia="Calibri" w:hAnsi="Times New Roman" w:cs="Times New Roman"/>
              </w:rPr>
              <w:t>. Таджикистан, СНИЛС 186-221-195 66, ИНН 772271172723, адрес: 143200, Московская обл., г. Можайск, д. Перещапово, д. 52)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BFF822C" w14:textId="7183DF65" w:rsidR="00186C37" w:rsidRPr="00186C37" w:rsidRDefault="007E5948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7E5948">
              <w:rPr>
                <w:rFonts w:ascii="Times New Roman" w:eastAsia="Calibri" w:hAnsi="Times New Roman" w:cs="Times New Roman"/>
              </w:rPr>
              <w:t xml:space="preserve">Получатель: </w:t>
            </w:r>
            <w:r w:rsidR="00BE4912" w:rsidRPr="00BE4912">
              <w:rPr>
                <w:rFonts w:ascii="Times New Roman" w:eastAsia="Calibri" w:hAnsi="Times New Roman" w:cs="Times New Roman"/>
              </w:rPr>
              <w:t xml:space="preserve">Хасанов </w:t>
            </w:r>
            <w:proofErr w:type="spellStart"/>
            <w:r w:rsidR="00BE4912" w:rsidRPr="00BE4912">
              <w:rPr>
                <w:rFonts w:ascii="Times New Roman" w:eastAsia="Calibri" w:hAnsi="Times New Roman" w:cs="Times New Roman"/>
              </w:rPr>
              <w:t>Нузар</w:t>
            </w:r>
            <w:proofErr w:type="spellEnd"/>
            <w:r w:rsidR="00BE4912" w:rsidRPr="00BE491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E4912" w:rsidRPr="00BE4912">
              <w:rPr>
                <w:rFonts w:ascii="Times New Roman" w:eastAsia="Calibri" w:hAnsi="Times New Roman" w:cs="Times New Roman"/>
              </w:rPr>
              <w:t>Набиевич</w:t>
            </w:r>
            <w:proofErr w:type="spellEnd"/>
            <w:r w:rsidR="00BE4912" w:rsidRPr="00BE4912">
              <w:rPr>
                <w:rFonts w:ascii="Times New Roman" w:eastAsia="Calibri" w:hAnsi="Times New Roman" w:cs="Times New Roman"/>
              </w:rPr>
              <w:t>, р/с: 40817810250200670005</w:t>
            </w:r>
            <w:r w:rsidR="00186C37" w:rsidRPr="00186C37">
              <w:rPr>
                <w:rFonts w:ascii="Times New Roman" w:eastAsia="Calibri" w:hAnsi="Times New Roman" w:cs="Times New Roman"/>
              </w:rPr>
              <w:t>, открыт в Филиале "ЦЕНТРАЛЬНЫЙ" ПАО "СОВКОМБАНК"</w:t>
            </w:r>
          </w:p>
          <w:p w14:paraId="1431D915" w14:textId="77777777" w:rsidR="00186C37" w:rsidRPr="00186C37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lastRenderedPageBreak/>
              <w:t>633011, РОССИЙСКАЯ ФЕДЕРАЦИЯ, НОВОСИБИРСКАЯ ОБЛ,</w:t>
            </w:r>
          </w:p>
          <w:p w14:paraId="52EB2E14" w14:textId="5761C149" w:rsidR="00BC5094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БЕРДСК Г, ПОПОВА УЛ, 11, к/с: 30101810150040000763, БИК: 045004763.</w:t>
            </w:r>
          </w:p>
          <w:p w14:paraId="371EEFB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29F87791" w:rsidR="00A95A9B" w:rsidRDefault="00A95A9B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BE4912" w:rsidRPr="00BE4912">
              <w:rPr>
                <w:rFonts w:ascii="Times New Roman" w:eastAsia="Calibri" w:hAnsi="Times New Roman" w:cs="Times New Roman"/>
              </w:rPr>
              <w:t>Туголуков Р.Р.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6A38CD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3D32" w14:textId="77777777" w:rsidR="006B69D9" w:rsidRDefault="006B69D9" w:rsidP="004E1A9E">
      <w:pPr>
        <w:spacing w:after="0" w:line="240" w:lineRule="auto"/>
      </w:pPr>
      <w:r>
        <w:separator/>
      </w:r>
    </w:p>
  </w:endnote>
  <w:endnote w:type="continuationSeparator" w:id="0">
    <w:p w14:paraId="2078AEB3" w14:textId="77777777" w:rsidR="006B69D9" w:rsidRDefault="006B69D9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596A" w14:textId="77777777" w:rsidR="006B69D9" w:rsidRDefault="006B69D9" w:rsidP="004E1A9E">
      <w:pPr>
        <w:spacing w:after="0" w:line="240" w:lineRule="auto"/>
      </w:pPr>
      <w:r>
        <w:separator/>
      </w:r>
    </w:p>
  </w:footnote>
  <w:footnote w:type="continuationSeparator" w:id="0">
    <w:p w14:paraId="4F6CA8FA" w14:textId="77777777" w:rsidR="006B69D9" w:rsidRDefault="006B69D9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1128D"/>
    <w:rsid w:val="002D77F1"/>
    <w:rsid w:val="002F2359"/>
    <w:rsid w:val="003358F0"/>
    <w:rsid w:val="003A6E68"/>
    <w:rsid w:val="003B5B9F"/>
    <w:rsid w:val="004640E0"/>
    <w:rsid w:val="00484FD0"/>
    <w:rsid w:val="004E1A9E"/>
    <w:rsid w:val="00581D6B"/>
    <w:rsid w:val="006A38CD"/>
    <w:rsid w:val="006A69E9"/>
    <w:rsid w:val="006B69D9"/>
    <w:rsid w:val="006D5479"/>
    <w:rsid w:val="007D7E4D"/>
    <w:rsid w:val="007E5948"/>
    <w:rsid w:val="009E133A"/>
    <w:rsid w:val="00A8594C"/>
    <w:rsid w:val="00A91033"/>
    <w:rsid w:val="00A95A9B"/>
    <w:rsid w:val="00B27927"/>
    <w:rsid w:val="00BC5094"/>
    <w:rsid w:val="00BE4912"/>
    <w:rsid w:val="00BF2392"/>
    <w:rsid w:val="00D162FB"/>
    <w:rsid w:val="00DB7B72"/>
    <w:rsid w:val="00E56539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Глаголев Иван Вячеславович</cp:lastModifiedBy>
  <cp:revision>24</cp:revision>
  <dcterms:created xsi:type="dcterms:W3CDTF">2022-06-14T11:54:00Z</dcterms:created>
  <dcterms:modified xsi:type="dcterms:W3CDTF">2025-08-05T07:41:00Z</dcterms:modified>
</cp:coreProperties>
</file>