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понимают:</w:t>
      </w:r>
    </w:p>
    <w:p w:rsidR="00604719" w:rsidRPr="00231499" w:rsidRDefault="00604719" w:rsidP="00604719">
      <w:pPr>
        <w:numPr>
          <w:ilvl w:val="1"/>
          <w:numId w:val="5"/>
        </w:numPr>
        <w:ind w:left="0" w:firstLine="709"/>
        <w:jc w:val="both"/>
        <w:rPr>
          <w:sz w:val="22"/>
        </w:rPr>
      </w:pPr>
      <w:r w:rsidRPr="00231499">
        <w:rPr>
          <w:sz w:val="22"/>
        </w:rPr>
        <w:t>Земельный участок, расположенный по адресу: Санкт-Петербург, город Ломоносов, территория предприятия "Плодоягодное", участок 3, кадастровый номер 78:40:2061302:3, общей площадью 221945 +/- 165 кв.м., категория земель: Земли населенных пунктов, виды разрешенного использования: для размещения коммерческих объектов, не связанных с проживанием населения (бизнес-центров, отдельных офисов различных фирм, компаний и других т.д.).</w:t>
      </w:r>
    </w:p>
    <w:p w:rsidR="006A656B" w:rsidRDefault="00604719" w:rsidP="00604719">
      <w:pPr>
        <w:ind w:right="-57" w:firstLine="708"/>
        <w:jc w:val="both"/>
        <w:rPr>
          <w:sz w:val="22"/>
          <w:szCs w:val="22"/>
        </w:rPr>
      </w:pPr>
      <w:r w:rsidRPr="00231499">
        <w:rPr>
          <w:sz w:val="22"/>
        </w:rPr>
        <w:t>Обременения (ограничения): в соответствии с выпиской из ЕГРН от 05.11.2025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604719">
        <w:rPr>
          <w:b/>
          <w:bCs/>
          <w:sz w:val="22"/>
          <w:szCs w:val="22"/>
        </w:rPr>
        <w:t>10</w:t>
      </w:r>
      <w:r w:rsidR="008D53C1" w:rsidRPr="003C2C90">
        <w:rPr>
          <w:b/>
          <w:bCs/>
          <w:sz w:val="22"/>
          <w:szCs w:val="22"/>
        </w:rPr>
        <w:t>0 000 000 (</w:t>
      </w:r>
      <w:r w:rsidR="00604719">
        <w:rPr>
          <w:b/>
          <w:bCs/>
          <w:sz w:val="22"/>
          <w:szCs w:val="22"/>
        </w:rPr>
        <w:t>Сто</w:t>
      </w:r>
      <w:bookmarkStart w:id="0" w:name="_GoBack"/>
      <w:bookmarkEnd w:id="0"/>
      <w:r w:rsidR="008D53C1" w:rsidRPr="003C2C90">
        <w:rPr>
          <w:b/>
          <w:bCs/>
          <w:sz w:val="22"/>
          <w:szCs w:val="22"/>
        </w:rPr>
        <w:t xml:space="preserve"> миллионов)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9F" w:rsidRDefault="0085399F">
      <w:r>
        <w:separator/>
      </w:r>
    </w:p>
  </w:endnote>
  <w:endnote w:type="continuationSeparator" w:id="0">
    <w:p w:rsidR="0085399F" w:rsidRDefault="0085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9F" w:rsidRDefault="0085399F">
      <w:r>
        <w:separator/>
      </w:r>
    </w:p>
  </w:footnote>
  <w:footnote w:type="continuationSeparator" w:id="0">
    <w:p w:rsidR="0085399F" w:rsidRDefault="0085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multilevel"/>
    <w:tmpl w:val="95FAFF2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hint="default"/>
      </w:rPr>
    </w:lvl>
  </w:abstractNum>
  <w:abstractNum w:abstractNumId="5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604719"/>
    <w:rsid w:val="006A656B"/>
    <w:rsid w:val="006C5601"/>
    <w:rsid w:val="0085399F"/>
    <w:rsid w:val="008D53C1"/>
    <w:rsid w:val="00B40621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31</cp:revision>
  <dcterms:created xsi:type="dcterms:W3CDTF">2024-04-02T10:41:00Z</dcterms:created>
  <dcterms:modified xsi:type="dcterms:W3CDTF">2025-11-05T12:17:00Z</dcterms:modified>
  <cp:version>1048576</cp:version>
</cp:coreProperties>
</file>