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23328" w14:textId="77777777" w:rsidR="000C5397" w:rsidRDefault="000C5397" w:rsidP="00EF7622">
      <w:pPr>
        <w:pStyle w:val="24"/>
        <w:widowControl w:val="0"/>
        <w:ind w:right="567" w:firstLine="720"/>
        <w:jc w:val="center"/>
        <w:rPr>
          <w:b w:val="0"/>
          <w:sz w:val="24"/>
          <w:szCs w:val="24"/>
        </w:rPr>
      </w:pPr>
    </w:p>
    <w:p w14:paraId="4F2DDED6" w14:textId="20935751" w:rsidR="000C5397" w:rsidRPr="000B6D07" w:rsidRDefault="006C44E1" w:rsidP="00EF7622">
      <w:pPr>
        <w:pStyle w:val="24"/>
        <w:widowControl w:val="0"/>
        <w:ind w:right="567" w:firstLine="720"/>
        <w:jc w:val="center"/>
        <w:rPr>
          <w:sz w:val="24"/>
          <w:szCs w:val="24"/>
        </w:rPr>
      </w:pPr>
      <w:r w:rsidRPr="007E3483">
        <w:rPr>
          <w:bCs w:val="0"/>
          <w:sz w:val="24"/>
          <w:szCs w:val="24"/>
        </w:rPr>
        <w:t>ФОРМА</w:t>
      </w:r>
      <w:r w:rsidRPr="007E3483">
        <w:rPr>
          <w:b w:val="0"/>
          <w:sz w:val="24"/>
          <w:szCs w:val="24"/>
        </w:rPr>
        <w:t xml:space="preserve"> </w:t>
      </w:r>
      <w:r w:rsidRPr="000B6D07">
        <w:rPr>
          <w:sz w:val="24"/>
          <w:szCs w:val="24"/>
        </w:rPr>
        <w:t>ДОГОВОРА УСТУПКИ ПРАВ (ТРЕБОВАНИЙ)</w:t>
      </w:r>
    </w:p>
    <w:p w14:paraId="4F898468" w14:textId="69A97CA5" w:rsidR="006C44E1" w:rsidRDefault="006C44E1" w:rsidP="00EF7622">
      <w:pPr>
        <w:pStyle w:val="24"/>
        <w:widowControl w:val="0"/>
        <w:ind w:right="567" w:firstLine="720"/>
        <w:jc w:val="center"/>
        <w:rPr>
          <w:szCs w:val="24"/>
        </w:rPr>
      </w:pPr>
    </w:p>
    <w:p w14:paraId="261FB13E" w14:textId="77777777" w:rsidR="006C44E1" w:rsidRDefault="006C44E1" w:rsidP="00EF7622">
      <w:pPr>
        <w:pStyle w:val="24"/>
        <w:widowControl w:val="0"/>
        <w:ind w:right="567" w:firstLine="720"/>
        <w:jc w:val="center"/>
        <w:rPr>
          <w:b w:val="0"/>
          <w:sz w:val="24"/>
          <w:szCs w:val="24"/>
        </w:rPr>
      </w:pPr>
    </w:p>
    <w:p w14:paraId="54BCCA60" w14:textId="7A3144EB" w:rsidR="00985FDF" w:rsidRPr="00131913" w:rsidRDefault="00985FDF" w:rsidP="00EF7622">
      <w:pPr>
        <w:pStyle w:val="24"/>
        <w:widowControl w:val="0"/>
        <w:ind w:right="567" w:firstLine="720"/>
        <w:jc w:val="center"/>
        <w:rPr>
          <w:b w:val="0"/>
          <w:sz w:val="24"/>
          <w:szCs w:val="24"/>
        </w:rPr>
      </w:pPr>
      <w:r w:rsidRPr="00131913">
        <w:rPr>
          <w:b w:val="0"/>
          <w:sz w:val="24"/>
          <w:szCs w:val="24"/>
        </w:rPr>
        <w:t>ДОГОВОР УСТУПКИ ПРАВ (ТРЕБОВАНИЙ) №</w:t>
      </w:r>
      <w:r w:rsidR="00176495" w:rsidRPr="00131913">
        <w:rPr>
          <w:b w:val="0"/>
          <w:sz w:val="24"/>
          <w:szCs w:val="24"/>
        </w:rPr>
        <w:t xml:space="preserve"> </w:t>
      </w:r>
      <w:r w:rsidR="00DA2440">
        <w:rPr>
          <w:b w:val="0"/>
          <w:sz w:val="24"/>
          <w:szCs w:val="24"/>
        </w:rPr>
        <w:t>_______</w:t>
      </w:r>
    </w:p>
    <w:p w14:paraId="69AC9F29" w14:textId="77777777" w:rsidR="009E17EF" w:rsidRPr="00705AA8" w:rsidRDefault="009E17EF" w:rsidP="00EF7622">
      <w:pPr>
        <w:pStyle w:val="af6"/>
        <w:jc w:val="left"/>
        <w:rPr>
          <w:b w:val="0"/>
          <w:bCs w:val="0"/>
          <w:sz w:val="24"/>
          <w:szCs w:val="24"/>
        </w:rPr>
      </w:pPr>
    </w:p>
    <w:p w14:paraId="1E62E361" w14:textId="73D65CBE" w:rsidR="00985FDF" w:rsidRPr="00705AA8" w:rsidRDefault="005C18C7" w:rsidP="00EF7622">
      <w:pPr>
        <w:pStyle w:val="24"/>
        <w:ind w:left="142"/>
        <w:rPr>
          <w:b w:val="0"/>
          <w:bCs w:val="0"/>
          <w:sz w:val="24"/>
          <w:szCs w:val="24"/>
        </w:rPr>
      </w:pPr>
      <w:r w:rsidRPr="00705AA8">
        <w:rPr>
          <w:b w:val="0"/>
          <w:sz w:val="24"/>
          <w:szCs w:val="24"/>
        </w:rPr>
        <w:t>г.</w:t>
      </w:r>
      <w:r w:rsidR="003C2813" w:rsidRPr="00705AA8">
        <w:rPr>
          <w:b w:val="0"/>
          <w:sz w:val="24"/>
          <w:szCs w:val="24"/>
        </w:rPr>
        <w:t xml:space="preserve"> Москва</w:t>
      </w:r>
      <w:r w:rsidRPr="00705AA8">
        <w:rPr>
          <w:b w:val="0"/>
          <w:bCs w:val="0"/>
          <w:sz w:val="24"/>
          <w:szCs w:val="24"/>
        </w:rPr>
        <w:tab/>
      </w:r>
      <w:r w:rsidR="008B29D8">
        <w:rPr>
          <w:b w:val="0"/>
          <w:bCs w:val="0"/>
          <w:sz w:val="24"/>
          <w:szCs w:val="24"/>
        </w:rPr>
        <w:t xml:space="preserve">                                                                             </w:t>
      </w:r>
      <w:r w:rsidR="00F81509">
        <w:rPr>
          <w:b w:val="0"/>
          <w:bCs w:val="0"/>
          <w:sz w:val="24"/>
          <w:szCs w:val="24"/>
        </w:rPr>
        <w:t xml:space="preserve">     </w:t>
      </w:r>
      <w:r w:rsidR="004C14E9">
        <w:rPr>
          <w:b w:val="0"/>
          <w:bCs w:val="0"/>
          <w:sz w:val="24"/>
          <w:szCs w:val="24"/>
        </w:rPr>
        <w:t xml:space="preserve">     </w:t>
      </w:r>
      <w:proofErr w:type="gramStart"/>
      <w:r w:rsidR="004C14E9">
        <w:rPr>
          <w:b w:val="0"/>
          <w:bCs w:val="0"/>
          <w:sz w:val="24"/>
          <w:szCs w:val="24"/>
        </w:rPr>
        <w:t xml:space="preserve">   </w:t>
      </w:r>
      <w:r w:rsidR="004C14E9" w:rsidRPr="00705AA8">
        <w:rPr>
          <w:b w:val="0"/>
          <w:bCs w:val="0"/>
          <w:sz w:val="24"/>
          <w:szCs w:val="24"/>
        </w:rPr>
        <w:t>«</w:t>
      </w:r>
      <w:proofErr w:type="gramEnd"/>
      <w:r w:rsidR="00DA2440">
        <w:rPr>
          <w:b w:val="0"/>
          <w:bCs w:val="0"/>
          <w:sz w:val="24"/>
          <w:szCs w:val="24"/>
        </w:rPr>
        <w:t>___</w:t>
      </w:r>
      <w:r w:rsidR="004C14E9" w:rsidRPr="00705AA8">
        <w:rPr>
          <w:b w:val="0"/>
          <w:bCs w:val="0"/>
          <w:sz w:val="24"/>
          <w:szCs w:val="24"/>
        </w:rPr>
        <w:t xml:space="preserve">» </w:t>
      </w:r>
      <w:r w:rsidR="00DA2440">
        <w:rPr>
          <w:b w:val="0"/>
          <w:bCs w:val="0"/>
          <w:sz w:val="24"/>
          <w:szCs w:val="24"/>
        </w:rPr>
        <w:t>______</w:t>
      </w:r>
      <w:r w:rsidR="004C14E9">
        <w:rPr>
          <w:b w:val="0"/>
          <w:bCs w:val="0"/>
          <w:sz w:val="24"/>
          <w:szCs w:val="24"/>
        </w:rPr>
        <w:t xml:space="preserve"> </w:t>
      </w:r>
      <w:r w:rsidR="002B3213" w:rsidRPr="00705AA8">
        <w:rPr>
          <w:b w:val="0"/>
          <w:bCs w:val="0"/>
          <w:sz w:val="24"/>
          <w:szCs w:val="24"/>
        </w:rPr>
        <w:t>20</w:t>
      </w:r>
      <w:r w:rsidR="00FA64EE" w:rsidRPr="00705AA8">
        <w:rPr>
          <w:b w:val="0"/>
          <w:bCs w:val="0"/>
          <w:sz w:val="24"/>
          <w:szCs w:val="24"/>
        </w:rPr>
        <w:t>2</w:t>
      </w:r>
      <w:r w:rsidR="00DA2440">
        <w:rPr>
          <w:b w:val="0"/>
          <w:bCs w:val="0"/>
          <w:sz w:val="24"/>
          <w:szCs w:val="24"/>
        </w:rPr>
        <w:t>5</w:t>
      </w:r>
      <w:r w:rsidR="00985FDF" w:rsidRPr="00705AA8">
        <w:rPr>
          <w:b w:val="0"/>
          <w:bCs w:val="0"/>
          <w:sz w:val="24"/>
          <w:szCs w:val="24"/>
        </w:rPr>
        <w:t xml:space="preserve"> г</w:t>
      </w:r>
      <w:r w:rsidR="00DC6A97" w:rsidRPr="00705AA8">
        <w:rPr>
          <w:b w:val="0"/>
          <w:bCs w:val="0"/>
          <w:sz w:val="24"/>
          <w:szCs w:val="24"/>
        </w:rPr>
        <w:t>ода</w:t>
      </w:r>
    </w:p>
    <w:p w14:paraId="52B9C0E7" w14:textId="77777777" w:rsidR="00985FDF" w:rsidRPr="00705AA8" w:rsidRDefault="00985FDF" w:rsidP="00EF7622"/>
    <w:p w14:paraId="4CEE4E98" w14:textId="17962727" w:rsidR="00D815D7" w:rsidRPr="00B125BB" w:rsidRDefault="008B29D8" w:rsidP="00131913">
      <w:pPr>
        <w:spacing w:after="120"/>
        <w:ind w:firstLine="567"/>
        <w:jc w:val="both"/>
      </w:pPr>
      <w:r w:rsidRPr="00131913">
        <w:t>Общество с ограниченной ответственностью «</w:t>
      </w:r>
      <w:r w:rsidR="004C6712">
        <w:t>Сбербанк Капитал</w:t>
      </w:r>
      <w:r w:rsidRPr="00131913">
        <w:t>»</w:t>
      </w:r>
      <w:r w:rsidR="005E0939">
        <w:t xml:space="preserve">, </w:t>
      </w:r>
      <w:r w:rsidR="005E0939" w:rsidRPr="00B125BB">
        <w:t xml:space="preserve">в лице </w:t>
      </w:r>
      <w:r w:rsidR="005E0939">
        <w:t>___________</w:t>
      </w:r>
      <w:r w:rsidR="005E0939" w:rsidRPr="00B125BB">
        <w:rPr>
          <w:rFonts w:eastAsia="Times New Roman CYR"/>
          <w:color w:val="000000" w:themeColor="text1"/>
        </w:rPr>
        <w:t>,</w:t>
      </w:r>
      <w:r w:rsidR="005E0939" w:rsidRPr="00B125BB">
        <w:t xml:space="preserve"> действующего на основании Устава</w:t>
      </w:r>
      <w:r w:rsidRPr="00B125BB">
        <w:t xml:space="preserve">, </w:t>
      </w:r>
      <w:r w:rsidR="008B4AE5" w:rsidRPr="00B125BB">
        <w:t>именуемое в дальнейшем «ЦЕДЕНТ»</w:t>
      </w:r>
      <w:r w:rsidR="00CC39D0" w:rsidRPr="00B125BB">
        <w:t xml:space="preserve">, с одной стороны, и </w:t>
      </w:r>
    </w:p>
    <w:p w14:paraId="3B2A2E64" w14:textId="487801F4" w:rsidR="00985FDF" w:rsidRPr="00705AA8" w:rsidRDefault="005E0939" w:rsidP="00EF7622">
      <w:pPr>
        <w:ind w:firstLine="567"/>
        <w:jc w:val="both"/>
      </w:pPr>
      <w:r>
        <w:t>______________________________________________________________</w:t>
      </w:r>
      <w:r w:rsidR="008E247F" w:rsidRPr="00B125BB">
        <w:t>,</w:t>
      </w:r>
      <w:r w:rsidR="008E247F" w:rsidRPr="008E247F">
        <w:t xml:space="preserve"> именуем</w:t>
      </w:r>
      <w:r>
        <w:t>____</w:t>
      </w:r>
      <w:r w:rsidR="008E247F" w:rsidRPr="008E247F">
        <w:t xml:space="preserve"> в дальнейшем «ЦЕССИОНАРИЙ», </w:t>
      </w:r>
      <w:r w:rsidR="00CC39D0" w:rsidRPr="005E0939">
        <w:t>с</w:t>
      </w:r>
      <w:r w:rsidR="00CC39D0" w:rsidRPr="000F29AD">
        <w:t xml:space="preserve"> </w:t>
      </w:r>
      <w:r w:rsidR="00CC39D0" w:rsidRPr="00705AA8">
        <w:t>другой стороны, далее совместно именуемые «Стороны», заключили настоящий договор (именуемый в дальнейшем «Договор») о нижеследующем</w:t>
      </w:r>
      <w:r w:rsidR="00985FDF" w:rsidRPr="00705AA8">
        <w:t>:</w:t>
      </w:r>
    </w:p>
    <w:p w14:paraId="5C428F50" w14:textId="77777777" w:rsidR="00985FDF" w:rsidRPr="00705AA8" w:rsidRDefault="00985FDF" w:rsidP="00EF7622">
      <w:pPr>
        <w:ind w:firstLine="567"/>
        <w:jc w:val="both"/>
      </w:pPr>
    </w:p>
    <w:p w14:paraId="0080D9DE" w14:textId="77777777" w:rsidR="00985FDF" w:rsidRPr="00705AA8" w:rsidRDefault="00985FDF" w:rsidP="00CB25DE">
      <w:pPr>
        <w:pStyle w:val="a3"/>
        <w:numPr>
          <w:ilvl w:val="0"/>
          <w:numId w:val="4"/>
        </w:numPr>
        <w:spacing w:after="0" w:line="240" w:lineRule="auto"/>
        <w:jc w:val="center"/>
        <w:rPr>
          <w:rFonts w:ascii="Times New Roman" w:hAnsi="Times New Roman" w:cs="Times New Roman"/>
          <w:b/>
          <w:sz w:val="24"/>
          <w:szCs w:val="24"/>
        </w:rPr>
      </w:pPr>
      <w:r w:rsidRPr="00705AA8">
        <w:rPr>
          <w:rFonts w:ascii="Times New Roman" w:hAnsi="Times New Roman" w:cs="Times New Roman"/>
          <w:b/>
          <w:sz w:val="24"/>
          <w:szCs w:val="24"/>
        </w:rPr>
        <w:t>Предмет Договора</w:t>
      </w:r>
    </w:p>
    <w:p w14:paraId="4D7E4992" w14:textId="18B5EABC" w:rsidR="00FB204D" w:rsidRPr="00FB204D" w:rsidRDefault="009067F4" w:rsidP="00FB204D">
      <w:pPr>
        <w:ind w:firstLine="567"/>
        <w:jc w:val="both"/>
        <w:rPr>
          <w:color w:val="000000"/>
          <w:highlight w:val="red"/>
        </w:rPr>
      </w:pPr>
      <w:r>
        <w:rPr>
          <w:color w:val="000000" w:themeColor="text1"/>
        </w:rPr>
        <w:t xml:space="preserve">1.1. </w:t>
      </w:r>
      <w:r w:rsidR="00937C9B" w:rsidRPr="00E464BD">
        <w:rPr>
          <w:color w:val="000000" w:themeColor="text1"/>
        </w:rPr>
        <w:t>ЦЕДЕНТ уступает ЦЕССИОНАРИЮ прав</w:t>
      </w:r>
      <w:r>
        <w:rPr>
          <w:color w:val="000000" w:themeColor="text1"/>
        </w:rPr>
        <w:t>а</w:t>
      </w:r>
      <w:r w:rsidR="00937C9B" w:rsidRPr="00E464BD">
        <w:rPr>
          <w:color w:val="000000" w:themeColor="text1"/>
        </w:rPr>
        <w:t xml:space="preserve"> (требовани</w:t>
      </w:r>
      <w:r>
        <w:rPr>
          <w:color w:val="000000" w:themeColor="text1"/>
        </w:rPr>
        <w:t>я</w:t>
      </w:r>
      <w:r w:rsidR="00937C9B" w:rsidRPr="00E464BD">
        <w:rPr>
          <w:color w:val="000000" w:themeColor="text1"/>
        </w:rPr>
        <w:t>) к</w:t>
      </w:r>
      <w:r w:rsidR="00785A47" w:rsidRPr="00E464BD">
        <w:rPr>
          <w:color w:val="000000" w:themeColor="text1"/>
        </w:rPr>
        <w:t xml:space="preserve"> </w:t>
      </w:r>
      <w:r w:rsidR="004C6712" w:rsidRPr="004C6712">
        <w:rPr>
          <w:color w:val="000000" w:themeColor="text1"/>
        </w:rPr>
        <w:t>Обществу с ограниченной ответственностью «</w:t>
      </w:r>
      <w:r w:rsidR="006C44E1">
        <w:rPr>
          <w:color w:val="000000" w:themeColor="text1"/>
        </w:rPr>
        <w:t>ЮГ ДЕВЕЛОПМЕНТ</w:t>
      </w:r>
      <w:r w:rsidR="004C6712" w:rsidRPr="004C6712">
        <w:rPr>
          <w:color w:val="000000" w:themeColor="text1"/>
        </w:rPr>
        <w:t>» (ИНН 7726583210, ОГРН 1077763457089)</w:t>
      </w:r>
      <w:r w:rsidR="00FA64EE" w:rsidRPr="00CB4359">
        <w:t xml:space="preserve">, именуемому в дальнейшем </w:t>
      </w:r>
      <w:r w:rsidR="00C21E71">
        <w:t>«</w:t>
      </w:r>
      <w:r w:rsidR="00FA64EE" w:rsidRPr="00CB4359">
        <w:t>ДОЛЖНИК</w:t>
      </w:r>
      <w:r w:rsidR="00C21E71">
        <w:t>»</w:t>
      </w:r>
      <w:r w:rsidR="00937C9B" w:rsidRPr="00CB4359">
        <w:rPr>
          <w:color w:val="000000" w:themeColor="text1"/>
        </w:rPr>
        <w:t xml:space="preserve">, </w:t>
      </w:r>
      <w:r w:rsidR="003E6BE9" w:rsidRPr="00CB4359">
        <w:rPr>
          <w:color w:val="000000" w:themeColor="text1"/>
        </w:rPr>
        <w:t>принадлежащи</w:t>
      </w:r>
      <w:r>
        <w:rPr>
          <w:color w:val="000000" w:themeColor="text1"/>
        </w:rPr>
        <w:t>е</w:t>
      </w:r>
      <w:r w:rsidR="003E6BE9" w:rsidRPr="00CB4359">
        <w:rPr>
          <w:color w:val="000000" w:themeColor="text1"/>
        </w:rPr>
        <w:t xml:space="preserve"> ЦЕДЕНТУ на</w:t>
      </w:r>
      <w:r w:rsidR="003E6BE9" w:rsidRPr="00E464BD">
        <w:rPr>
          <w:color w:val="000000" w:themeColor="text1"/>
        </w:rPr>
        <w:t xml:space="preserve"> основании договор</w:t>
      </w:r>
      <w:r w:rsidR="00E464BD">
        <w:rPr>
          <w:color w:val="000000" w:themeColor="text1"/>
        </w:rPr>
        <w:t>а</w:t>
      </w:r>
      <w:r w:rsidR="003E6BE9" w:rsidRPr="00E464BD">
        <w:rPr>
          <w:color w:val="000000" w:themeColor="text1"/>
        </w:rPr>
        <w:t xml:space="preserve"> уступки прав (требований)</w:t>
      </w:r>
      <w:r w:rsidR="00F063AC" w:rsidRPr="004C6712">
        <w:rPr>
          <w:color w:val="000000" w:themeColor="text1"/>
        </w:rPr>
        <w:t xml:space="preserve"> №</w:t>
      </w:r>
      <w:r w:rsidR="004C6712" w:rsidRPr="004C6712">
        <w:rPr>
          <w:color w:val="000000" w:themeColor="text1"/>
        </w:rPr>
        <w:t>12-118-24 от 27.12.2024</w:t>
      </w:r>
      <w:r w:rsidR="00F063AC" w:rsidRPr="00E464BD">
        <w:t>,</w:t>
      </w:r>
      <w:r w:rsidR="003E6BE9" w:rsidRPr="00E464BD">
        <w:rPr>
          <w:color w:val="000000" w:themeColor="text1"/>
        </w:rPr>
        <w:t xml:space="preserve"> заключенн</w:t>
      </w:r>
      <w:r w:rsidR="00E464BD">
        <w:rPr>
          <w:color w:val="000000" w:themeColor="text1"/>
        </w:rPr>
        <w:t>ого</w:t>
      </w:r>
      <w:r w:rsidR="003E6BE9" w:rsidRPr="00E464BD">
        <w:rPr>
          <w:color w:val="000000" w:themeColor="text1"/>
        </w:rPr>
        <w:t xml:space="preserve"> между ЦЕДЕНТОМ и Публичным акционерным обществом «Сбербанк России»</w:t>
      </w:r>
      <w:r w:rsidR="008B4AE5" w:rsidRPr="00E464BD">
        <w:rPr>
          <w:color w:val="000000" w:themeColor="text1"/>
        </w:rPr>
        <w:t xml:space="preserve"> (</w:t>
      </w:r>
      <w:r w:rsidR="005A307C" w:rsidRPr="00E464BD">
        <w:rPr>
          <w:color w:val="000000" w:themeColor="text1"/>
        </w:rPr>
        <w:t xml:space="preserve">далее – </w:t>
      </w:r>
      <w:r w:rsidR="007A31E2" w:rsidRPr="00E464BD">
        <w:rPr>
          <w:color w:val="000000" w:themeColor="text1"/>
        </w:rPr>
        <w:t>«</w:t>
      </w:r>
      <w:r w:rsidR="005A307C" w:rsidRPr="00E464BD">
        <w:rPr>
          <w:color w:val="000000" w:themeColor="text1"/>
        </w:rPr>
        <w:t>ПАО</w:t>
      </w:r>
      <w:r w:rsidR="00231F17">
        <w:rPr>
          <w:color w:val="000000" w:themeColor="text1"/>
        </w:rPr>
        <w:t> </w:t>
      </w:r>
      <w:r w:rsidR="005A307C" w:rsidRPr="00E464BD">
        <w:rPr>
          <w:color w:val="000000" w:themeColor="text1"/>
        </w:rPr>
        <w:t>Сбербанк</w:t>
      </w:r>
      <w:r w:rsidR="007A31E2" w:rsidRPr="00E464BD">
        <w:rPr>
          <w:color w:val="000000" w:themeColor="text1"/>
        </w:rPr>
        <w:t>»</w:t>
      </w:r>
      <w:r w:rsidR="008B4AE5" w:rsidRPr="00E464BD">
        <w:rPr>
          <w:color w:val="000000" w:themeColor="text1"/>
        </w:rPr>
        <w:t>)</w:t>
      </w:r>
      <w:r w:rsidR="00733330" w:rsidRPr="00E464BD">
        <w:rPr>
          <w:color w:val="000000" w:themeColor="text1"/>
        </w:rPr>
        <w:t xml:space="preserve">, </w:t>
      </w:r>
      <w:r w:rsidR="00733330" w:rsidRPr="004C6712">
        <w:rPr>
          <w:color w:val="000000" w:themeColor="text1"/>
        </w:rPr>
        <w:t>вытекающи</w:t>
      </w:r>
      <w:r w:rsidR="00B44F7C" w:rsidRPr="004C6712">
        <w:rPr>
          <w:color w:val="000000" w:themeColor="text1"/>
        </w:rPr>
        <w:t>х</w:t>
      </w:r>
      <w:r w:rsidR="00733330" w:rsidRPr="004C6712">
        <w:rPr>
          <w:color w:val="000000" w:themeColor="text1"/>
        </w:rPr>
        <w:t xml:space="preserve"> из</w:t>
      </w:r>
      <w:r w:rsidR="00785A47" w:rsidRPr="004C6712">
        <w:rPr>
          <w:color w:val="000000" w:themeColor="text1"/>
        </w:rPr>
        <w:t xml:space="preserve"> </w:t>
      </w:r>
      <w:r w:rsidR="00367990" w:rsidRPr="004C6712">
        <w:rPr>
          <w:color w:val="000000" w:themeColor="text1"/>
        </w:rPr>
        <w:t>Договора №</w:t>
      </w:r>
      <w:r w:rsidR="004C6712" w:rsidRPr="004C6712">
        <w:rPr>
          <w:color w:val="000000" w:themeColor="text1"/>
        </w:rPr>
        <w:t>4691 об открытии невозобновляемой кредитной линии от 05.09.2025</w:t>
      </w:r>
      <w:r w:rsidRPr="004C6712">
        <w:rPr>
          <w:color w:val="000000" w:themeColor="text1"/>
        </w:rPr>
        <w:t>, в редакции всех дополнительных</w:t>
      </w:r>
      <w:r w:rsidRPr="009067F4">
        <w:t xml:space="preserve"> соглашений (далее – Кредитный договор</w:t>
      </w:r>
      <w:r w:rsidRPr="00FB204D">
        <w:t>)</w:t>
      </w:r>
      <w:r w:rsidR="00080A29" w:rsidRPr="00FB204D">
        <w:t>,</w:t>
      </w:r>
      <w:r w:rsidR="008B29D8" w:rsidRPr="00FB204D">
        <w:t xml:space="preserve"> </w:t>
      </w:r>
      <w:r w:rsidR="007A31E2" w:rsidRPr="00FB204D">
        <w:t>заключенного</w:t>
      </w:r>
      <w:r w:rsidR="008B29D8" w:rsidRPr="00FB204D">
        <w:t xml:space="preserve"> </w:t>
      </w:r>
      <w:r w:rsidR="007A31E2" w:rsidRPr="00FB204D">
        <w:t>между ПАО Сбербанк и ДОЛЖНИКОМ</w:t>
      </w:r>
      <w:r w:rsidR="00256095" w:rsidRPr="00FB204D">
        <w:t>,</w:t>
      </w:r>
      <w:r w:rsidR="00785A47" w:rsidRPr="00FB204D">
        <w:t xml:space="preserve"> в размере</w:t>
      </w:r>
      <w:r w:rsidR="00601F16" w:rsidRPr="00FB204D">
        <w:t xml:space="preserve"> </w:t>
      </w:r>
      <w:r w:rsidR="00131913" w:rsidRPr="00FB204D">
        <w:t> </w:t>
      </w:r>
      <w:r w:rsidR="004C66AD">
        <w:rPr>
          <w:color w:val="000000"/>
        </w:rPr>
        <w:t>_______________________________________________________</w:t>
      </w:r>
      <w:r w:rsidR="00FB204D" w:rsidRPr="00FB204D">
        <w:rPr>
          <w:color w:val="000000"/>
        </w:rPr>
        <w:t>, в том числе:</w:t>
      </w:r>
    </w:p>
    <w:p w14:paraId="2888B704" w14:textId="0CDDD686" w:rsidR="00FB204D" w:rsidRPr="00FB204D" w:rsidRDefault="00FB204D" w:rsidP="00FB204D">
      <w:pPr>
        <w:pStyle w:val="a3"/>
        <w:numPr>
          <w:ilvl w:val="0"/>
          <w:numId w:val="20"/>
        </w:numPr>
        <w:spacing w:after="0" w:line="240" w:lineRule="auto"/>
        <w:contextualSpacing/>
        <w:jc w:val="both"/>
        <w:rPr>
          <w:rFonts w:ascii="Times New Roman" w:hAnsi="Times New Roman"/>
          <w:color w:val="000000"/>
          <w:sz w:val="24"/>
          <w:szCs w:val="24"/>
        </w:rPr>
      </w:pPr>
      <w:r w:rsidRPr="00FB204D">
        <w:rPr>
          <w:rFonts w:ascii="Times New Roman" w:hAnsi="Times New Roman"/>
          <w:color w:val="000000"/>
          <w:sz w:val="24"/>
          <w:szCs w:val="24"/>
        </w:rPr>
        <w:t xml:space="preserve">проценты по кредиту – </w:t>
      </w:r>
      <w:r w:rsidR="004C66AD">
        <w:rPr>
          <w:rFonts w:ascii="Times New Roman" w:hAnsi="Times New Roman"/>
          <w:color w:val="000000"/>
          <w:sz w:val="24"/>
          <w:szCs w:val="24"/>
        </w:rPr>
        <w:t>______________________________________________</w:t>
      </w:r>
      <w:r w:rsidRPr="00FB204D">
        <w:rPr>
          <w:rFonts w:ascii="Times New Roman" w:hAnsi="Times New Roman"/>
          <w:color w:val="000000"/>
          <w:sz w:val="24"/>
          <w:szCs w:val="24"/>
        </w:rPr>
        <w:t>;</w:t>
      </w:r>
    </w:p>
    <w:p w14:paraId="0137AD72" w14:textId="36E3BA4E" w:rsidR="0045563B" w:rsidRDefault="0045563B" w:rsidP="00FB204D">
      <w:pPr>
        <w:pStyle w:val="a3"/>
        <w:numPr>
          <w:ilvl w:val="0"/>
          <w:numId w:val="20"/>
        </w:num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п</w:t>
      </w:r>
      <w:r w:rsidRPr="0045563B">
        <w:rPr>
          <w:rFonts w:ascii="Times New Roman" w:hAnsi="Times New Roman"/>
          <w:color w:val="000000"/>
          <w:sz w:val="24"/>
          <w:szCs w:val="24"/>
        </w:rPr>
        <w:t>росроченная ссудная задолженность</w:t>
      </w:r>
      <w:r w:rsidRPr="00FB204D">
        <w:rPr>
          <w:rFonts w:ascii="Times New Roman" w:hAnsi="Times New Roman"/>
          <w:color w:val="000000"/>
          <w:sz w:val="24"/>
          <w:szCs w:val="24"/>
        </w:rPr>
        <w:t xml:space="preserve">– </w:t>
      </w:r>
      <w:r>
        <w:rPr>
          <w:rFonts w:ascii="Times New Roman" w:hAnsi="Times New Roman"/>
          <w:color w:val="000000"/>
          <w:sz w:val="24"/>
          <w:szCs w:val="24"/>
        </w:rPr>
        <w:t>________________________</w:t>
      </w:r>
      <w:r w:rsidRPr="00FB204D">
        <w:rPr>
          <w:rFonts w:ascii="Times New Roman" w:hAnsi="Times New Roman"/>
          <w:color w:val="000000"/>
          <w:sz w:val="24"/>
          <w:szCs w:val="24"/>
        </w:rPr>
        <w:t>;</w:t>
      </w:r>
    </w:p>
    <w:p w14:paraId="38549DDF" w14:textId="210CC03D" w:rsidR="00FB204D" w:rsidRPr="00FB204D" w:rsidRDefault="00FB204D" w:rsidP="00FB204D">
      <w:pPr>
        <w:pStyle w:val="a3"/>
        <w:numPr>
          <w:ilvl w:val="0"/>
          <w:numId w:val="20"/>
        </w:numPr>
        <w:spacing w:after="0" w:line="240" w:lineRule="auto"/>
        <w:contextualSpacing/>
        <w:jc w:val="both"/>
        <w:rPr>
          <w:rFonts w:ascii="Times New Roman" w:hAnsi="Times New Roman"/>
          <w:color w:val="000000"/>
          <w:sz w:val="24"/>
          <w:szCs w:val="24"/>
        </w:rPr>
      </w:pPr>
      <w:r w:rsidRPr="00FB204D">
        <w:rPr>
          <w:rFonts w:ascii="Times New Roman" w:hAnsi="Times New Roman"/>
          <w:color w:val="000000"/>
          <w:sz w:val="24"/>
          <w:szCs w:val="24"/>
        </w:rPr>
        <w:t xml:space="preserve">ссудная задолженность – </w:t>
      </w:r>
      <w:r w:rsidR="004C66AD">
        <w:rPr>
          <w:rFonts w:ascii="Times New Roman" w:hAnsi="Times New Roman"/>
          <w:color w:val="000000"/>
          <w:sz w:val="24"/>
          <w:szCs w:val="24"/>
        </w:rPr>
        <w:t>_____________________________________________</w:t>
      </w:r>
      <w:r w:rsidRPr="00FB204D">
        <w:rPr>
          <w:rFonts w:ascii="Times New Roman" w:hAnsi="Times New Roman"/>
          <w:color w:val="000000"/>
          <w:sz w:val="24"/>
          <w:szCs w:val="24"/>
        </w:rPr>
        <w:t>;</w:t>
      </w:r>
    </w:p>
    <w:p w14:paraId="21692688" w14:textId="377AAF21" w:rsidR="00937C9B" w:rsidRPr="00647970" w:rsidRDefault="00FB204D" w:rsidP="00FB204D">
      <w:pPr>
        <w:pStyle w:val="22"/>
        <w:widowControl w:val="0"/>
        <w:ind w:firstLine="567"/>
        <w:rPr>
          <w:sz w:val="24"/>
          <w:szCs w:val="24"/>
        </w:rPr>
      </w:pPr>
      <w:r>
        <w:rPr>
          <w:color w:val="000000" w:themeColor="text1"/>
          <w:sz w:val="24"/>
          <w:szCs w:val="24"/>
        </w:rPr>
        <w:t xml:space="preserve">1.2. </w:t>
      </w:r>
      <w:r w:rsidR="0002672A" w:rsidRPr="00647970">
        <w:rPr>
          <w:color w:val="000000" w:themeColor="text1"/>
          <w:sz w:val="24"/>
          <w:szCs w:val="24"/>
        </w:rPr>
        <w:t>В соответствии со ст. 384 ГК РФ к ЦЕССИОНАРИЮ переходят права</w:t>
      </w:r>
      <w:r w:rsidR="00176495">
        <w:rPr>
          <w:color w:val="000000" w:themeColor="text1"/>
          <w:sz w:val="24"/>
          <w:szCs w:val="24"/>
        </w:rPr>
        <w:t xml:space="preserve"> (требования)</w:t>
      </w:r>
      <w:r w:rsidR="0002672A" w:rsidRPr="00647970">
        <w:rPr>
          <w:color w:val="000000" w:themeColor="text1"/>
          <w:sz w:val="24"/>
          <w:szCs w:val="24"/>
        </w:rPr>
        <w:t xml:space="preserve"> по договорам, заключенным в обеспечение исполнения обязательств ДОЛЖНИК</w:t>
      </w:r>
      <w:r w:rsidR="00785A47" w:rsidRPr="00647970">
        <w:rPr>
          <w:color w:val="000000" w:themeColor="text1"/>
          <w:sz w:val="24"/>
          <w:szCs w:val="24"/>
        </w:rPr>
        <w:t>А</w:t>
      </w:r>
      <w:r w:rsidR="0002672A" w:rsidRPr="00647970">
        <w:rPr>
          <w:color w:val="000000" w:themeColor="text1"/>
          <w:sz w:val="24"/>
          <w:szCs w:val="24"/>
        </w:rPr>
        <w:t xml:space="preserve"> по Кредитн</w:t>
      </w:r>
      <w:r w:rsidR="00785A47" w:rsidRPr="00647970">
        <w:rPr>
          <w:color w:val="000000" w:themeColor="text1"/>
          <w:sz w:val="24"/>
          <w:szCs w:val="24"/>
        </w:rPr>
        <w:t>ому</w:t>
      </w:r>
      <w:r w:rsidR="0002672A" w:rsidRPr="00647970">
        <w:rPr>
          <w:color w:val="000000" w:themeColor="text1"/>
          <w:sz w:val="24"/>
          <w:szCs w:val="24"/>
        </w:rPr>
        <w:t xml:space="preserve"> договор</w:t>
      </w:r>
      <w:r w:rsidR="00785A47" w:rsidRPr="00647970">
        <w:rPr>
          <w:color w:val="000000" w:themeColor="text1"/>
          <w:sz w:val="24"/>
          <w:szCs w:val="24"/>
        </w:rPr>
        <w:t>у</w:t>
      </w:r>
      <w:r w:rsidR="0002672A" w:rsidRPr="00647970">
        <w:rPr>
          <w:color w:val="000000" w:themeColor="text1"/>
          <w:sz w:val="24"/>
          <w:szCs w:val="24"/>
        </w:rPr>
        <w:t>, указанн</w:t>
      </w:r>
      <w:r w:rsidR="00785A47" w:rsidRPr="00647970">
        <w:rPr>
          <w:color w:val="000000" w:themeColor="text1"/>
          <w:sz w:val="24"/>
          <w:szCs w:val="24"/>
        </w:rPr>
        <w:t>ому</w:t>
      </w:r>
      <w:r w:rsidR="0002672A" w:rsidRPr="00647970">
        <w:rPr>
          <w:color w:val="000000" w:themeColor="text1"/>
          <w:sz w:val="24"/>
          <w:szCs w:val="24"/>
        </w:rPr>
        <w:t xml:space="preserve"> в п. 1.1 Договора (далее – «Обеспечительные договоры»), перечень которых указан в Приложении № 1 к Договору.</w:t>
      </w:r>
    </w:p>
    <w:p w14:paraId="0ED14692" w14:textId="640D8DE8" w:rsidR="006B05F4" w:rsidRPr="00647970" w:rsidRDefault="00F00D84" w:rsidP="00131913">
      <w:pPr>
        <w:pStyle w:val="22"/>
        <w:numPr>
          <w:ilvl w:val="1"/>
          <w:numId w:val="17"/>
        </w:numPr>
        <w:ind w:left="0" w:firstLine="567"/>
        <w:rPr>
          <w:color w:val="000000" w:themeColor="text1"/>
          <w:sz w:val="24"/>
          <w:szCs w:val="24"/>
        </w:rPr>
      </w:pPr>
      <w:r>
        <w:rPr>
          <w:color w:val="000000" w:themeColor="text1"/>
          <w:sz w:val="24"/>
          <w:szCs w:val="24"/>
        </w:rPr>
        <w:t>С</w:t>
      </w:r>
      <w:r w:rsidR="007B2078" w:rsidRPr="00647970">
        <w:rPr>
          <w:color w:val="000000" w:themeColor="text1"/>
          <w:sz w:val="24"/>
          <w:szCs w:val="24"/>
        </w:rPr>
        <w:t>тоимость (цена) уступаемых ЦЕССИОНАРИЮ</w:t>
      </w:r>
      <w:r w:rsidR="003718A6" w:rsidRPr="00647970">
        <w:rPr>
          <w:color w:val="000000" w:themeColor="text1"/>
          <w:sz w:val="24"/>
          <w:szCs w:val="24"/>
        </w:rPr>
        <w:t xml:space="preserve"> </w:t>
      </w:r>
      <w:r w:rsidR="00176495" w:rsidRPr="00176495">
        <w:rPr>
          <w:color w:val="000000" w:themeColor="text1"/>
          <w:sz w:val="24"/>
          <w:szCs w:val="24"/>
        </w:rPr>
        <w:t>по Договору</w:t>
      </w:r>
      <w:r w:rsidR="00176495">
        <w:rPr>
          <w:color w:val="000000" w:themeColor="text1"/>
        </w:rPr>
        <w:t xml:space="preserve"> </w:t>
      </w:r>
      <w:r w:rsidR="003718A6" w:rsidRPr="00647970">
        <w:rPr>
          <w:color w:val="000000" w:themeColor="text1"/>
          <w:sz w:val="24"/>
          <w:szCs w:val="24"/>
        </w:rPr>
        <w:t xml:space="preserve">прав (требований), </w:t>
      </w:r>
      <w:r w:rsidR="007B2078" w:rsidRPr="00647970">
        <w:rPr>
          <w:color w:val="000000" w:themeColor="text1"/>
          <w:sz w:val="24"/>
          <w:szCs w:val="24"/>
        </w:rPr>
        <w:t>составляет</w:t>
      </w:r>
      <w:r w:rsidR="00C515FC" w:rsidRPr="00647970">
        <w:rPr>
          <w:color w:val="000000" w:themeColor="text1"/>
          <w:sz w:val="24"/>
          <w:szCs w:val="24"/>
        </w:rPr>
        <w:t xml:space="preserve"> </w:t>
      </w:r>
      <w:r w:rsidR="00DC7820">
        <w:rPr>
          <w:color w:val="000000" w:themeColor="text1"/>
          <w:sz w:val="24"/>
          <w:szCs w:val="24"/>
        </w:rPr>
        <w:t>12 300 000 000</w:t>
      </w:r>
      <w:r w:rsidR="00FB204D" w:rsidRPr="00FB204D">
        <w:rPr>
          <w:color w:val="000000" w:themeColor="text1"/>
          <w:sz w:val="24"/>
          <w:szCs w:val="24"/>
        </w:rPr>
        <w:t xml:space="preserve"> (</w:t>
      </w:r>
      <w:r w:rsidR="00DC7820">
        <w:rPr>
          <w:color w:val="000000" w:themeColor="text1"/>
          <w:sz w:val="24"/>
          <w:szCs w:val="24"/>
        </w:rPr>
        <w:t>двенадцать миллиардов триста миллионов</w:t>
      </w:r>
      <w:r w:rsidR="00FB204D" w:rsidRPr="00FB204D">
        <w:rPr>
          <w:color w:val="000000" w:themeColor="text1"/>
          <w:sz w:val="24"/>
          <w:szCs w:val="24"/>
        </w:rPr>
        <w:t>) рубл</w:t>
      </w:r>
      <w:r w:rsidR="00DC7820">
        <w:rPr>
          <w:color w:val="000000" w:themeColor="text1"/>
          <w:sz w:val="24"/>
          <w:szCs w:val="24"/>
        </w:rPr>
        <w:t>ей</w:t>
      </w:r>
      <w:r w:rsidR="00FB204D" w:rsidRPr="00FB204D">
        <w:rPr>
          <w:color w:val="000000" w:themeColor="text1"/>
          <w:sz w:val="24"/>
          <w:szCs w:val="24"/>
        </w:rPr>
        <w:t xml:space="preserve"> </w:t>
      </w:r>
      <w:r w:rsidR="00DC7820">
        <w:rPr>
          <w:color w:val="000000" w:themeColor="text1"/>
          <w:sz w:val="24"/>
          <w:szCs w:val="24"/>
        </w:rPr>
        <w:t>00</w:t>
      </w:r>
      <w:r w:rsidR="00FB204D" w:rsidRPr="00FB204D">
        <w:rPr>
          <w:color w:val="000000" w:themeColor="text1"/>
          <w:sz w:val="24"/>
          <w:szCs w:val="24"/>
        </w:rPr>
        <w:t xml:space="preserve"> копе</w:t>
      </w:r>
      <w:r w:rsidR="00FB204D">
        <w:rPr>
          <w:color w:val="000000" w:themeColor="text1"/>
          <w:sz w:val="24"/>
          <w:szCs w:val="24"/>
        </w:rPr>
        <w:t xml:space="preserve">ек </w:t>
      </w:r>
      <w:r w:rsidR="00FB63F3">
        <w:rPr>
          <w:color w:val="000000" w:themeColor="text1"/>
          <w:sz w:val="24"/>
          <w:szCs w:val="24"/>
        </w:rPr>
        <w:t>НДС не облагается</w:t>
      </w:r>
      <w:r w:rsidR="009F012F" w:rsidRPr="00647970">
        <w:rPr>
          <w:color w:val="000000" w:themeColor="text1"/>
          <w:sz w:val="24"/>
          <w:szCs w:val="24"/>
        </w:rPr>
        <w:t>.</w:t>
      </w:r>
    </w:p>
    <w:p w14:paraId="21CE478F" w14:textId="0CE94C01" w:rsidR="00CC53D1" w:rsidRDefault="00CC53D1" w:rsidP="000B6D07">
      <w:pPr>
        <w:pStyle w:val="22"/>
        <w:numPr>
          <w:ilvl w:val="1"/>
          <w:numId w:val="17"/>
        </w:numPr>
        <w:ind w:left="0" w:firstLine="567"/>
        <w:rPr>
          <w:color w:val="000000" w:themeColor="text1"/>
        </w:rPr>
      </w:pPr>
      <w:r w:rsidRPr="000B6D07">
        <w:rPr>
          <w:color w:val="000000" w:themeColor="text1"/>
          <w:sz w:val="24"/>
          <w:szCs w:val="24"/>
        </w:rPr>
        <w:t>Договор не является договором перевода долга в значении статей 391-392.2 ГК РФ или передачей договора согласно статье 392.3 ГК РФ. Положения указанных в настоящем пункте Договора статей ГК РФ не применяются к Договору.</w:t>
      </w:r>
    </w:p>
    <w:p w14:paraId="77683F70" w14:textId="1980371A" w:rsidR="007E3483" w:rsidRPr="007E3483" w:rsidRDefault="007E3483" w:rsidP="000B6D07">
      <w:pPr>
        <w:pStyle w:val="22"/>
        <w:numPr>
          <w:ilvl w:val="1"/>
          <w:numId w:val="17"/>
        </w:numPr>
        <w:ind w:left="0" w:firstLine="567"/>
        <w:rPr>
          <w:color w:val="000000" w:themeColor="text1"/>
        </w:rPr>
      </w:pPr>
      <w:r w:rsidRPr="007E3483">
        <w:rPr>
          <w:color w:val="000000" w:themeColor="text1"/>
          <w:sz w:val="24"/>
          <w:szCs w:val="24"/>
        </w:rPr>
        <w:t>Если вступившим в законную силу судебным актом будет установлено или признано, что Кредитный договор, указанный в п. 1.1 Договора, является недействительным или незаключенным, к ЦЕССИОНАРИЮ переходит право требовать от ДОЛЖНИКА возврата, полученного по Кредитному договору или возврата неосновательного обогащения с учетом процентов по ст. 395 Гражданского кодекса Российской Федерации, если иное не предусмотрено законодательством.</w:t>
      </w:r>
    </w:p>
    <w:p w14:paraId="598B3A03" w14:textId="77777777" w:rsidR="006218E6" w:rsidRPr="00705AA8" w:rsidRDefault="006218E6" w:rsidP="00131913">
      <w:pPr>
        <w:pStyle w:val="22"/>
        <w:ind w:firstLine="567"/>
        <w:rPr>
          <w:sz w:val="24"/>
          <w:szCs w:val="24"/>
        </w:rPr>
      </w:pPr>
    </w:p>
    <w:p w14:paraId="4D3D7735" w14:textId="77777777" w:rsidR="00985FDF" w:rsidRPr="00705AA8" w:rsidRDefault="00985FDF" w:rsidP="00EF7622">
      <w:pPr>
        <w:pStyle w:val="24"/>
        <w:ind w:firstLine="567"/>
        <w:jc w:val="center"/>
        <w:rPr>
          <w:sz w:val="24"/>
          <w:szCs w:val="24"/>
        </w:rPr>
      </w:pPr>
      <w:r w:rsidRPr="00705AA8">
        <w:rPr>
          <w:sz w:val="24"/>
          <w:szCs w:val="24"/>
        </w:rPr>
        <w:t>2. Обязанности Сторон</w:t>
      </w:r>
    </w:p>
    <w:p w14:paraId="4A12F83B" w14:textId="1BB889DC" w:rsidR="000130E8" w:rsidRPr="00785A47" w:rsidRDefault="00311058" w:rsidP="00EF7622">
      <w:pPr>
        <w:pStyle w:val="24"/>
        <w:ind w:firstLine="567"/>
        <w:jc w:val="both"/>
        <w:rPr>
          <w:b w:val="0"/>
          <w:sz w:val="24"/>
          <w:szCs w:val="24"/>
        </w:rPr>
      </w:pPr>
      <w:r w:rsidRPr="00705AA8">
        <w:rPr>
          <w:b w:val="0"/>
          <w:bCs w:val="0"/>
          <w:sz w:val="24"/>
          <w:szCs w:val="24"/>
        </w:rPr>
        <w:t xml:space="preserve">2.1. </w:t>
      </w:r>
      <w:r w:rsidR="009C39EC" w:rsidRPr="00705AA8">
        <w:rPr>
          <w:b w:val="0"/>
          <w:sz w:val="24"/>
          <w:szCs w:val="24"/>
        </w:rPr>
        <w:t xml:space="preserve">В оплату стоимости (цены) уступаемых прав (требований) ЦЕССИОНАРИЙ обязуется со своего расчетного счета перечислить на счет ЦЕДЕНТА, указанный в </w:t>
      </w:r>
      <w:r w:rsidR="009C39EC" w:rsidRPr="00647970">
        <w:rPr>
          <w:b w:val="0"/>
          <w:sz w:val="24"/>
          <w:szCs w:val="24"/>
        </w:rPr>
        <w:lastRenderedPageBreak/>
        <w:t>статье </w:t>
      </w:r>
      <w:r w:rsidR="00373071" w:rsidRPr="00647970">
        <w:rPr>
          <w:b w:val="0"/>
          <w:sz w:val="24"/>
          <w:szCs w:val="24"/>
        </w:rPr>
        <w:t>8</w:t>
      </w:r>
      <w:r w:rsidR="00C3340A" w:rsidRPr="00647970">
        <w:rPr>
          <w:b w:val="0"/>
          <w:sz w:val="24"/>
          <w:szCs w:val="24"/>
        </w:rPr>
        <w:t> </w:t>
      </w:r>
      <w:r w:rsidR="009C39EC" w:rsidRPr="00647970">
        <w:rPr>
          <w:b w:val="0"/>
          <w:sz w:val="24"/>
          <w:szCs w:val="24"/>
        </w:rPr>
        <w:t>Договора</w:t>
      </w:r>
      <w:r w:rsidR="00EC3096" w:rsidRPr="00647970">
        <w:rPr>
          <w:b w:val="0"/>
          <w:sz w:val="24"/>
          <w:szCs w:val="24"/>
        </w:rPr>
        <w:t>,</w:t>
      </w:r>
      <w:r w:rsidR="003D08D4" w:rsidRPr="00647970">
        <w:rPr>
          <w:b w:val="0"/>
          <w:sz w:val="24"/>
          <w:szCs w:val="24"/>
        </w:rPr>
        <w:t xml:space="preserve"> </w:t>
      </w:r>
      <w:r w:rsidR="00DC7820" w:rsidRPr="00DC7820">
        <w:rPr>
          <w:b w:val="0"/>
          <w:sz w:val="24"/>
          <w:szCs w:val="24"/>
        </w:rPr>
        <w:t>12 300 000 000 (двенадцать миллиардов триста миллионов) рублей 00 копеек НДС не облагается</w:t>
      </w:r>
      <w:r w:rsidR="00647970">
        <w:rPr>
          <w:b w:val="0"/>
          <w:sz w:val="24"/>
          <w:szCs w:val="24"/>
        </w:rPr>
        <w:t>.</w:t>
      </w:r>
    </w:p>
    <w:p w14:paraId="54C9D051" w14:textId="19683988" w:rsidR="00E4252F" w:rsidRPr="00705AA8" w:rsidRDefault="00985FDF" w:rsidP="00EF7622">
      <w:pPr>
        <w:pStyle w:val="24"/>
        <w:ind w:firstLine="567"/>
        <w:jc w:val="both"/>
        <w:rPr>
          <w:b w:val="0"/>
          <w:bCs w:val="0"/>
          <w:sz w:val="24"/>
          <w:szCs w:val="24"/>
        </w:rPr>
      </w:pPr>
      <w:r w:rsidRPr="00705AA8">
        <w:rPr>
          <w:b w:val="0"/>
          <w:bCs w:val="0"/>
          <w:sz w:val="24"/>
          <w:szCs w:val="24"/>
        </w:rPr>
        <w:t xml:space="preserve">2.2. </w:t>
      </w:r>
      <w:r w:rsidR="007B2078" w:rsidRPr="00705AA8">
        <w:rPr>
          <w:b w:val="0"/>
          <w:sz w:val="24"/>
          <w:szCs w:val="24"/>
        </w:rPr>
        <w:t xml:space="preserve">Указанная в </w:t>
      </w:r>
      <w:proofErr w:type="spellStart"/>
      <w:r w:rsidR="007B2078" w:rsidRPr="00705AA8">
        <w:rPr>
          <w:b w:val="0"/>
          <w:sz w:val="24"/>
          <w:szCs w:val="24"/>
        </w:rPr>
        <w:t>п.</w:t>
      </w:r>
      <w:r w:rsidR="00B44F7C">
        <w:rPr>
          <w:b w:val="0"/>
          <w:sz w:val="24"/>
          <w:szCs w:val="24"/>
        </w:rPr>
        <w:t>п</w:t>
      </w:r>
      <w:proofErr w:type="spellEnd"/>
      <w:r w:rsidR="00B44F7C">
        <w:rPr>
          <w:b w:val="0"/>
          <w:sz w:val="24"/>
          <w:szCs w:val="24"/>
        </w:rPr>
        <w:t>.</w:t>
      </w:r>
      <w:r w:rsidR="007A31E2" w:rsidRPr="00705AA8">
        <w:rPr>
          <w:b w:val="0"/>
          <w:sz w:val="24"/>
          <w:szCs w:val="24"/>
        </w:rPr>
        <w:t xml:space="preserve"> </w:t>
      </w:r>
      <w:r w:rsidR="007B2078" w:rsidRPr="00705AA8">
        <w:rPr>
          <w:b w:val="0"/>
          <w:sz w:val="24"/>
          <w:szCs w:val="24"/>
        </w:rPr>
        <w:t xml:space="preserve">2.1 Договора </w:t>
      </w:r>
      <w:r w:rsidR="00B44F7C" w:rsidRPr="00B44F7C">
        <w:rPr>
          <w:b w:val="0"/>
          <w:sz w:val="24"/>
          <w:szCs w:val="24"/>
        </w:rPr>
        <w:t>стоимость (цена) уступаемых прав (требований)</w:t>
      </w:r>
      <w:r w:rsidR="00B44F7C">
        <w:rPr>
          <w:b w:val="0"/>
          <w:sz w:val="24"/>
          <w:szCs w:val="24"/>
        </w:rPr>
        <w:t xml:space="preserve"> </w:t>
      </w:r>
      <w:r w:rsidR="007B2078" w:rsidRPr="00705AA8">
        <w:rPr>
          <w:b w:val="0"/>
          <w:sz w:val="24"/>
          <w:szCs w:val="24"/>
        </w:rPr>
        <w:t xml:space="preserve">выплачивается </w:t>
      </w:r>
      <w:r w:rsidR="008C191D" w:rsidRPr="00705AA8">
        <w:rPr>
          <w:b w:val="0"/>
          <w:bCs w:val="0"/>
          <w:sz w:val="24"/>
          <w:szCs w:val="24"/>
        </w:rPr>
        <w:t xml:space="preserve">ЦЕССИОНАРИЕМ ЦЕДЕНТУ </w:t>
      </w:r>
      <w:r w:rsidR="00BF411A">
        <w:rPr>
          <w:b w:val="0"/>
          <w:bCs w:val="0"/>
          <w:sz w:val="24"/>
          <w:szCs w:val="24"/>
        </w:rPr>
        <w:t xml:space="preserve">не позднее </w:t>
      </w:r>
      <w:r w:rsidR="001B59DE">
        <w:rPr>
          <w:b w:val="0"/>
          <w:bCs w:val="0"/>
          <w:sz w:val="24"/>
          <w:szCs w:val="24"/>
        </w:rPr>
        <w:t>3</w:t>
      </w:r>
      <w:r w:rsidR="00DA2440" w:rsidRPr="00DA2440">
        <w:rPr>
          <w:b w:val="0"/>
          <w:bCs w:val="0"/>
          <w:sz w:val="24"/>
          <w:szCs w:val="24"/>
        </w:rPr>
        <w:t xml:space="preserve"> (</w:t>
      </w:r>
      <w:r w:rsidR="001B59DE">
        <w:rPr>
          <w:b w:val="0"/>
          <w:bCs w:val="0"/>
          <w:sz w:val="24"/>
          <w:szCs w:val="24"/>
        </w:rPr>
        <w:t>трех</w:t>
      </w:r>
      <w:r w:rsidR="00DA2440" w:rsidRPr="00DA2440">
        <w:rPr>
          <w:b w:val="0"/>
          <w:bCs w:val="0"/>
          <w:sz w:val="24"/>
          <w:szCs w:val="24"/>
        </w:rPr>
        <w:t xml:space="preserve">) </w:t>
      </w:r>
      <w:r w:rsidR="001B59DE">
        <w:rPr>
          <w:b w:val="0"/>
          <w:bCs w:val="0"/>
          <w:sz w:val="24"/>
          <w:szCs w:val="24"/>
        </w:rPr>
        <w:t>рабочих</w:t>
      </w:r>
      <w:r w:rsidR="00DA2440" w:rsidRPr="00DA2440">
        <w:rPr>
          <w:b w:val="0"/>
          <w:bCs w:val="0"/>
          <w:sz w:val="24"/>
          <w:szCs w:val="24"/>
        </w:rPr>
        <w:t xml:space="preserve"> дней с</w:t>
      </w:r>
      <w:r w:rsidR="00DA2440" w:rsidRPr="00DA2440" w:rsidDel="00431E34">
        <w:rPr>
          <w:b w:val="0"/>
          <w:bCs w:val="0"/>
          <w:sz w:val="24"/>
          <w:szCs w:val="24"/>
        </w:rPr>
        <w:t xml:space="preserve"> </w:t>
      </w:r>
      <w:r w:rsidR="00DA2440" w:rsidRPr="00DA2440">
        <w:rPr>
          <w:b w:val="0"/>
          <w:bCs w:val="0"/>
          <w:sz w:val="24"/>
          <w:szCs w:val="24"/>
        </w:rPr>
        <w:t>даты заключения Договора</w:t>
      </w:r>
      <w:r w:rsidR="00B0262B" w:rsidRPr="00B0262B">
        <w:rPr>
          <w:b w:val="0"/>
          <w:bCs w:val="0"/>
          <w:sz w:val="24"/>
          <w:szCs w:val="24"/>
        </w:rPr>
        <w:t xml:space="preserve">, за </w:t>
      </w:r>
      <w:r w:rsidR="007E3483">
        <w:rPr>
          <w:b w:val="0"/>
          <w:bCs w:val="0"/>
          <w:sz w:val="24"/>
          <w:szCs w:val="24"/>
        </w:rPr>
        <w:t>вычетом суммы</w:t>
      </w:r>
      <w:r w:rsidR="007E3483" w:rsidRPr="00B0262B">
        <w:rPr>
          <w:b w:val="0"/>
          <w:bCs w:val="0"/>
          <w:sz w:val="24"/>
          <w:szCs w:val="24"/>
        </w:rPr>
        <w:t xml:space="preserve"> </w:t>
      </w:r>
      <w:r w:rsidR="00B0262B" w:rsidRPr="00B0262B">
        <w:rPr>
          <w:b w:val="0"/>
          <w:bCs w:val="0"/>
          <w:sz w:val="24"/>
          <w:szCs w:val="24"/>
        </w:rPr>
        <w:t xml:space="preserve">задатка в размере ________ (____________) рублей __ копеек, уплаченного </w:t>
      </w:r>
      <w:r w:rsidR="00C21E71" w:rsidRPr="00B0262B">
        <w:rPr>
          <w:b w:val="0"/>
          <w:bCs w:val="0"/>
          <w:sz w:val="24"/>
          <w:szCs w:val="24"/>
        </w:rPr>
        <w:t>ЦЕССИОНАРИЕМ</w:t>
      </w:r>
      <w:r w:rsidR="00B0262B" w:rsidRPr="00B0262B">
        <w:rPr>
          <w:b w:val="0"/>
          <w:bCs w:val="0"/>
          <w:sz w:val="24"/>
          <w:szCs w:val="24"/>
        </w:rPr>
        <w:t xml:space="preserve"> организатору процедуры – Акционерному обществу «Российский аукционный дом» в соответствии с платежным поручением № ___ от __</w:t>
      </w:r>
      <w:proofErr w:type="gramStart"/>
      <w:r w:rsidR="00B0262B" w:rsidRPr="00B0262B">
        <w:rPr>
          <w:b w:val="0"/>
          <w:bCs w:val="0"/>
          <w:sz w:val="24"/>
          <w:szCs w:val="24"/>
        </w:rPr>
        <w:t>_._</w:t>
      </w:r>
      <w:proofErr w:type="gramEnd"/>
      <w:r w:rsidR="00B0262B" w:rsidRPr="00B0262B">
        <w:rPr>
          <w:b w:val="0"/>
          <w:bCs w:val="0"/>
          <w:sz w:val="24"/>
          <w:szCs w:val="24"/>
        </w:rPr>
        <w:t>__2025. При этом</w:t>
      </w:r>
      <w:r w:rsidR="0082381F">
        <w:rPr>
          <w:b w:val="0"/>
          <w:bCs w:val="0"/>
          <w:sz w:val="24"/>
          <w:szCs w:val="24"/>
        </w:rPr>
        <w:t xml:space="preserve"> сумма</w:t>
      </w:r>
      <w:r w:rsidR="00B0262B" w:rsidRPr="00B0262B">
        <w:rPr>
          <w:b w:val="0"/>
          <w:bCs w:val="0"/>
          <w:sz w:val="24"/>
          <w:szCs w:val="24"/>
        </w:rPr>
        <w:t xml:space="preserve"> задат</w:t>
      </w:r>
      <w:r w:rsidR="0082381F">
        <w:rPr>
          <w:b w:val="0"/>
          <w:bCs w:val="0"/>
          <w:sz w:val="24"/>
          <w:szCs w:val="24"/>
        </w:rPr>
        <w:t>ка</w:t>
      </w:r>
      <w:r w:rsidR="00B0262B" w:rsidRPr="00B0262B">
        <w:rPr>
          <w:b w:val="0"/>
          <w:bCs w:val="0"/>
          <w:sz w:val="24"/>
          <w:szCs w:val="24"/>
        </w:rPr>
        <w:t xml:space="preserve"> засчитывается в счет оплаты цены прав (требований) в дату оплаты цены в полном объеме</w:t>
      </w:r>
      <w:r w:rsidR="008F78E2" w:rsidRPr="008F78E2">
        <w:rPr>
          <w:b w:val="0"/>
          <w:bCs w:val="0"/>
          <w:sz w:val="24"/>
          <w:szCs w:val="24"/>
        </w:rPr>
        <w:t>.</w:t>
      </w:r>
      <w:r w:rsidR="00F231BB">
        <w:rPr>
          <w:b w:val="0"/>
          <w:bCs w:val="0"/>
          <w:sz w:val="24"/>
          <w:szCs w:val="24"/>
        </w:rPr>
        <w:t xml:space="preserve"> </w:t>
      </w:r>
    </w:p>
    <w:p w14:paraId="3DB35AAC" w14:textId="4E73E2AF" w:rsidR="00853474" w:rsidRDefault="00311058" w:rsidP="00853474">
      <w:pPr>
        <w:autoSpaceDE w:val="0"/>
        <w:autoSpaceDN w:val="0"/>
        <w:ind w:firstLine="567"/>
        <w:jc w:val="both"/>
      </w:pPr>
      <w:r w:rsidRPr="00705AA8">
        <w:t xml:space="preserve">2.3. </w:t>
      </w:r>
      <w:r w:rsidR="00D93139" w:rsidRPr="00213CE5">
        <w:t xml:space="preserve">Переход прав (требований) по Договору от ЦЕДЕНТА к ЦЕССИОНАРИЮ происходит в </w:t>
      </w:r>
      <w:r w:rsidR="00853474">
        <w:t>дату наступления всех следующих событий в совокупности (в дату наступления последнего из них):</w:t>
      </w:r>
      <w:r w:rsidR="00853474" w:rsidRPr="00213CE5">
        <w:t xml:space="preserve"> </w:t>
      </w:r>
    </w:p>
    <w:p w14:paraId="2825EE37" w14:textId="151A7022" w:rsidR="00853474" w:rsidRDefault="00853474" w:rsidP="00853474">
      <w:pPr>
        <w:autoSpaceDE w:val="0"/>
        <w:autoSpaceDN w:val="0"/>
        <w:ind w:firstLine="567"/>
        <w:jc w:val="both"/>
      </w:pPr>
      <w:r>
        <w:t>2.3.1.</w:t>
      </w:r>
      <w:r>
        <w:tab/>
      </w:r>
      <w:r w:rsidR="00D93139" w:rsidRPr="00213CE5">
        <w:t>полн</w:t>
      </w:r>
      <w:r>
        <w:t>ая</w:t>
      </w:r>
      <w:r w:rsidR="00D93139" w:rsidRPr="00213CE5">
        <w:t xml:space="preserve"> оплат</w:t>
      </w:r>
      <w:r>
        <w:t>а</w:t>
      </w:r>
      <w:r w:rsidR="00D93139" w:rsidRPr="00213CE5">
        <w:t xml:space="preserve"> ЦЕССИОНАРИЕМ стоимости (цены) уступаемых прав (требований) в размере, указанном в </w:t>
      </w:r>
      <w:proofErr w:type="spellStart"/>
      <w:r w:rsidR="00D93139" w:rsidRPr="00213CE5">
        <w:t>п.п</w:t>
      </w:r>
      <w:proofErr w:type="spellEnd"/>
      <w:r w:rsidR="00D93139" w:rsidRPr="00213CE5">
        <w:t xml:space="preserve">.  2.1 Договора, </w:t>
      </w:r>
    </w:p>
    <w:p w14:paraId="26E06A68" w14:textId="324C8558" w:rsidR="00853474" w:rsidRDefault="00853474" w:rsidP="00853474">
      <w:pPr>
        <w:autoSpaceDE w:val="0"/>
        <w:autoSpaceDN w:val="0"/>
        <w:ind w:firstLine="567"/>
        <w:jc w:val="both"/>
      </w:pPr>
      <w:r>
        <w:t>2.3.2.</w:t>
      </w:r>
      <w:r>
        <w:tab/>
        <w:t xml:space="preserve">полная оплата ЦЕССИОНАРИЕМ </w:t>
      </w:r>
      <w:r w:rsidR="00D93139" w:rsidRPr="00213CE5">
        <w:t>цены доли</w:t>
      </w:r>
      <w:r>
        <w:t xml:space="preserve"> в уставном капитале ДОЛЖНИКА</w:t>
      </w:r>
      <w:r w:rsidR="00D93139" w:rsidRPr="00213CE5">
        <w:t xml:space="preserve"> по Договору купли-продажи доли в уставном капитале Должника №____ от «___» _________ 2025 </w:t>
      </w:r>
      <w:proofErr w:type="gramStart"/>
      <w:r w:rsidR="00D93139" w:rsidRPr="00213CE5">
        <w:t>года</w:t>
      </w:r>
      <w:r w:rsidR="00D93139" w:rsidRPr="00213CE5">
        <w:rPr>
          <w:i/>
          <w:sz w:val="20"/>
          <w:szCs w:val="20"/>
        </w:rPr>
        <w:t xml:space="preserve">  </w:t>
      </w:r>
      <w:r w:rsidR="00D93139" w:rsidRPr="00213CE5">
        <w:t>(</w:t>
      </w:r>
      <w:proofErr w:type="gramEnd"/>
      <w:r w:rsidR="00D93139" w:rsidRPr="00213CE5">
        <w:t>далее – Договор</w:t>
      </w:r>
      <w:r w:rsidR="00D93139">
        <w:t xml:space="preserve"> купли-продажи</w:t>
      </w:r>
      <w:r w:rsidR="00D93139" w:rsidRPr="00213CE5">
        <w:t>)</w:t>
      </w:r>
      <w:r>
        <w:t>, заключенному между ЦЕССИОНАРИЕМ (покупатель) и ООО «КР ПЛЮС»,</w:t>
      </w:r>
      <w:r w:rsidRPr="00853474">
        <w:t xml:space="preserve"> ИНН: </w:t>
      </w:r>
      <w:r w:rsidRPr="00853474">
        <w:rPr>
          <w:color w:val="000000"/>
          <w:lang w:eastAsia="en-US"/>
        </w:rPr>
        <w:t>7720934374</w:t>
      </w:r>
      <w:r>
        <w:t xml:space="preserve"> (продавец)</w:t>
      </w:r>
    </w:p>
    <w:p w14:paraId="48A962B6" w14:textId="2F338B09" w:rsidR="008F0D76" w:rsidRPr="00705AA8" w:rsidRDefault="00853474" w:rsidP="00853474">
      <w:pPr>
        <w:autoSpaceDE w:val="0"/>
        <w:autoSpaceDN w:val="0"/>
        <w:ind w:firstLine="567"/>
        <w:jc w:val="both"/>
      </w:pPr>
      <w:r>
        <w:t>2.3.3.</w:t>
      </w:r>
      <w:r>
        <w:tab/>
      </w:r>
      <w:r w:rsidR="000C5397">
        <w:t>переход к Покупателю права собственности дол</w:t>
      </w:r>
      <w:r>
        <w:t xml:space="preserve">ю в уставном капитале ДОЛЖНИКА в соответствии с </w:t>
      </w:r>
      <w:r w:rsidR="000C5397">
        <w:t>Договор</w:t>
      </w:r>
      <w:r>
        <w:t>ом</w:t>
      </w:r>
      <w:r w:rsidR="000C5397">
        <w:t xml:space="preserve"> купли-продажи</w:t>
      </w:r>
      <w:r>
        <w:t xml:space="preserve"> и в установленном законом порядке</w:t>
      </w:r>
      <w:r w:rsidR="00795F0C" w:rsidRPr="00ED52E9">
        <w:t>.</w:t>
      </w:r>
    </w:p>
    <w:p w14:paraId="02F1B766" w14:textId="677C0BC6" w:rsidR="00C515FC" w:rsidRPr="00F231BB" w:rsidRDefault="00F849FB" w:rsidP="00F231BB">
      <w:pPr>
        <w:tabs>
          <w:tab w:val="left" w:pos="567"/>
        </w:tabs>
        <w:ind w:firstLine="567"/>
        <w:jc w:val="both"/>
      </w:pPr>
      <w:r w:rsidRPr="00F231BB">
        <w:rPr>
          <w:bCs/>
        </w:rPr>
        <w:t>2.4.</w:t>
      </w:r>
      <w:r w:rsidR="00986A6E" w:rsidRPr="00F231BB">
        <w:t xml:space="preserve"> </w:t>
      </w:r>
      <w:r w:rsidR="00FC2AB6" w:rsidRPr="00F231BB">
        <w:t xml:space="preserve">В течение </w:t>
      </w:r>
      <w:r w:rsidR="009B0F0F" w:rsidRPr="00F231BB">
        <w:t>10</w:t>
      </w:r>
      <w:r w:rsidR="00FC2AB6" w:rsidRPr="00F231BB">
        <w:t xml:space="preserve"> (</w:t>
      </w:r>
      <w:r w:rsidR="009B0F0F" w:rsidRPr="00F231BB">
        <w:t>десяти</w:t>
      </w:r>
      <w:r w:rsidR="00FC2AB6" w:rsidRPr="00F231BB">
        <w:t>) рабочих дней с даты перехода прав (требований)</w:t>
      </w:r>
      <w:r w:rsidR="00AD6E6B" w:rsidRPr="00F231BB">
        <w:t xml:space="preserve"> согласно п.</w:t>
      </w:r>
      <w:r w:rsidR="00F231BB">
        <w:t xml:space="preserve"> </w:t>
      </w:r>
      <w:r w:rsidR="00AD6E6B" w:rsidRPr="00F231BB">
        <w:t>2.3 Договора</w:t>
      </w:r>
      <w:r w:rsidR="00FC2AB6" w:rsidRPr="00F231BB">
        <w:t>, ЦЕДЕНТ обязуется передать ЦЕССИОНАРИЮ по Акту приема-передачи, форма которого является Приложением №</w:t>
      </w:r>
      <w:r w:rsidR="006B2EDC">
        <w:t>3</w:t>
      </w:r>
      <w:r w:rsidR="00FC2AB6" w:rsidRPr="00F231BB">
        <w:t xml:space="preserve"> к Договору, </w:t>
      </w:r>
      <w:r w:rsidR="00176495" w:rsidRPr="00F231BB">
        <w:t>документ</w:t>
      </w:r>
      <w:r w:rsidR="00176495">
        <w:t>ы</w:t>
      </w:r>
      <w:r w:rsidR="00FC2AB6" w:rsidRPr="00F231BB">
        <w:t xml:space="preserve">, </w:t>
      </w:r>
      <w:r w:rsidR="00176495" w:rsidRPr="00F231BB">
        <w:t>подтверждающи</w:t>
      </w:r>
      <w:r w:rsidR="00176495">
        <w:t>е</w:t>
      </w:r>
      <w:r w:rsidR="00176495" w:rsidRPr="00F231BB">
        <w:t xml:space="preserve"> </w:t>
      </w:r>
      <w:r w:rsidR="00FC2AB6" w:rsidRPr="00F231BB">
        <w:t>уступаемые права (требования)</w:t>
      </w:r>
      <w:r w:rsidR="006218E6" w:rsidRPr="00F231BB">
        <w:t>,</w:t>
      </w:r>
      <w:r w:rsidR="006301D4" w:rsidRPr="00F231BB">
        <w:t xml:space="preserve"> </w:t>
      </w:r>
      <w:r w:rsidR="006218E6" w:rsidRPr="00F231BB">
        <w:t>согласно перечню, содержащемуся в Приложении №</w:t>
      </w:r>
      <w:r w:rsidR="006B2EDC">
        <w:t>2</w:t>
      </w:r>
      <w:r w:rsidR="00B44F7C">
        <w:t xml:space="preserve"> к Договору</w:t>
      </w:r>
      <w:r w:rsidR="006218E6" w:rsidRPr="00F231BB">
        <w:t>, которое является неотъемлемой частью Договора</w:t>
      </w:r>
      <w:r w:rsidR="00FC2AB6" w:rsidRPr="00F231BB">
        <w:t>.</w:t>
      </w:r>
      <w:r w:rsidR="0044757C" w:rsidRPr="00F231BB">
        <w:t xml:space="preserve"> </w:t>
      </w:r>
    </w:p>
    <w:p w14:paraId="5DC13794" w14:textId="7488D14D" w:rsidR="00A85F90" w:rsidRPr="00705AA8" w:rsidRDefault="00F849FB" w:rsidP="00EF7622">
      <w:pPr>
        <w:pStyle w:val="af4"/>
        <w:ind w:firstLine="567"/>
        <w:rPr>
          <w:b w:val="0"/>
        </w:rPr>
      </w:pPr>
      <w:r w:rsidRPr="00705AA8">
        <w:rPr>
          <w:b w:val="0"/>
        </w:rPr>
        <w:t>2.</w:t>
      </w:r>
      <w:r w:rsidR="00F231BB">
        <w:rPr>
          <w:b w:val="0"/>
        </w:rPr>
        <w:t>5</w:t>
      </w:r>
      <w:r w:rsidR="0007734B" w:rsidRPr="00705AA8">
        <w:rPr>
          <w:b w:val="0"/>
        </w:rPr>
        <w:t xml:space="preserve">. </w:t>
      </w:r>
      <w:r w:rsidR="00FC2AB6" w:rsidRPr="00705AA8">
        <w:rPr>
          <w:b w:val="0"/>
        </w:rPr>
        <w:t xml:space="preserve">В течение </w:t>
      </w:r>
      <w:r w:rsidR="008F78E2" w:rsidRPr="008F78E2">
        <w:rPr>
          <w:b w:val="0"/>
        </w:rPr>
        <w:t xml:space="preserve">10 (десяти) </w:t>
      </w:r>
      <w:r w:rsidR="00FC2AB6" w:rsidRPr="00705AA8">
        <w:rPr>
          <w:b w:val="0"/>
        </w:rPr>
        <w:t>рабочих дней с даты перехода прав (требований)</w:t>
      </w:r>
      <w:r w:rsidR="006218E6" w:rsidRPr="00705AA8">
        <w:rPr>
          <w:b w:val="0"/>
        </w:rPr>
        <w:t xml:space="preserve"> согласно п.</w:t>
      </w:r>
      <w:r w:rsidR="00BE7543" w:rsidRPr="00705AA8">
        <w:rPr>
          <w:b w:val="0"/>
        </w:rPr>
        <w:t> </w:t>
      </w:r>
      <w:r w:rsidR="006218E6" w:rsidRPr="00705AA8">
        <w:rPr>
          <w:b w:val="0"/>
        </w:rPr>
        <w:t>2.3 Договора</w:t>
      </w:r>
      <w:r w:rsidR="00FC2AB6" w:rsidRPr="00705AA8">
        <w:rPr>
          <w:b w:val="0"/>
        </w:rPr>
        <w:t xml:space="preserve">, </w:t>
      </w:r>
      <w:r w:rsidR="001F7D83" w:rsidRPr="001F7D83">
        <w:rPr>
          <w:b w:val="0"/>
        </w:rPr>
        <w:t>ЦЕССИОНАРИ</w:t>
      </w:r>
      <w:r w:rsidR="001F7D83">
        <w:rPr>
          <w:b w:val="0"/>
        </w:rPr>
        <w:t>Й</w:t>
      </w:r>
      <w:r w:rsidR="009B0B61" w:rsidRPr="00705AA8">
        <w:rPr>
          <w:b w:val="0"/>
        </w:rPr>
        <w:t xml:space="preserve"> </w:t>
      </w:r>
      <w:r w:rsidR="00FC2AB6" w:rsidRPr="00705AA8">
        <w:rPr>
          <w:b w:val="0"/>
        </w:rPr>
        <w:t>обязуется уведомить заказным</w:t>
      </w:r>
      <w:r w:rsidR="009B0B61" w:rsidRPr="00705AA8">
        <w:rPr>
          <w:b w:val="0"/>
        </w:rPr>
        <w:t>и</w:t>
      </w:r>
      <w:r w:rsidR="00E61AE5" w:rsidRPr="00705AA8">
        <w:rPr>
          <w:b w:val="0"/>
        </w:rPr>
        <w:t xml:space="preserve"> </w:t>
      </w:r>
      <w:r w:rsidR="009B0B61" w:rsidRPr="00705AA8">
        <w:rPr>
          <w:b w:val="0"/>
        </w:rPr>
        <w:t>письмами</w:t>
      </w:r>
      <w:r w:rsidR="00E61AE5" w:rsidRPr="00705AA8">
        <w:rPr>
          <w:b w:val="0"/>
        </w:rPr>
        <w:t xml:space="preserve"> </w:t>
      </w:r>
      <w:r w:rsidR="00FC2AB6" w:rsidRPr="00705AA8">
        <w:rPr>
          <w:b w:val="0"/>
        </w:rPr>
        <w:t>ДОЛЖНИК</w:t>
      </w:r>
      <w:r w:rsidR="00785A47">
        <w:rPr>
          <w:b w:val="0"/>
        </w:rPr>
        <w:t>А</w:t>
      </w:r>
      <w:r w:rsidR="00BF411A">
        <w:rPr>
          <w:b w:val="0"/>
        </w:rPr>
        <w:t>,</w:t>
      </w:r>
      <w:r w:rsidR="00B750A0" w:rsidRPr="00705AA8">
        <w:rPr>
          <w:b w:val="0"/>
        </w:rPr>
        <w:t xml:space="preserve"> </w:t>
      </w:r>
      <w:r w:rsidR="0002672A">
        <w:rPr>
          <w:b w:val="0"/>
        </w:rPr>
        <w:t>з</w:t>
      </w:r>
      <w:r w:rsidR="00B750A0" w:rsidRPr="00705AA8">
        <w:rPr>
          <w:b w:val="0"/>
        </w:rPr>
        <w:t>алогодател</w:t>
      </w:r>
      <w:r w:rsidR="0002672A">
        <w:rPr>
          <w:b w:val="0"/>
        </w:rPr>
        <w:t>ей</w:t>
      </w:r>
      <w:r w:rsidR="006B2EDC">
        <w:rPr>
          <w:b w:val="0"/>
        </w:rPr>
        <w:t>,</w:t>
      </w:r>
      <w:r w:rsidR="00BF411A">
        <w:rPr>
          <w:b w:val="0"/>
        </w:rPr>
        <w:t xml:space="preserve"> поручителей,</w:t>
      </w:r>
      <w:r w:rsidR="006B2EDC" w:rsidRPr="006B2EDC">
        <w:rPr>
          <w:b w:val="0"/>
          <w:bCs w:val="0"/>
        </w:rPr>
        <w:t xml:space="preserve"> </w:t>
      </w:r>
      <w:r w:rsidR="006B2EDC" w:rsidRPr="006B2EDC">
        <w:rPr>
          <w:b w:val="0"/>
        </w:rPr>
        <w:t>указанных в Приложении №1 к Договору</w:t>
      </w:r>
      <w:r w:rsidR="006B2EDC">
        <w:rPr>
          <w:b w:val="0"/>
        </w:rPr>
        <w:t>,</w:t>
      </w:r>
      <w:r w:rsidR="00096044" w:rsidRPr="00705AA8">
        <w:rPr>
          <w:b w:val="0"/>
        </w:rPr>
        <w:t xml:space="preserve"> </w:t>
      </w:r>
      <w:r w:rsidR="00FC2AB6" w:rsidRPr="00705AA8">
        <w:rPr>
          <w:b w:val="0"/>
        </w:rPr>
        <w:t xml:space="preserve">о совершенной уступке прав (требований) </w:t>
      </w:r>
      <w:r w:rsidR="006218E6" w:rsidRPr="00705AA8">
        <w:rPr>
          <w:b w:val="0"/>
        </w:rPr>
        <w:t xml:space="preserve">и предоставить </w:t>
      </w:r>
      <w:r w:rsidR="001F7D83" w:rsidRPr="00705AA8">
        <w:rPr>
          <w:b w:val="0"/>
        </w:rPr>
        <w:t>ЦЕ</w:t>
      </w:r>
      <w:r w:rsidR="001F7D83">
        <w:rPr>
          <w:b w:val="0"/>
        </w:rPr>
        <w:t>ДЕНТУ</w:t>
      </w:r>
      <w:r w:rsidR="001F7D83" w:rsidRPr="00705AA8">
        <w:rPr>
          <w:b w:val="0"/>
        </w:rPr>
        <w:t xml:space="preserve"> </w:t>
      </w:r>
      <w:r w:rsidR="009B0B61" w:rsidRPr="00705AA8">
        <w:rPr>
          <w:b w:val="0"/>
        </w:rPr>
        <w:t xml:space="preserve">заверенные </w:t>
      </w:r>
      <w:r w:rsidR="008C191D" w:rsidRPr="00705AA8">
        <w:rPr>
          <w:b w:val="0"/>
        </w:rPr>
        <w:t>копи</w:t>
      </w:r>
      <w:r w:rsidR="009B0B61" w:rsidRPr="00705AA8">
        <w:rPr>
          <w:b w:val="0"/>
        </w:rPr>
        <w:t>и</w:t>
      </w:r>
      <w:r w:rsidR="008C191D" w:rsidRPr="00705AA8">
        <w:rPr>
          <w:b w:val="0"/>
        </w:rPr>
        <w:t xml:space="preserve"> так</w:t>
      </w:r>
      <w:r w:rsidR="009B0B61" w:rsidRPr="00705AA8">
        <w:rPr>
          <w:b w:val="0"/>
        </w:rPr>
        <w:t>их</w:t>
      </w:r>
      <w:r w:rsidR="006218E6" w:rsidRPr="00705AA8">
        <w:rPr>
          <w:b w:val="0"/>
        </w:rPr>
        <w:t xml:space="preserve"> уведомлени</w:t>
      </w:r>
      <w:r w:rsidR="009B0B61" w:rsidRPr="00705AA8">
        <w:rPr>
          <w:b w:val="0"/>
        </w:rPr>
        <w:t>й</w:t>
      </w:r>
      <w:r w:rsidR="00FC2AB6" w:rsidRPr="00705AA8">
        <w:rPr>
          <w:b w:val="0"/>
        </w:rPr>
        <w:t>.</w:t>
      </w:r>
    </w:p>
    <w:p w14:paraId="587E0779" w14:textId="09F201BF" w:rsidR="00035877" w:rsidRDefault="00035877" w:rsidP="00EF7622">
      <w:pPr>
        <w:pStyle w:val="af4"/>
        <w:ind w:firstLine="567"/>
        <w:rPr>
          <w:b w:val="0"/>
        </w:rPr>
      </w:pPr>
      <w:r w:rsidRPr="00705AA8">
        <w:rPr>
          <w:b w:val="0"/>
        </w:rPr>
        <w:t>ДОЛЖНИК</w:t>
      </w:r>
      <w:r w:rsidR="006B05F4">
        <w:rPr>
          <w:b w:val="0"/>
        </w:rPr>
        <w:t>,</w:t>
      </w:r>
      <w:r w:rsidR="00395932" w:rsidRPr="00705AA8">
        <w:rPr>
          <w:b w:val="0"/>
        </w:rPr>
        <w:t xml:space="preserve"> </w:t>
      </w:r>
      <w:r w:rsidR="0002672A">
        <w:rPr>
          <w:b w:val="0"/>
        </w:rPr>
        <w:t>з</w:t>
      </w:r>
      <w:r w:rsidR="00395932" w:rsidRPr="00705AA8">
        <w:rPr>
          <w:b w:val="0"/>
        </w:rPr>
        <w:t>алогодател</w:t>
      </w:r>
      <w:r w:rsidR="0002672A">
        <w:rPr>
          <w:b w:val="0"/>
        </w:rPr>
        <w:t>и</w:t>
      </w:r>
      <w:r w:rsidR="00B750A0" w:rsidRPr="00705AA8">
        <w:rPr>
          <w:b w:val="0"/>
        </w:rPr>
        <w:t xml:space="preserve">, </w:t>
      </w:r>
      <w:r w:rsidR="00BF411A">
        <w:rPr>
          <w:b w:val="0"/>
        </w:rPr>
        <w:t xml:space="preserve">поручители </w:t>
      </w:r>
      <w:r w:rsidRPr="00705AA8">
        <w:rPr>
          <w:b w:val="0"/>
        </w:rPr>
        <w:t>счита</w:t>
      </w:r>
      <w:r w:rsidR="00705AA8">
        <w:rPr>
          <w:b w:val="0"/>
        </w:rPr>
        <w:t>ю</w:t>
      </w:r>
      <w:r w:rsidR="00A85F90" w:rsidRPr="00705AA8">
        <w:rPr>
          <w:b w:val="0"/>
        </w:rPr>
        <w:t>тся</w:t>
      </w:r>
      <w:r w:rsidRPr="00705AA8">
        <w:rPr>
          <w:b w:val="0"/>
        </w:rPr>
        <w:t xml:space="preserve"> обязанным</w:t>
      </w:r>
      <w:r w:rsidR="000405A6" w:rsidRPr="00705AA8">
        <w:rPr>
          <w:b w:val="0"/>
        </w:rPr>
        <w:t>и</w:t>
      </w:r>
      <w:r w:rsidRPr="00705AA8">
        <w:rPr>
          <w:b w:val="0"/>
        </w:rPr>
        <w:t xml:space="preserve"> перед ЦЕССИОНАРИЕМ по обязательствам, указанным в </w:t>
      </w:r>
      <w:proofErr w:type="spellStart"/>
      <w:r w:rsidRPr="00705AA8">
        <w:rPr>
          <w:b w:val="0"/>
        </w:rPr>
        <w:t>п.п</w:t>
      </w:r>
      <w:proofErr w:type="spellEnd"/>
      <w:r w:rsidRPr="00705AA8">
        <w:rPr>
          <w:b w:val="0"/>
        </w:rPr>
        <w:t xml:space="preserve">. 1.1, 1.2 Договора, а </w:t>
      </w:r>
      <w:r w:rsidR="00B750A0" w:rsidRPr="00705AA8">
        <w:rPr>
          <w:b w:val="0"/>
        </w:rPr>
        <w:t>их</w:t>
      </w:r>
      <w:r w:rsidRPr="00705AA8">
        <w:rPr>
          <w:b w:val="0"/>
        </w:rPr>
        <w:t xml:space="preserve"> обязательства перед ЦЕДЕНТОМ прекращаются с момента перехода к ЦЕССИОНАРИЮ прав (требований) по Договору в соответствии с п. 2.3 Договора.</w:t>
      </w:r>
    </w:p>
    <w:p w14:paraId="32CC0334" w14:textId="68B7DB99" w:rsidR="004463D6" w:rsidRPr="00705AA8" w:rsidRDefault="004463D6" w:rsidP="00E80F65">
      <w:pPr>
        <w:pStyle w:val="af4"/>
        <w:ind w:firstLine="567"/>
      </w:pPr>
    </w:p>
    <w:p w14:paraId="5A130D92" w14:textId="2E6F503D" w:rsidR="00985FDF" w:rsidRPr="00705AA8" w:rsidRDefault="00985FDF" w:rsidP="00EF7622">
      <w:pPr>
        <w:pStyle w:val="24"/>
        <w:ind w:firstLine="567"/>
        <w:jc w:val="center"/>
        <w:rPr>
          <w:sz w:val="24"/>
          <w:szCs w:val="24"/>
        </w:rPr>
      </w:pPr>
      <w:r w:rsidRPr="00705AA8">
        <w:rPr>
          <w:sz w:val="24"/>
          <w:szCs w:val="24"/>
        </w:rPr>
        <w:t>3. Ответственность Сторон</w:t>
      </w:r>
    </w:p>
    <w:p w14:paraId="27FC70A8" w14:textId="77777777" w:rsidR="00985FDF" w:rsidRPr="00705AA8" w:rsidRDefault="00985FDF" w:rsidP="00EF7622">
      <w:pPr>
        <w:pStyle w:val="24"/>
        <w:tabs>
          <w:tab w:val="left" w:pos="993"/>
          <w:tab w:val="left" w:pos="1418"/>
        </w:tabs>
        <w:ind w:firstLine="567"/>
        <w:jc w:val="both"/>
        <w:rPr>
          <w:b w:val="0"/>
          <w:bCs w:val="0"/>
          <w:sz w:val="24"/>
          <w:szCs w:val="24"/>
        </w:rPr>
      </w:pPr>
      <w:r w:rsidRPr="00705AA8">
        <w:rPr>
          <w:b w:val="0"/>
          <w:bCs w:val="0"/>
          <w:sz w:val="24"/>
          <w:szCs w:val="24"/>
        </w:rPr>
        <w:t>3.1.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1A7AB5F9" w14:textId="77777777" w:rsidR="00877DC8" w:rsidRPr="00705AA8" w:rsidRDefault="00877DC8" w:rsidP="00EF7622">
      <w:pPr>
        <w:pStyle w:val="24"/>
        <w:tabs>
          <w:tab w:val="left" w:pos="993"/>
        </w:tabs>
        <w:ind w:firstLine="567"/>
        <w:jc w:val="both"/>
        <w:rPr>
          <w:b w:val="0"/>
          <w:bCs w:val="0"/>
          <w:sz w:val="24"/>
          <w:szCs w:val="24"/>
        </w:rPr>
      </w:pPr>
      <w:r w:rsidRPr="00705AA8">
        <w:rPr>
          <w:b w:val="0"/>
          <w:bCs w:val="0"/>
          <w:sz w:val="24"/>
          <w:szCs w:val="24"/>
        </w:rPr>
        <w:t>3.2.</w:t>
      </w:r>
      <w:r w:rsidRPr="00705AA8">
        <w:rPr>
          <w:b w:val="0"/>
          <w:bCs w:val="0"/>
          <w:sz w:val="24"/>
          <w:szCs w:val="24"/>
        </w:rPr>
        <w:tab/>
        <w:t>Стороны пришли к соглашению, что в случае признания недействительными/несуществующими части передаваемых прав (требований), Договор в целом не может быть признан недействительным/ничтожным.</w:t>
      </w:r>
    </w:p>
    <w:p w14:paraId="70A3DC3C" w14:textId="387C0B85" w:rsidR="00B47B50" w:rsidRPr="00705AA8" w:rsidRDefault="00877DC8" w:rsidP="00EF7622">
      <w:pPr>
        <w:pStyle w:val="24"/>
        <w:tabs>
          <w:tab w:val="left" w:pos="1276"/>
        </w:tabs>
        <w:ind w:firstLine="567"/>
        <w:jc w:val="both"/>
        <w:rPr>
          <w:b w:val="0"/>
          <w:sz w:val="24"/>
          <w:szCs w:val="24"/>
        </w:rPr>
      </w:pPr>
      <w:r w:rsidRPr="00705AA8">
        <w:rPr>
          <w:b w:val="0"/>
          <w:bCs w:val="0"/>
          <w:sz w:val="24"/>
          <w:szCs w:val="24"/>
        </w:rPr>
        <w:t>3.</w:t>
      </w:r>
      <w:r w:rsidR="002358B5" w:rsidRPr="00705AA8">
        <w:rPr>
          <w:b w:val="0"/>
          <w:bCs w:val="0"/>
          <w:sz w:val="24"/>
          <w:szCs w:val="24"/>
        </w:rPr>
        <w:t>3</w:t>
      </w:r>
      <w:r w:rsidRPr="00705AA8">
        <w:rPr>
          <w:b w:val="0"/>
          <w:bCs w:val="0"/>
          <w:sz w:val="24"/>
          <w:szCs w:val="24"/>
        </w:rPr>
        <w:t>.</w:t>
      </w:r>
      <w:r w:rsidRPr="00705AA8">
        <w:rPr>
          <w:b w:val="0"/>
          <w:bCs w:val="0"/>
          <w:sz w:val="24"/>
          <w:szCs w:val="24"/>
        </w:rPr>
        <w:tab/>
      </w:r>
      <w:r w:rsidR="00B47B50" w:rsidRPr="00705AA8">
        <w:rPr>
          <w:b w:val="0"/>
          <w:sz w:val="24"/>
          <w:szCs w:val="24"/>
        </w:rPr>
        <w:t>ЦЕДЕНТ не несет ответственности перед ЦЕССИОНАРИЕМ за недействительность переданных ему прав (требований), при условии, что такая недействительность вызвана обстоятельствами, о которых ЦЕДЕНТ не знал или не мог знать</w:t>
      </w:r>
      <w:r w:rsidR="00853474">
        <w:rPr>
          <w:b w:val="0"/>
          <w:sz w:val="24"/>
          <w:szCs w:val="24"/>
        </w:rPr>
        <w:t>,</w:t>
      </w:r>
      <w:r w:rsidR="00B47B50" w:rsidRPr="00705AA8">
        <w:rPr>
          <w:b w:val="0"/>
          <w:sz w:val="24"/>
          <w:szCs w:val="24"/>
        </w:rPr>
        <w:t xml:space="preserve"> или о которых он предупредил ЦЕССИОНАРИЯ, в том числе обстоятельствами, относящимися к требованиям по правам, обеспечивающим исполнение обязательств, и указанными в п. 5.3 Договора.</w:t>
      </w:r>
    </w:p>
    <w:p w14:paraId="5944CE46" w14:textId="3A0E7081" w:rsidR="00667E83" w:rsidRPr="00705AA8" w:rsidRDefault="00667E83" w:rsidP="00EF7622">
      <w:pPr>
        <w:pStyle w:val="24"/>
        <w:tabs>
          <w:tab w:val="left" w:pos="1276"/>
        </w:tabs>
        <w:ind w:firstLine="567"/>
        <w:jc w:val="both"/>
        <w:rPr>
          <w:b w:val="0"/>
          <w:bCs w:val="0"/>
          <w:sz w:val="24"/>
          <w:szCs w:val="24"/>
        </w:rPr>
      </w:pPr>
      <w:r w:rsidRPr="00705AA8">
        <w:rPr>
          <w:b w:val="0"/>
          <w:bCs w:val="0"/>
          <w:sz w:val="24"/>
          <w:szCs w:val="24"/>
        </w:rPr>
        <w:t>3.4. Принимая во внимание исследования, проведенные ЦЕССИОНАРИЕМ в отношении Кредитн</w:t>
      </w:r>
      <w:r w:rsidR="000C233F">
        <w:rPr>
          <w:b w:val="0"/>
          <w:bCs w:val="0"/>
          <w:sz w:val="24"/>
          <w:szCs w:val="24"/>
        </w:rPr>
        <w:t>ого</w:t>
      </w:r>
      <w:r w:rsidRPr="00705AA8">
        <w:rPr>
          <w:b w:val="0"/>
          <w:bCs w:val="0"/>
          <w:sz w:val="24"/>
          <w:szCs w:val="24"/>
        </w:rPr>
        <w:t xml:space="preserve"> договор</w:t>
      </w:r>
      <w:r w:rsidR="000C233F">
        <w:rPr>
          <w:b w:val="0"/>
          <w:bCs w:val="0"/>
          <w:sz w:val="24"/>
          <w:szCs w:val="24"/>
        </w:rPr>
        <w:t>а</w:t>
      </w:r>
      <w:r w:rsidRPr="00705AA8">
        <w:rPr>
          <w:b w:val="0"/>
          <w:bCs w:val="0"/>
          <w:sz w:val="24"/>
          <w:szCs w:val="24"/>
        </w:rPr>
        <w:t xml:space="preserve"> и </w:t>
      </w:r>
      <w:r w:rsidR="00B44F7C">
        <w:rPr>
          <w:b w:val="0"/>
          <w:bCs w:val="0"/>
          <w:sz w:val="24"/>
          <w:szCs w:val="24"/>
        </w:rPr>
        <w:t>Обеспечительных договоров</w:t>
      </w:r>
      <w:r w:rsidRPr="00705AA8">
        <w:rPr>
          <w:b w:val="0"/>
          <w:bCs w:val="0"/>
          <w:sz w:val="24"/>
          <w:szCs w:val="24"/>
        </w:rPr>
        <w:t>,</w:t>
      </w:r>
      <w:r w:rsidR="00DE4D65">
        <w:rPr>
          <w:b w:val="0"/>
          <w:bCs w:val="0"/>
          <w:sz w:val="24"/>
          <w:szCs w:val="24"/>
        </w:rPr>
        <w:t xml:space="preserve"> </w:t>
      </w:r>
      <w:r w:rsidRPr="00705AA8">
        <w:rPr>
          <w:b w:val="0"/>
          <w:bCs w:val="0"/>
          <w:sz w:val="24"/>
          <w:szCs w:val="24"/>
        </w:rPr>
        <w:t>фактического наличия заложенного имущества, учитывая вывод ЦЕССИОНАРИЯ о том, что Кредитны</w:t>
      </w:r>
      <w:r w:rsidR="000C233F">
        <w:rPr>
          <w:b w:val="0"/>
          <w:bCs w:val="0"/>
          <w:sz w:val="24"/>
          <w:szCs w:val="24"/>
        </w:rPr>
        <w:t>й</w:t>
      </w:r>
      <w:r w:rsidRPr="00705AA8">
        <w:rPr>
          <w:b w:val="0"/>
          <w:bCs w:val="0"/>
          <w:sz w:val="24"/>
          <w:szCs w:val="24"/>
        </w:rPr>
        <w:t xml:space="preserve"> договор и </w:t>
      </w:r>
      <w:r w:rsidR="00B44F7C">
        <w:rPr>
          <w:b w:val="0"/>
          <w:bCs w:val="0"/>
          <w:sz w:val="24"/>
          <w:szCs w:val="24"/>
        </w:rPr>
        <w:t>Обеспечительные договоры</w:t>
      </w:r>
      <w:r w:rsidRPr="00705AA8">
        <w:rPr>
          <w:b w:val="0"/>
          <w:bCs w:val="0"/>
          <w:sz w:val="24"/>
          <w:szCs w:val="24"/>
        </w:rPr>
        <w:t xml:space="preserve">, являются действительными и надлежащим образом </w:t>
      </w:r>
      <w:r w:rsidRPr="00705AA8">
        <w:rPr>
          <w:b w:val="0"/>
          <w:bCs w:val="0"/>
          <w:sz w:val="24"/>
          <w:szCs w:val="24"/>
        </w:rPr>
        <w:lastRenderedPageBreak/>
        <w:t xml:space="preserve">заключенными сделками, что права (требования), вытекающие из указанных сделок, являются действительными, настоящим согласно положениям ст. 15, ст. 390, ст. 404 Гражданского кодекса Российской Федерации, ЦЕССИОНАРИЙ и ЦЕДЕНТ устанавливают предел ответственности ЦЕДЕНТА в случае, если по каким-либо причинам уступаемые права </w:t>
      </w:r>
      <w:r w:rsidR="00B44F7C">
        <w:rPr>
          <w:b w:val="0"/>
          <w:bCs w:val="0"/>
          <w:sz w:val="24"/>
          <w:szCs w:val="24"/>
        </w:rPr>
        <w:t xml:space="preserve">(требования) </w:t>
      </w:r>
      <w:r w:rsidRPr="00705AA8">
        <w:rPr>
          <w:b w:val="0"/>
          <w:bCs w:val="0"/>
          <w:sz w:val="24"/>
          <w:szCs w:val="24"/>
        </w:rPr>
        <w:t xml:space="preserve">будут признаны недействительными, и определяют </w:t>
      </w:r>
      <w:r w:rsidR="00B44F7C">
        <w:rPr>
          <w:b w:val="0"/>
          <w:bCs w:val="0"/>
          <w:sz w:val="24"/>
          <w:szCs w:val="24"/>
        </w:rPr>
        <w:t xml:space="preserve">его </w:t>
      </w:r>
      <w:r w:rsidRPr="00705AA8">
        <w:rPr>
          <w:b w:val="0"/>
          <w:bCs w:val="0"/>
          <w:sz w:val="24"/>
          <w:szCs w:val="24"/>
        </w:rPr>
        <w:t>в объеме, не превышающ</w:t>
      </w:r>
      <w:r w:rsidR="005501C0">
        <w:rPr>
          <w:b w:val="0"/>
          <w:bCs w:val="0"/>
          <w:sz w:val="24"/>
          <w:szCs w:val="24"/>
        </w:rPr>
        <w:t>е</w:t>
      </w:r>
      <w:r w:rsidRPr="00705AA8">
        <w:rPr>
          <w:b w:val="0"/>
          <w:bCs w:val="0"/>
          <w:sz w:val="24"/>
          <w:szCs w:val="24"/>
        </w:rPr>
        <w:t>м 1</w:t>
      </w:r>
      <w:r w:rsidR="00785A47">
        <w:rPr>
          <w:b w:val="0"/>
          <w:bCs w:val="0"/>
          <w:sz w:val="24"/>
          <w:szCs w:val="24"/>
        </w:rPr>
        <w:t>0 000</w:t>
      </w:r>
      <w:r w:rsidR="006B2EDC">
        <w:rPr>
          <w:b w:val="0"/>
          <w:bCs w:val="0"/>
          <w:sz w:val="24"/>
          <w:szCs w:val="24"/>
        </w:rPr>
        <w:t xml:space="preserve"> </w:t>
      </w:r>
      <w:r w:rsidRPr="00705AA8">
        <w:rPr>
          <w:b w:val="0"/>
          <w:bCs w:val="0"/>
          <w:sz w:val="24"/>
          <w:szCs w:val="24"/>
        </w:rPr>
        <w:t>(</w:t>
      </w:r>
      <w:r w:rsidR="00785A47">
        <w:rPr>
          <w:b w:val="0"/>
          <w:bCs w:val="0"/>
          <w:sz w:val="24"/>
          <w:szCs w:val="24"/>
        </w:rPr>
        <w:t>Десять тысяч</w:t>
      </w:r>
      <w:r w:rsidRPr="00705AA8">
        <w:rPr>
          <w:b w:val="0"/>
          <w:bCs w:val="0"/>
          <w:sz w:val="24"/>
          <w:szCs w:val="24"/>
        </w:rPr>
        <w:t>) рублей.</w:t>
      </w:r>
    </w:p>
    <w:p w14:paraId="01F01B34" w14:textId="755FE4F8" w:rsidR="00877DC8" w:rsidRPr="00705AA8" w:rsidRDefault="00667E83" w:rsidP="00EF7622">
      <w:pPr>
        <w:pStyle w:val="24"/>
        <w:tabs>
          <w:tab w:val="left" w:pos="993"/>
        </w:tabs>
        <w:ind w:firstLine="567"/>
        <w:jc w:val="both"/>
        <w:rPr>
          <w:b w:val="0"/>
          <w:bCs w:val="0"/>
          <w:sz w:val="24"/>
          <w:szCs w:val="24"/>
        </w:rPr>
      </w:pPr>
      <w:r w:rsidRPr="00705AA8">
        <w:rPr>
          <w:b w:val="0"/>
          <w:bCs w:val="0"/>
          <w:sz w:val="24"/>
          <w:szCs w:val="24"/>
        </w:rPr>
        <w:t xml:space="preserve">3.5. </w:t>
      </w:r>
      <w:r w:rsidR="00877DC8" w:rsidRPr="00705AA8">
        <w:rPr>
          <w:b w:val="0"/>
          <w:bCs w:val="0"/>
          <w:sz w:val="24"/>
          <w:szCs w:val="24"/>
        </w:rPr>
        <w:t xml:space="preserve">ЦЕДЕНТ не отвечает перед ЦЕССИОНАРИЕМ за недействительность уступаемых прав </w:t>
      </w:r>
      <w:r w:rsidR="00176495">
        <w:rPr>
          <w:b w:val="0"/>
          <w:bCs w:val="0"/>
          <w:sz w:val="24"/>
          <w:szCs w:val="24"/>
        </w:rPr>
        <w:t xml:space="preserve">(требований) </w:t>
      </w:r>
      <w:r w:rsidR="00877DC8" w:rsidRPr="00705AA8">
        <w:rPr>
          <w:b w:val="0"/>
          <w:bCs w:val="0"/>
          <w:sz w:val="24"/>
          <w:szCs w:val="24"/>
        </w:rPr>
        <w:t xml:space="preserve">в случае недобросовестного поведения ЦЕССИОНАРИЯ, если: </w:t>
      </w:r>
    </w:p>
    <w:p w14:paraId="73504C77" w14:textId="7ADFFEF8"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w:t>
      </w:r>
      <w:r w:rsidR="00176495">
        <w:rPr>
          <w:b w:val="0"/>
          <w:bCs w:val="0"/>
          <w:sz w:val="24"/>
          <w:szCs w:val="24"/>
        </w:rPr>
        <w:t>требования</w:t>
      </w:r>
      <w:r w:rsidR="00B44F7C">
        <w:rPr>
          <w:b w:val="0"/>
          <w:bCs w:val="0"/>
          <w:sz w:val="24"/>
          <w:szCs w:val="24"/>
        </w:rPr>
        <w:t>)</w:t>
      </w:r>
      <w:r w:rsidRPr="00705AA8">
        <w:rPr>
          <w:b w:val="0"/>
          <w:bCs w:val="0"/>
          <w:sz w:val="24"/>
          <w:szCs w:val="24"/>
        </w:rPr>
        <w:t>,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w:t>
      </w:r>
      <w:r w:rsidR="00B44F7C">
        <w:rPr>
          <w:b w:val="0"/>
          <w:bCs w:val="0"/>
          <w:sz w:val="24"/>
          <w:szCs w:val="24"/>
        </w:rPr>
        <w:t xml:space="preserve"> (требований)</w:t>
      </w:r>
      <w:r w:rsidRPr="00705AA8">
        <w:rPr>
          <w:b w:val="0"/>
          <w:bCs w:val="0"/>
          <w:sz w:val="24"/>
          <w:szCs w:val="24"/>
        </w:rPr>
        <w:t>,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w:t>
      </w:r>
      <w:r w:rsidR="00B44F7C">
        <w:rPr>
          <w:b w:val="0"/>
          <w:bCs w:val="0"/>
          <w:sz w:val="24"/>
          <w:szCs w:val="24"/>
        </w:rPr>
        <w:t xml:space="preserve"> (требований)</w:t>
      </w:r>
      <w:r w:rsidRPr="00705AA8">
        <w:rPr>
          <w:b w:val="0"/>
          <w:bCs w:val="0"/>
          <w:sz w:val="24"/>
          <w:szCs w:val="24"/>
        </w:rPr>
        <w:t xml:space="preserve"> в любых и всех судебных процессах от всех и любых исков и требований, направленных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недействительными/незаконными/неправомерными в целом либо в части; и/или</w:t>
      </w:r>
    </w:p>
    <w:p w14:paraId="6A92625F" w14:textId="72D20145"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(требования)</w:t>
      </w:r>
      <w:r w:rsidRPr="00705AA8">
        <w:rPr>
          <w:b w:val="0"/>
          <w:bCs w:val="0"/>
          <w:sz w:val="24"/>
          <w:szCs w:val="24"/>
        </w:rPr>
        <w:t xml:space="preserve">, в любых и всех судебных процессах по всем и </w:t>
      </w:r>
      <w:proofErr w:type="gramStart"/>
      <w:r w:rsidRPr="00705AA8">
        <w:rPr>
          <w:b w:val="0"/>
          <w:bCs w:val="0"/>
          <w:sz w:val="24"/>
          <w:szCs w:val="24"/>
        </w:rPr>
        <w:t>любым искам</w:t>
      </w:r>
      <w:proofErr w:type="gramEnd"/>
      <w:r w:rsidRPr="00705AA8">
        <w:rPr>
          <w:b w:val="0"/>
          <w:bCs w:val="0"/>
          <w:sz w:val="24"/>
          <w:szCs w:val="24"/>
        </w:rPr>
        <w:t xml:space="preserve"> и требованиям, направленным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w:t>
      </w:r>
      <w:r w:rsidR="005C1581">
        <w:rPr>
          <w:b w:val="0"/>
          <w:bCs w:val="0"/>
          <w:sz w:val="24"/>
          <w:szCs w:val="24"/>
        </w:rPr>
        <w:t xml:space="preserve"> </w:t>
      </w:r>
      <w:r w:rsidRPr="00705AA8">
        <w:rPr>
          <w:b w:val="0"/>
          <w:bCs w:val="0"/>
          <w:sz w:val="24"/>
          <w:szCs w:val="24"/>
        </w:rPr>
        <w:t xml:space="preserve">незаконными/неправомерными не предпримет разумные усилия для защиты уступаемых прав </w:t>
      </w:r>
      <w:r w:rsidR="00B44F7C">
        <w:rPr>
          <w:b w:val="0"/>
          <w:bCs w:val="0"/>
          <w:sz w:val="24"/>
          <w:szCs w:val="24"/>
        </w:rPr>
        <w:t xml:space="preserve">(требований) </w:t>
      </w:r>
      <w:r w:rsidRPr="00705AA8">
        <w:rPr>
          <w:b w:val="0"/>
          <w:bCs w:val="0"/>
          <w:sz w:val="24"/>
          <w:szCs w:val="24"/>
        </w:rPr>
        <w:t xml:space="preserve">от указанных исков и требований. </w:t>
      </w:r>
    </w:p>
    <w:p w14:paraId="0CD4D212" w14:textId="7E455A1D" w:rsidR="003F2739" w:rsidRPr="00705AA8" w:rsidRDefault="00176495" w:rsidP="00EF7622">
      <w:pPr>
        <w:pStyle w:val="24"/>
        <w:ind w:firstLine="567"/>
        <w:jc w:val="both"/>
        <w:rPr>
          <w:b w:val="0"/>
          <w:bCs w:val="0"/>
          <w:sz w:val="24"/>
          <w:szCs w:val="24"/>
        </w:rPr>
      </w:pPr>
      <w:r>
        <w:rPr>
          <w:b w:val="0"/>
          <w:bCs w:val="0"/>
          <w:sz w:val="24"/>
          <w:szCs w:val="24"/>
        </w:rPr>
        <w:t>С</w:t>
      </w:r>
      <w:r w:rsidR="00877DC8" w:rsidRPr="00705AA8">
        <w:rPr>
          <w:b w:val="0"/>
          <w:bCs w:val="0"/>
          <w:sz w:val="24"/>
          <w:szCs w:val="24"/>
        </w:rPr>
        <w:t xml:space="preserve"> целью обеспечения </w:t>
      </w:r>
      <w:r w:rsidR="00B44F7C">
        <w:rPr>
          <w:b w:val="0"/>
          <w:bCs w:val="0"/>
          <w:sz w:val="24"/>
          <w:szCs w:val="24"/>
        </w:rPr>
        <w:t xml:space="preserve">исполнения </w:t>
      </w:r>
      <w:r w:rsidR="00877DC8" w:rsidRPr="00705AA8">
        <w:rPr>
          <w:b w:val="0"/>
          <w:bCs w:val="0"/>
          <w:sz w:val="24"/>
          <w:szCs w:val="24"/>
        </w:rPr>
        <w:t xml:space="preserve">обязательств ЦЕССИОНАРИЯ, установленных настоящим пунктом Договора, ЦЕССИОНАРИЙ </w:t>
      </w:r>
      <w:r w:rsidR="00B44F7C">
        <w:rPr>
          <w:b w:val="0"/>
          <w:bCs w:val="0"/>
          <w:sz w:val="24"/>
          <w:szCs w:val="24"/>
        </w:rPr>
        <w:t>обязуется</w:t>
      </w:r>
      <w:r w:rsidR="00877DC8" w:rsidRPr="00705AA8">
        <w:rPr>
          <w:b w:val="0"/>
          <w:bCs w:val="0"/>
          <w:sz w:val="24"/>
          <w:szCs w:val="24"/>
        </w:rPr>
        <w:t xml:space="preserve"> добросовестно предпринимать все разумные меры материально-правового, процессуального и переговорного характера.</w:t>
      </w:r>
    </w:p>
    <w:p w14:paraId="4B7EC43F" w14:textId="20614334" w:rsidR="00432FAA" w:rsidRPr="002D62A3" w:rsidRDefault="00332C14" w:rsidP="00EF7622">
      <w:pPr>
        <w:pStyle w:val="24"/>
        <w:ind w:firstLine="567"/>
        <w:jc w:val="both"/>
        <w:rPr>
          <w:b w:val="0"/>
          <w:bCs w:val="0"/>
          <w:sz w:val="24"/>
          <w:szCs w:val="24"/>
        </w:rPr>
      </w:pPr>
      <w:r w:rsidRPr="00705AA8">
        <w:rPr>
          <w:b w:val="0"/>
          <w:bCs w:val="0"/>
          <w:sz w:val="24"/>
          <w:szCs w:val="24"/>
        </w:rPr>
        <w:t>3.</w:t>
      </w:r>
      <w:r w:rsidR="00BE5168">
        <w:rPr>
          <w:b w:val="0"/>
          <w:bCs w:val="0"/>
          <w:sz w:val="24"/>
          <w:szCs w:val="24"/>
        </w:rPr>
        <w:t>6</w:t>
      </w:r>
      <w:r w:rsidRPr="00705AA8">
        <w:rPr>
          <w:b w:val="0"/>
          <w:bCs w:val="0"/>
          <w:sz w:val="24"/>
          <w:szCs w:val="24"/>
        </w:rPr>
        <w:t xml:space="preserve">. </w:t>
      </w:r>
      <w:r w:rsidR="00D93139" w:rsidRPr="00D93139">
        <w:rPr>
          <w:b w:val="0"/>
          <w:bCs w:val="0"/>
          <w:sz w:val="24"/>
          <w:szCs w:val="24"/>
        </w:rPr>
        <w:t>В случае неисполнения ЦЕССИОНАРИЕМ своей обязанности по полной оплате стоимости уступаемых прав (требований) по Договору и/или Договорам уступки и/или полной оплате цены доли по Договору купли-продажи в установленные данными договорами сроки, ЦЕДЕНТ имеет право в соответствии с п. 4 ст. 328 Гражданского кодекса Российской Федерации требовать от ЦЕССИОНАРИЯ оплаты по Договору и Договорам уступки, в том числе в судебном порядке, либо (по усмотрению ЦЕДЕНТА) в одностороннем внесудебном порядке отказаться от исполнения Договора, направив ЦЕССИОНАРИЮ соответствующее письменное уведомление. Договор считается расторгнутым с даты, указанной в таком уведомлении.</w:t>
      </w:r>
      <w:r w:rsidR="0002764B" w:rsidRPr="002D62A3">
        <w:rPr>
          <w:b w:val="0"/>
          <w:bCs w:val="0"/>
          <w:sz w:val="24"/>
          <w:szCs w:val="24"/>
        </w:rPr>
        <w:t xml:space="preserve"> </w:t>
      </w:r>
    </w:p>
    <w:p w14:paraId="1E6DF89B" w14:textId="77777777" w:rsidR="00DE4D65" w:rsidRPr="00705AA8" w:rsidRDefault="00DE4D65" w:rsidP="00EF7622">
      <w:pPr>
        <w:pStyle w:val="24"/>
        <w:ind w:firstLine="567"/>
        <w:jc w:val="both"/>
        <w:rPr>
          <w:b w:val="0"/>
          <w:bCs w:val="0"/>
          <w:sz w:val="24"/>
          <w:szCs w:val="24"/>
        </w:rPr>
      </w:pPr>
    </w:p>
    <w:p w14:paraId="7BE71238" w14:textId="77777777" w:rsidR="00985FDF" w:rsidRPr="00705AA8" w:rsidRDefault="00985FDF" w:rsidP="00EF7622">
      <w:pPr>
        <w:pStyle w:val="24"/>
        <w:ind w:firstLine="567"/>
        <w:jc w:val="center"/>
        <w:rPr>
          <w:sz w:val="24"/>
          <w:szCs w:val="24"/>
        </w:rPr>
      </w:pPr>
      <w:r w:rsidRPr="00705AA8">
        <w:rPr>
          <w:sz w:val="24"/>
          <w:szCs w:val="24"/>
        </w:rPr>
        <w:t>4. Срок действия Договора</w:t>
      </w:r>
    </w:p>
    <w:p w14:paraId="6AB2EC39" w14:textId="4790EC07" w:rsidR="00985FDF" w:rsidRPr="00705AA8" w:rsidRDefault="00985FDF" w:rsidP="000F34CF">
      <w:pPr>
        <w:pStyle w:val="24"/>
        <w:ind w:firstLine="567"/>
        <w:jc w:val="both"/>
        <w:rPr>
          <w:b w:val="0"/>
          <w:bCs w:val="0"/>
          <w:sz w:val="24"/>
          <w:szCs w:val="24"/>
        </w:rPr>
      </w:pPr>
      <w:r w:rsidRPr="00705AA8">
        <w:rPr>
          <w:b w:val="0"/>
          <w:bCs w:val="0"/>
          <w:sz w:val="24"/>
          <w:szCs w:val="24"/>
        </w:rPr>
        <w:t xml:space="preserve">4.1. </w:t>
      </w:r>
      <w:r w:rsidR="00EF3794" w:rsidRPr="00705AA8">
        <w:rPr>
          <w:b w:val="0"/>
          <w:bCs w:val="0"/>
          <w:sz w:val="24"/>
          <w:szCs w:val="24"/>
        </w:rPr>
        <w:t xml:space="preserve">Договор вступает в силу с момента его </w:t>
      </w:r>
      <w:r w:rsidR="004A21B2">
        <w:rPr>
          <w:b w:val="0"/>
          <w:bCs w:val="0"/>
          <w:sz w:val="24"/>
          <w:szCs w:val="24"/>
        </w:rPr>
        <w:t>подписания Сторонами</w:t>
      </w:r>
      <w:r w:rsidR="00EF3794" w:rsidRPr="00705AA8">
        <w:rPr>
          <w:b w:val="0"/>
          <w:bCs w:val="0"/>
          <w:sz w:val="24"/>
          <w:szCs w:val="24"/>
        </w:rPr>
        <w:t xml:space="preserve"> и действует до момента его исполнения Сторонами</w:t>
      </w:r>
      <w:r w:rsidR="008550F8" w:rsidRPr="00705AA8">
        <w:rPr>
          <w:b w:val="0"/>
          <w:bCs w:val="0"/>
          <w:sz w:val="24"/>
          <w:szCs w:val="24"/>
        </w:rPr>
        <w:t xml:space="preserve">, либо до </w:t>
      </w:r>
      <w:r w:rsidR="00B44F7C">
        <w:rPr>
          <w:b w:val="0"/>
          <w:bCs w:val="0"/>
          <w:sz w:val="24"/>
          <w:szCs w:val="24"/>
        </w:rPr>
        <w:t>его</w:t>
      </w:r>
      <w:r w:rsidR="008550F8" w:rsidRPr="00705AA8">
        <w:rPr>
          <w:b w:val="0"/>
          <w:bCs w:val="0"/>
          <w:sz w:val="24"/>
          <w:szCs w:val="24"/>
        </w:rPr>
        <w:t xml:space="preserve"> расторжения</w:t>
      </w:r>
      <w:r w:rsidR="00B44F7C">
        <w:rPr>
          <w:b w:val="0"/>
          <w:bCs w:val="0"/>
          <w:sz w:val="24"/>
          <w:szCs w:val="24"/>
        </w:rPr>
        <w:t>.</w:t>
      </w:r>
    </w:p>
    <w:p w14:paraId="6D1D268A" w14:textId="77777777" w:rsidR="00401E09" w:rsidRPr="00705AA8" w:rsidRDefault="00401E09" w:rsidP="00EF7622">
      <w:pPr>
        <w:pStyle w:val="24"/>
        <w:ind w:firstLine="567"/>
        <w:jc w:val="center"/>
        <w:rPr>
          <w:sz w:val="24"/>
          <w:szCs w:val="24"/>
        </w:rPr>
      </w:pPr>
    </w:p>
    <w:p w14:paraId="125C6230" w14:textId="77777777" w:rsidR="00985FDF" w:rsidRPr="00705AA8" w:rsidRDefault="00985FDF" w:rsidP="00EF7622">
      <w:pPr>
        <w:pStyle w:val="24"/>
        <w:ind w:firstLine="567"/>
        <w:jc w:val="center"/>
        <w:rPr>
          <w:sz w:val="24"/>
          <w:szCs w:val="24"/>
        </w:rPr>
      </w:pPr>
      <w:r w:rsidRPr="00705AA8">
        <w:rPr>
          <w:sz w:val="24"/>
          <w:szCs w:val="24"/>
        </w:rPr>
        <w:t>5. Прочие условия</w:t>
      </w:r>
    </w:p>
    <w:p w14:paraId="7D2F8E32" w14:textId="48B5F0B6" w:rsidR="003F2739" w:rsidRPr="00705AA8" w:rsidRDefault="00985FDF" w:rsidP="00EF7622">
      <w:pPr>
        <w:pStyle w:val="24"/>
        <w:ind w:firstLine="567"/>
        <w:jc w:val="both"/>
        <w:rPr>
          <w:b w:val="0"/>
          <w:bCs w:val="0"/>
          <w:sz w:val="24"/>
          <w:szCs w:val="24"/>
        </w:rPr>
      </w:pPr>
      <w:r w:rsidRPr="00705AA8">
        <w:rPr>
          <w:b w:val="0"/>
          <w:bCs w:val="0"/>
          <w:sz w:val="24"/>
          <w:szCs w:val="24"/>
        </w:rPr>
        <w:t>5.1.</w:t>
      </w:r>
      <w:r w:rsidR="000A3D3F">
        <w:rPr>
          <w:b w:val="0"/>
          <w:bCs w:val="0"/>
          <w:sz w:val="24"/>
          <w:szCs w:val="24"/>
        </w:rPr>
        <w:t xml:space="preserve"> </w:t>
      </w:r>
      <w:r w:rsidR="003F2739" w:rsidRPr="00705AA8">
        <w:rPr>
          <w:b w:val="0"/>
          <w:bCs w:val="0"/>
          <w:sz w:val="24"/>
          <w:szCs w:val="24"/>
        </w:rPr>
        <w:t>ЦЕССИОНАРИЙ настоящим подтверждает, что при определении размера денежных средств, которые ЦЕССИОНАРИЙ обязан будет перечислить на основании Договора в счет оплаты уступаемых прав</w:t>
      </w:r>
      <w:r w:rsidR="00B44F7C">
        <w:rPr>
          <w:b w:val="0"/>
          <w:bCs w:val="0"/>
          <w:sz w:val="24"/>
          <w:szCs w:val="24"/>
        </w:rPr>
        <w:t xml:space="preserve"> (требований)</w:t>
      </w:r>
      <w:r w:rsidR="003F2739" w:rsidRPr="00705AA8">
        <w:rPr>
          <w:b w:val="0"/>
          <w:bCs w:val="0"/>
          <w:sz w:val="24"/>
          <w:szCs w:val="24"/>
        </w:rPr>
        <w:t>, ЦЕССИОНАРИЙ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ДОЛЖНИКА и лиц, предоставивших обеспечение по обязательствам ДОЛЖНИКА.</w:t>
      </w:r>
    </w:p>
    <w:p w14:paraId="246F0E4D" w14:textId="77777777" w:rsidR="003F2739" w:rsidRPr="00705AA8" w:rsidRDefault="003F2739" w:rsidP="00EF7622">
      <w:pPr>
        <w:pStyle w:val="24"/>
        <w:ind w:firstLine="567"/>
        <w:jc w:val="both"/>
        <w:rPr>
          <w:b w:val="0"/>
          <w:bCs w:val="0"/>
          <w:sz w:val="24"/>
          <w:szCs w:val="24"/>
        </w:rPr>
      </w:pPr>
      <w:r w:rsidRPr="00705AA8">
        <w:rPr>
          <w:b w:val="0"/>
          <w:bCs w:val="0"/>
          <w:sz w:val="24"/>
          <w:szCs w:val="24"/>
        </w:rPr>
        <w:t xml:space="preserve">С учетом всех вышеперечисленных обстоятельств, которые принимались во внимание ЦЕССИОНАРИЕМ, ЦЕССИОНАРИЙ подтверждает, что размер платы, передаваемой </w:t>
      </w:r>
      <w:r w:rsidRPr="00705AA8">
        <w:rPr>
          <w:b w:val="0"/>
          <w:bCs w:val="0"/>
          <w:sz w:val="24"/>
          <w:szCs w:val="24"/>
        </w:rPr>
        <w:lastRenderedPageBreak/>
        <w:t>ЦЕДЕНТУ по Договору, равноценен реальной рыночной стоимости уступаемых прав (требований) в текущей ситуации.</w:t>
      </w:r>
    </w:p>
    <w:p w14:paraId="53845672" w14:textId="79AB66C2" w:rsidR="00985FDF" w:rsidRPr="00705AA8" w:rsidRDefault="003F2739" w:rsidP="00EF7622">
      <w:pPr>
        <w:pStyle w:val="24"/>
        <w:ind w:firstLine="567"/>
        <w:jc w:val="both"/>
        <w:rPr>
          <w:b w:val="0"/>
          <w:bCs w:val="0"/>
          <w:sz w:val="24"/>
          <w:szCs w:val="24"/>
        </w:rPr>
      </w:pPr>
      <w:r w:rsidRPr="00705AA8">
        <w:rPr>
          <w:b w:val="0"/>
          <w:bCs w:val="0"/>
          <w:sz w:val="24"/>
          <w:szCs w:val="24"/>
        </w:rPr>
        <w:t>5.</w:t>
      </w:r>
      <w:r w:rsidR="00D50D11" w:rsidRPr="00705AA8">
        <w:rPr>
          <w:b w:val="0"/>
          <w:bCs w:val="0"/>
          <w:sz w:val="24"/>
          <w:szCs w:val="24"/>
        </w:rPr>
        <w:t>2</w:t>
      </w:r>
      <w:r w:rsidRPr="00705AA8">
        <w:rPr>
          <w:b w:val="0"/>
          <w:bCs w:val="0"/>
          <w:sz w:val="24"/>
          <w:szCs w:val="24"/>
        </w:rPr>
        <w:t xml:space="preserve">. </w:t>
      </w:r>
      <w:r w:rsidR="00985FDF" w:rsidRPr="00705AA8">
        <w:rPr>
          <w:b w:val="0"/>
          <w:bCs w:val="0"/>
          <w:sz w:val="24"/>
          <w:szCs w:val="24"/>
        </w:rPr>
        <w:t xml:space="preserve">Вся ранее имевшаяся переписка между ЦЕДЕНТОМ и ЦЕССИОНАРИЕМ относительно уступки прав (требований) </w:t>
      </w:r>
      <w:r w:rsidR="00B44F7C">
        <w:rPr>
          <w:b w:val="0"/>
          <w:bCs w:val="0"/>
          <w:sz w:val="24"/>
          <w:szCs w:val="24"/>
        </w:rPr>
        <w:t>по Договору</w:t>
      </w:r>
      <w:r w:rsidR="00985FDF" w:rsidRPr="00705AA8">
        <w:rPr>
          <w:b w:val="0"/>
          <w:bCs w:val="0"/>
          <w:sz w:val="24"/>
          <w:szCs w:val="24"/>
        </w:rPr>
        <w:t xml:space="preserve"> утрачивает силу с момента вступления в силу Договора</w:t>
      </w:r>
      <w:r w:rsidR="004A21B2">
        <w:rPr>
          <w:b w:val="0"/>
          <w:bCs w:val="0"/>
          <w:sz w:val="24"/>
          <w:szCs w:val="24"/>
        </w:rPr>
        <w:t>,</w:t>
      </w:r>
      <w:r w:rsidR="004A21B2" w:rsidRPr="004A21B2">
        <w:rPr>
          <w:b w:val="0"/>
          <w:bCs w:val="0"/>
          <w:sz w:val="24"/>
          <w:szCs w:val="24"/>
        </w:rPr>
        <w:t xml:space="preserve"> согласно п. 4.1 Договора</w:t>
      </w:r>
      <w:r w:rsidR="00985FDF" w:rsidRPr="00705AA8">
        <w:rPr>
          <w:b w:val="0"/>
          <w:bCs w:val="0"/>
          <w:sz w:val="24"/>
          <w:szCs w:val="24"/>
        </w:rPr>
        <w:t>.</w:t>
      </w:r>
    </w:p>
    <w:p w14:paraId="16F52F47" w14:textId="60E3D441" w:rsidR="00EF3794" w:rsidRPr="00705AA8" w:rsidRDefault="003F2739" w:rsidP="00EF7622">
      <w:pPr>
        <w:ind w:firstLine="567"/>
        <w:jc w:val="both"/>
        <w:rPr>
          <w:bCs/>
        </w:rPr>
      </w:pPr>
      <w:r w:rsidRPr="00705AA8">
        <w:rPr>
          <w:color w:val="000000" w:themeColor="text1"/>
        </w:rPr>
        <w:t>5.</w:t>
      </w:r>
      <w:r w:rsidR="00D50D11" w:rsidRPr="00705AA8">
        <w:rPr>
          <w:color w:val="000000" w:themeColor="text1"/>
        </w:rPr>
        <w:t>3</w:t>
      </w:r>
      <w:r w:rsidRPr="00705AA8">
        <w:rPr>
          <w:color w:val="000000" w:themeColor="text1"/>
        </w:rPr>
        <w:t>. ЦЕССИОНАРИЙ подт</w:t>
      </w:r>
      <w:r w:rsidR="00EF3794" w:rsidRPr="00705AA8">
        <w:rPr>
          <w:color w:val="000000" w:themeColor="text1"/>
        </w:rPr>
        <w:t>верждает</w:t>
      </w:r>
      <w:r w:rsidR="008550F8" w:rsidRPr="00705AA8">
        <w:rPr>
          <w:bCs/>
        </w:rPr>
        <w:t>, что</w:t>
      </w:r>
      <w:r w:rsidR="00176495">
        <w:rPr>
          <w:bCs/>
        </w:rPr>
        <w:t xml:space="preserve"> он</w:t>
      </w:r>
      <w:r w:rsidR="00EF3794" w:rsidRPr="00705AA8">
        <w:rPr>
          <w:bCs/>
        </w:rPr>
        <w:t>:</w:t>
      </w:r>
    </w:p>
    <w:p w14:paraId="6460E8DE" w14:textId="79EA68B6" w:rsidR="00EA44CE" w:rsidRPr="00705AA8" w:rsidRDefault="00F26145" w:rsidP="00EA44CE">
      <w:pPr>
        <w:ind w:firstLine="567"/>
        <w:jc w:val="both"/>
        <w:rPr>
          <w:bCs/>
        </w:rPr>
      </w:pPr>
      <w:r w:rsidRPr="00705AA8">
        <w:rPr>
          <w:bCs/>
        </w:rPr>
        <w:t>5.3.</w:t>
      </w:r>
      <w:r w:rsidR="00F62AB0" w:rsidRPr="00705AA8">
        <w:rPr>
          <w:bCs/>
        </w:rPr>
        <w:t>1</w:t>
      </w:r>
      <w:r w:rsidRPr="00705AA8">
        <w:rPr>
          <w:bCs/>
        </w:rPr>
        <w:t>.</w:t>
      </w:r>
      <w:r w:rsidR="000A3D3F">
        <w:rPr>
          <w:bCs/>
        </w:rPr>
        <w:t xml:space="preserve"> </w:t>
      </w:r>
      <w:r w:rsidR="008550F8" w:rsidRPr="00705AA8">
        <w:rPr>
          <w:bCs/>
        </w:rPr>
        <w:t xml:space="preserve">ознакомился с условиями </w:t>
      </w:r>
      <w:r w:rsidR="00EA44CE">
        <w:rPr>
          <w:bCs/>
        </w:rPr>
        <w:t>Кредитного договора и Обеспечительных договоров</w:t>
      </w:r>
      <w:r w:rsidR="00EA44CE" w:rsidRPr="00705AA8">
        <w:rPr>
          <w:bCs/>
        </w:rPr>
        <w:t>, с учетом всех дополнительных соглашений к ним;</w:t>
      </w:r>
    </w:p>
    <w:p w14:paraId="74D2891A" w14:textId="77777777" w:rsidR="00EA44CE" w:rsidRPr="00705AA8" w:rsidRDefault="00EA44CE" w:rsidP="00EA44CE">
      <w:pPr>
        <w:ind w:firstLine="567"/>
        <w:jc w:val="both"/>
        <w:rPr>
          <w:bCs/>
        </w:rPr>
      </w:pPr>
      <w:r w:rsidRPr="00705AA8">
        <w:rPr>
          <w:bCs/>
        </w:rPr>
        <w:t>5.3.2. провел все необходимые и достаточные действия, которые позволили ему убедиться в действительности передаваемых прав</w:t>
      </w:r>
      <w:r>
        <w:rPr>
          <w:bCs/>
        </w:rPr>
        <w:t xml:space="preserve"> (требований)</w:t>
      </w:r>
      <w:r w:rsidRPr="00705AA8">
        <w:rPr>
          <w:bCs/>
        </w:rPr>
        <w:t>;</w:t>
      </w:r>
    </w:p>
    <w:p w14:paraId="4BE29F55" w14:textId="77777777" w:rsidR="00EA44CE" w:rsidRPr="00705AA8" w:rsidRDefault="00EA44CE" w:rsidP="00EA44CE">
      <w:pPr>
        <w:ind w:firstLine="567"/>
        <w:jc w:val="both"/>
        <w:rPr>
          <w:bCs/>
        </w:rPr>
      </w:pPr>
      <w:r w:rsidRPr="00705AA8">
        <w:rPr>
          <w:bCs/>
        </w:rPr>
        <w:t>5.3.3.</w:t>
      </w:r>
      <w:r>
        <w:rPr>
          <w:bCs/>
        </w:rPr>
        <w:t xml:space="preserve"> </w:t>
      </w:r>
      <w:r w:rsidRPr="00705AA8">
        <w:rPr>
          <w:color w:val="000000" w:themeColor="text1"/>
        </w:rPr>
        <w:t xml:space="preserve">ознакомился с документами в отношении прав (требований), перечисленных в Договоре, и полностью понимает их содержание, а также права и обязанности, из них вытекающие, и соглашается принять права (требования) на существующих условиях в том виде и того качества, в котором они имеются на дату Договора, а также подтверждает отсутствие у ЦЕССИОНАРИЯ возражений и претензий к ЦЕДЕНТУ в отношении недостатков уступаемых по Договору прав (требований), </w:t>
      </w:r>
      <w:r>
        <w:rPr>
          <w:color w:val="000000" w:themeColor="text1"/>
        </w:rPr>
        <w:t xml:space="preserve">и </w:t>
      </w:r>
      <w:r w:rsidRPr="00705AA8">
        <w:rPr>
          <w:color w:val="000000" w:themeColor="text1"/>
        </w:rPr>
        <w:t>указанных в Договоре документов в отношении прав (требований)</w:t>
      </w:r>
      <w:r w:rsidRPr="00705AA8">
        <w:rPr>
          <w:bCs/>
        </w:rPr>
        <w:t>;</w:t>
      </w:r>
    </w:p>
    <w:p w14:paraId="50076781" w14:textId="77777777" w:rsidR="00EA44CE" w:rsidRPr="00705AA8" w:rsidRDefault="00EA44CE" w:rsidP="00EA44CE">
      <w:pPr>
        <w:ind w:firstLine="567"/>
        <w:jc w:val="both"/>
        <w:rPr>
          <w:b/>
        </w:rPr>
      </w:pPr>
      <w:r w:rsidRPr="00705AA8">
        <w:rPr>
          <w:bCs/>
        </w:rPr>
        <w:t>5.3.4.</w:t>
      </w:r>
      <w:r>
        <w:rPr>
          <w:bCs/>
        </w:rPr>
        <w:t xml:space="preserve"> </w:t>
      </w:r>
      <w:r w:rsidRPr="00705AA8">
        <w:rPr>
          <w:bCs/>
        </w:rPr>
        <w:t>ознакомился с документами, связанными с заключением и исполнением Кредитн</w:t>
      </w:r>
      <w:r>
        <w:rPr>
          <w:bCs/>
        </w:rPr>
        <w:t>ого</w:t>
      </w:r>
      <w:r w:rsidRPr="00705AA8">
        <w:rPr>
          <w:bCs/>
        </w:rPr>
        <w:t xml:space="preserve"> договор</w:t>
      </w:r>
      <w:r>
        <w:rPr>
          <w:bCs/>
        </w:rPr>
        <w:t>а</w:t>
      </w:r>
      <w:r w:rsidRPr="00705AA8">
        <w:rPr>
          <w:bCs/>
        </w:rPr>
        <w:t xml:space="preserve">, а также </w:t>
      </w:r>
      <w:r>
        <w:rPr>
          <w:bCs/>
        </w:rPr>
        <w:t>Обеспечительных договоров</w:t>
      </w:r>
      <w:r w:rsidRPr="00705AA8">
        <w:rPr>
          <w:bCs/>
        </w:rPr>
        <w:t xml:space="preserve">, </w:t>
      </w:r>
      <w:r w:rsidRPr="004A21B2">
        <w:rPr>
          <w:bCs/>
          <w:iCs/>
        </w:rPr>
        <w:t>фактическ</w:t>
      </w:r>
      <w:r>
        <w:rPr>
          <w:bCs/>
          <w:iCs/>
        </w:rPr>
        <w:t>им</w:t>
      </w:r>
      <w:r w:rsidRPr="004A21B2">
        <w:rPr>
          <w:bCs/>
          <w:iCs/>
        </w:rPr>
        <w:t xml:space="preserve"> состояни</w:t>
      </w:r>
      <w:r>
        <w:rPr>
          <w:bCs/>
          <w:iCs/>
        </w:rPr>
        <w:t>ем заложенного имущества</w:t>
      </w:r>
      <w:r w:rsidRPr="004A21B2">
        <w:rPr>
          <w:bCs/>
          <w:iCs/>
        </w:rPr>
        <w:t xml:space="preserve"> </w:t>
      </w:r>
      <w:r w:rsidRPr="00705AA8">
        <w:rPr>
          <w:bCs/>
        </w:rPr>
        <w:t>и пришел к выводу, что указанные сделки являются действительными и надлежащим образом заключенными сделками, в том числе не имеют оснований к оспариванию в соответствии со ст. 61.2 и ст. 61.3 Федерального закона от 26.10.2002 N 127-ФЗ «О несостоятельности (банкротстве)», что права (требования), вытекающие из указанных сделок, являются действительными;</w:t>
      </w:r>
    </w:p>
    <w:p w14:paraId="471AA1B8" w14:textId="77777777" w:rsidR="00EA44CE" w:rsidRPr="00705AA8" w:rsidRDefault="00EA44CE" w:rsidP="00EA44CE">
      <w:pPr>
        <w:ind w:firstLine="567"/>
        <w:jc w:val="both"/>
        <w:rPr>
          <w:bCs/>
        </w:rPr>
      </w:pPr>
      <w:r w:rsidRPr="00705AA8">
        <w:rPr>
          <w:bCs/>
        </w:rPr>
        <w:t xml:space="preserve">5.3.5. не имеет на момент </w:t>
      </w:r>
      <w:r>
        <w:rPr>
          <w:bCs/>
        </w:rPr>
        <w:t>заключения Договора</w:t>
      </w:r>
      <w:r w:rsidRPr="00705AA8">
        <w:rPr>
          <w:bCs/>
        </w:rPr>
        <w:t xml:space="preserve">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w:t>
      </w:r>
    </w:p>
    <w:p w14:paraId="63BAF239" w14:textId="573AC34F" w:rsidR="00EA44CE" w:rsidRPr="00705AA8" w:rsidRDefault="00EA44CE" w:rsidP="00EA44CE">
      <w:pPr>
        <w:ind w:firstLine="567"/>
        <w:jc w:val="both"/>
        <w:rPr>
          <w:bCs/>
        </w:rPr>
      </w:pPr>
      <w:r w:rsidRPr="00705AA8">
        <w:rPr>
          <w:color w:val="000000" w:themeColor="text1"/>
        </w:rPr>
        <w:t>5.3.6.</w:t>
      </w:r>
      <w:r>
        <w:rPr>
          <w:color w:val="000000" w:themeColor="text1"/>
        </w:rPr>
        <w:t xml:space="preserve"> </w:t>
      </w:r>
      <w:r w:rsidRPr="00705AA8">
        <w:rPr>
          <w:color w:val="000000" w:themeColor="text1"/>
        </w:rPr>
        <w:t>ознакомился с информацией о ДОЛЖНИК</w:t>
      </w:r>
      <w:r>
        <w:rPr>
          <w:color w:val="000000" w:themeColor="text1"/>
        </w:rPr>
        <w:t>Е, поручителях</w:t>
      </w:r>
      <w:r w:rsidRPr="00DA796A">
        <w:rPr>
          <w:color w:val="000000" w:themeColor="text1"/>
        </w:rPr>
        <w:t xml:space="preserve"> </w:t>
      </w:r>
      <w:r>
        <w:rPr>
          <w:color w:val="000000" w:themeColor="text1"/>
        </w:rPr>
        <w:t>и</w:t>
      </w:r>
      <w:r w:rsidRPr="00705AA8">
        <w:rPr>
          <w:color w:val="000000" w:themeColor="text1"/>
        </w:rPr>
        <w:t xml:space="preserve"> </w:t>
      </w:r>
      <w:r>
        <w:rPr>
          <w:color w:val="000000" w:themeColor="text1"/>
        </w:rPr>
        <w:t>з</w:t>
      </w:r>
      <w:r w:rsidRPr="00705AA8">
        <w:rPr>
          <w:color w:val="000000" w:themeColor="text1"/>
        </w:rPr>
        <w:t>алогодател</w:t>
      </w:r>
      <w:r>
        <w:rPr>
          <w:color w:val="000000" w:themeColor="text1"/>
        </w:rPr>
        <w:t>ях</w:t>
      </w:r>
      <w:r w:rsidR="001501D3">
        <w:rPr>
          <w:color w:val="000000" w:themeColor="text1"/>
        </w:rPr>
        <w:t>,</w:t>
      </w:r>
      <w:r w:rsidRPr="00705AA8">
        <w:rPr>
          <w:color w:val="000000" w:themeColor="text1"/>
        </w:rPr>
        <w:t xml:space="preserve"> размещенной в открытых источниках, в т.ч. на сайтах Федеральных арбитражных судов Российской Федерации (www.arbitr.ru), судов общей юрисдикции, Федеральной службы судебных приставов (www.fssprus.ru), Единого Федерального реестра сведений о банкротстве (www.bankrot.fedresurs.ru), Федеральной налоговой службы (www.nalog.ru), Издательского дома «Коммерсант» (www.kommersant.ru);</w:t>
      </w:r>
    </w:p>
    <w:p w14:paraId="1882A681" w14:textId="5C684FA6" w:rsidR="00EA44CE" w:rsidRDefault="005D24C6" w:rsidP="005D24C6">
      <w:pPr>
        <w:ind w:firstLine="567"/>
        <w:jc w:val="both"/>
        <w:rPr>
          <w:iCs/>
        </w:rPr>
      </w:pPr>
      <w:r w:rsidRPr="00213CE5">
        <w:t xml:space="preserve">Уступка прав (требований), указанных в </w:t>
      </w:r>
      <w:proofErr w:type="spellStart"/>
      <w:r w:rsidRPr="00213CE5">
        <w:t>п.п</w:t>
      </w:r>
      <w:proofErr w:type="spellEnd"/>
      <w:r w:rsidRPr="00213CE5">
        <w:t>. 1.1, 1.2 Договора, является основанием для производства Сторонами процессуального правопреемства по судебной процедуре, указанной в настоящем пункте Договора</w:t>
      </w:r>
      <w:r w:rsidR="00EA44CE" w:rsidRPr="00711BF6">
        <w:rPr>
          <w:iCs/>
        </w:rPr>
        <w:t>.</w:t>
      </w:r>
    </w:p>
    <w:p w14:paraId="184DC3E0" w14:textId="6F455F5D" w:rsidR="007D14AB" w:rsidRPr="00614B3E" w:rsidRDefault="0041407B" w:rsidP="00614B3E">
      <w:pPr>
        <w:pStyle w:val="ConsPlusNormal"/>
        <w:ind w:firstLine="567"/>
        <w:jc w:val="both"/>
        <w:rPr>
          <w:rFonts w:ascii="Times New Roman" w:hAnsi="Times New Roman" w:cs="Times New Roman"/>
          <w:b/>
          <w:sz w:val="24"/>
          <w:szCs w:val="24"/>
        </w:rPr>
      </w:pPr>
      <w:r w:rsidRPr="00614B3E">
        <w:rPr>
          <w:rFonts w:ascii="Times New Roman" w:hAnsi="Times New Roman" w:cs="Times New Roman"/>
          <w:sz w:val="24"/>
          <w:szCs w:val="24"/>
        </w:rPr>
        <w:t xml:space="preserve">5.4. </w:t>
      </w:r>
      <w:r w:rsidR="00D22436">
        <w:rPr>
          <w:rFonts w:ascii="Times New Roman" w:hAnsi="Times New Roman" w:cs="Times New Roman"/>
          <w:sz w:val="24"/>
          <w:szCs w:val="24"/>
        </w:rPr>
        <w:t>В</w:t>
      </w:r>
      <w:r w:rsidR="007D14AB" w:rsidRPr="00614B3E">
        <w:rPr>
          <w:rFonts w:ascii="Times New Roman" w:hAnsi="Times New Roman" w:cs="Times New Roman"/>
          <w:sz w:val="24"/>
          <w:szCs w:val="24"/>
        </w:rPr>
        <w:t xml:space="preserve"> случае наступления негативных последствий для ЦЕССИОНАРИЯ, связанных с обстоятельствами, указанными в п. 5.3 Договора, а равно в случае частичной (полной) утраты имущества, </w:t>
      </w:r>
      <w:r w:rsidR="000C1916" w:rsidRPr="00614B3E">
        <w:rPr>
          <w:rFonts w:ascii="Times New Roman" w:hAnsi="Times New Roman" w:cs="Times New Roman"/>
          <w:sz w:val="24"/>
          <w:szCs w:val="24"/>
        </w:rPr>
        <w:t>являющ</w:t>
      </w:r>
      <w:r w:rsidR="000C1916">
        <w:rPr>
          <w:rFonts w:ascii="Times New Roman" w:hAnsi="Times New Roman" w:cs="Times New Roman"/>
          <w:sz w:val="24"/>
          <w:szCs w:val="24"/>
        </w:rPr>
        <w:t>егося</w:t>
      </w:r>
      <w:r w:rsidR="000C1916" w:rsidRPr="00614B3E">
        <w:rPr>
          <w:rFonts w:ascii="Times New Roman" w:hAnsi="Times New Roman" w:cs="Times New Roman"/>
          <w:sz w:val="24"/>
          <w:szCs w:val="24"/>
        </w:rPr>
        <w:t xml:space="preserve"> </w:t>
      </w:r>
      <w:r w:rsidR="007D14AB" w:rsidRPr="00614B3E">
        <w:rPr>
          <w:rFonts w:ascii="Times New Roman" w:hAnsi="Times New Roman" w:cs="Times New Roman"/>
          <w:sz w:val="24"/>
          <w:szCs w:val="24"/>
        </w:rPr>
        <w:t>предметом залога, обеспечивающим исполнение Кредитн</w:t>
      </w:r>
      <w:r w:rsidR="000C233F">
        <w:rPr>
          <w:rFonts w:ascii="Times New Roman" w:hAnsi="Times New Roman" w:cs="Times New Roman"/>
          <w:sz w:val="24"/>
          <w:szCs w:val="24"/>
        </w:rPr>
        <w:t>ого</w:t>
      </w:r>
      <w:r w:rsidR="007D14AB" w:rsidRPr="00614B3E">
        <w:rPr>
          <w:rFonts w:ascii="Times New Roman" w:hAnsi="Times New Roman" w:cs="Times New Roman"/>
          <w:sz w:val="24"/>
          <w:szCs w:val="24"/>
        </w:rPr>
        <w:t xml:space="preserve"> договор</w:t>
      </w:r>
      <w:r w:rsidR="000C233F">
        <w:rPr>
          <w:rFonts w:ascii="Times New Roman" w:hAnsi="Times New Roman" w:cs="Times New Roman"/>
          <w:sz w:val="24"/>
          <w:szCs w:val="24"/>
        </w:rPr>
        <w:t>а</w:t>
      </w:r>
      <w:r w:rsidR="007D14AB" w:rsidRPr="00614B3E">
        <w:rPr>
          <w:rFonts w:ascii="Times New Roman" w:hAnsi="Times New Roman" w:cs="Times New Roman"/>
          <w:sz w:val="24"/>
          <w:szCs w:val="24"/>
        </w:rPr>
        <w:t>, ЦЕССИОНАРИЙ не вправе предъявлять ЦЕДЕНТУ требования о расторжении/признании недействительным Договора как полностью, так и в части, взыскании убытков, возникших в связи с обстоятельствами указанными в п. 5.3 Договора, а также требования, связанные с изменением стоимости (цены) уступаемых прав (требований).</w:t>
      </w:r>
    </w:p>
    <w:p w14:paraId="08BB8E4F" w14:textId="1242615E" w:rsidR="00353E54" w:rsidRPr="004A21B2" w:rsidRDefault="00CB25DE" w:rsidP="004A21B2">
      <w:pPr>
        <w:tabs>
          <w:tab w:val="left" w:pos="993"/>
          <w:tab w:val="left" w:pos="1134"/>
        </w:tabs>
        <w:autoSpaceDE w:val="0"/>
        <w:autoSpaceDN w:val="0"/>
        <w:ind w:firstLine="567"/>
        <w:jc w:val="both"/>
        <w:rPr>
          <w:color w:val="000000"/>
        </w:rPr>
      </w:pPr>
      <w:r w:rsidRPr="004A21B2">
        <w:rPr>
          <w:color w:val="000000" w:themeColor="text1"/>
        </w:rPr>
        <w:t>5.</w:t>
      </w:r>
      <w:r w:rsidR="004A21B2" w:rsidRPr="004A21B2">
        <w:rPr>
          <w:color w:val="000000" w:themeColor="text1"/>
        </w:rPr>
        <w:t>5</w:t>
      </w:r>
      <w:r w:rsidRPr="004A21B2">
        <w:rPr>
          <w:color w:val="000000" w:themeColor="text1"/>
        </w:rPr>
        <w:t xml:space="preserve">. </w:t>
      </w:r>
      <w:r w:rsidR="006932D1" w:rsidRPr="004A21B2">
        <w:rPr>
          <w:color w:val="000000"/>
        </w:rPr>
        <w:t xml:space="preserve">Уведомление, сообщение, или требование, направленное ЦЕДЕНТОМ или ЦЕССИОНАРИЕМ,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 </w:t>
      </w:r>
    </w:p>
    <w:p w14:paraId="1E4F24F9" w14:textId="23C62719" w:rsidR="000A25B5" w:rsidRPr="00705AA8" w:rsidRDefault="00FE6516" w:rsidP="0041407B">
      <w:pPr>
        <w:pStyle w:val="22"/>
        <w:ind w:firstLine="567"/>
        <w:rPr>
          <w:sz w:val="24"/>
          <w:szCs w:val="24"/>
        </w:rPr>
      </w:pPr>
      <w:r w:rsidRPr="00705AA8">
        <w:rPr>
          <w:color w:val="000000"/>
          <w:sz w:val="24"/>
          <w:szCs w:val="24"/>
        </w:rPr>
        <w:t xml:space="preserve">Уведомление или сообщение </w:t>
      </w:r>
      <w:r w:rsidR="00735506" w:rsidRPr="00705AA8">
        <w:rPr>
          <w:color w:val="000000"/>
          <w:sz w:val="24"/>
          <w:szCs w:val="24"/>
        </w:rPr>
        <w:t>Стороны</w:t>
      </w:r>
      <w:r w:rsidRPr="00705AA8">
        <w:rPr>
          <w:color w:val="000000"/>
          <w:sz w:val="24"/>
          <w:szCs w:val="24"/>
        </w:rPr>
        <w:t xml:space="preserve"> считается доставленным </w:t>
      </w:r>
      <w:r w:rsidR="00735506" w:rsidRPr="00705AA8">
        <w:rPr>
          <w:color w:val="000000"/>
          <w:sz w:val="24"/>
          <w:szCs w:val="24"/>
        </w:rPr>
        <w:t>другой Стороне</w:t>
      </w:r>
      <w:r w:rsidRPr="00705AA8">
        <w:rPr>
          <w:color w:val="000000"/>
          <w:sz w:val="24"/>
          <w:szCs w:val="24"/>
        </w:rPr>
        <w:t xml:space="preserve"> надлежащим образом, если оно получено </w:t>
      </w:r>
      <w:r w:rsidR="00735506" w:rsidRPr="00705AA8">
        <w:rPr>
          <w:color w:val="000000"/>
          <w:sz w:val="24"/>
          <w:szCs w:val="24"/>
        </w:rPr>
        <w:t>другой Стороной</w:t>
      </w:r>
      <w:r w:rsidRPr="00705AA8">
        <w:rPr>
          <w:color w:val="000000"/>
          <w:sz w:val="24"/>
          <w:szCs w:val="24"/>
        </w:rPr>
        <w:t xml:space="preserve">, а также в случаях, если, несмотря на направление уведомления (сообщения) </w:t>
      </w:r>
      <w:r w:rsidR="00735506" w:rsidRPr="00705AA8">
        <w:rPr>
          <w:color w:val="000000"/>
          <w:sz w:val="24"/>
          <w:szCs w:val="24"/>
        </w:rPr>
        <w:t>Стороной</w:t>
      </w:r>
      <w:r w:rsidRPr="00705AA8">
        <w:rPr>
          <w:color w:val="000000"/>
          <w:sz w:val="24"/>
          <w:szCs w:val="24"/>
        </w:rPr>
        <w:t xml:space="preserve"> в соответствии с условиями Договора </w:t>
      </w:r>
      <w:r w:rsidR="00735506" w:rsidRPr="00705AA8">
        <w:rPr>
          <w:color w:val="000000"/>
          <w:sz w:val="24"/>
          <w:szCs w:val="24"/>
        </w:rPr>
        <w:t>другая Сторона</w:t>
      </w:r>
      <w:r w:rsidRPr="00705AA8">
        <w:rPr>
          <w:color w:val="000000"/>
          <w:sz w:val="24"/>
          <w:szCs w:val="24"/>
        </w:rPr>
        <w:t xml:space="preserve"> не явил</w:t>
      </w:r>
      <w:r w:rsidR="00735506" w:rsidRPr="00705AA8">
        <w:rPr>
          <w:color w:val="000000"/>
          <w:sz w:val="24"/>
          <w:szCs w:val="24"/>
        </w:rPr>
        <w:t>а</w:t>
      </w:r>
      <w:r w:rsidRPr="00705AA8">
        <w:rPr>
          <w:color w:val="000000"/>
          <w:sz w:val="24"/>
          <w:szCs w:val="24"/>
        </w:rPr>
        <w:t>с</w:t>
      </w:r>
      <w:r w:rsidR="00735506" w:rsidRPr="00705AA8">
        <w:rPr>
          <w:color w:val="000000"/>
          <w:sz w:val="24"/>
          <w:szCs w:val="24"/>
        </w:rPr>
        <w:t>ь</w:t>
      </w:r>
      <w:r w:rsidRPr="00705AA8">
        <w:rPr>
          <w:color w:val="000000"/>
          <w:sz w:val="24"/>
          <w:szCs w:val="24"/>
        </w:rPr>
        <w:t xml:space="preserve"> за его получением или отказал</w:t>
      </w:r>
      <w:r w:rsidR="000C1916">
        <w:rPr>
          <w:color w:val="000000"/>
          <w:sz w:val="24"/>
          <w:szCs w:val="24"/>
        </w:rPr>
        <w:t>а</w:t>
      </w:r>
      <w:r w:rsidRPr="00705AA8">
        <w:rPr>
          <w:color w:val="000000"/>
          <w:sz w:val="24"/>
          <w:szCs w:val="24"/>
        </w:rPr>
        <w:t>с</w:t>
      </w:r>
      <w:r w:rsidR="000C1916">
        <w:rPr>
          <w:color w:val="000000"/>
          <w:sz w:val="24"/>
          <w:szCs w:val="24"/>
        </w:rPr>
        <w:t>ь</w:t>
      </w:r>
      <w:r w:rsidRPr="00705AA8">
        <w:rPr>
          <w:color w:val="000000"/>
          <w:sz w:val="24"/>
          <w:szCs w:val="24"/>
        </w:rPr>
        <w:t xml:space="preserve"> от его получения, </w:t>
      </w:r>
      <w:r w:rsidRPr="00705AA8">
        <w:rPr>
          <w:color w:val="000000"/>
          <w:sz w:val="24"/>
          <w:szCs w:val="24"/>
        </w:rPr>
        <w:lastRenderedPageBreak/>
        <w:t xml:space="preserve">или уведомление (сообщение) не вручено в связи с отсутствием адресата по указанному в уведомлении (сообщении) адресу, о чем орган связи проинформировал </w:t>
      </w:r>
      <w:r w:rsidR="00735506" w:rsidRPr="00705AA8">
        <w:rPr>
          <w:color w:val="000000"/>
          <w:sz w:val="24"/>
          <w:szCs w:val="24"/>
        </w:rPr>
        <w:t>Сторону, направившую уведомление</w:t>
      </w:r>
      <w:r w:rsidRPr="00705AA8">
        <w:rPr>
          <w:color w:val="000000"/>
          <w:sz w:val="24"/>
          <w:szCs w:val="24"/>
        </w:rPr>
        <w:t xml:space="preserve">. Датой доставки уведомления или сообщения </w:t>
      </w:r>
      <w:r w:rsidR="00735506" w:rsidRPr="00705AA8">
        <w:rPr>
          <w:color w:val="000000"/>
          <w:sz w:val="24"/>
          <w:szCs w:val="24"/>
        </w:rPr>
        <w:t>Стороны</w:t>
      </w:r>
      <w:r w:rsidRPr="00705AA8">
        <w:rPr>
          <w:color w:val="000000"/>
          <w:sz w:val="24"/>
          <w:szCs w:val="24"/>
        </w:rPr>
        <w:t xml:space="preserve"> считается дата его получения </w:t>
      </w:r>
      <w:r w:rsidR="00735506" w:rsidRPr="00705AA8">
        <w:rPr>
          <w:color w:val="000000"/>
          <w:sz w:val="24"/>
          <w:szCs w:val="24"/>
        </w:rPr>
        <w:t>другой Стороной</w:t>
      </w:r>
      <w:r w:rsidRPr="00705AA8">
        <w:rPr>
          <w:color w:val="000000"/>
          <w:sz w:val="24"/>
          <w:szCs w:val="24"/>
        </w:rPr>
        <w:t xml:space="preserve">, а при неявке </w:t>
      </w:r>
      <w:r w:rsidR="00735506" w:rsidRPr="00705AA8">
        <w:rPr>
          <w:color w:val="000000"/>
          <w:sz w:val="24"/>
          <w:szCs w:val="24"/>
        </w:rPr>
        <w:t>другой Стороны</w:t>
      </w:r>
      <w:r w:rsidRPr="00705AA8">
        <w:rPr>
          <w:color w:val="000000"/>
          <w:sz w:val="24"/>
          <w:szCs w:val="24"/>
        </w:rPr>
        <w:t xml:space="preserve">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w:t>
      </w:r>
      <w:r w:rsidR="00735506" w:rsidRPr="00705AA8">
        <w:rPr>
          <w:color w:val="000000"/>
          <w:sz w:val="24"/>
          <w:szCs w:val="24"/>
        </w:rPr>
        <w:t>Стороны</w:t>
      </w:r>
      <w:r w:rsidRPr="00705AA8">
        <w:rPr>
          <w:color w:val="000000"/>
          <w:sz w:val="24"/>
          <w:szCs w:val="24"/>
        </w:rPr>
        <w:t xml:space="preserve"> о невручении </w:t>
      </w:r>
      <w:r w:rsidR="00735506" w:rsidRPr="00705AA8">
        <w:rPr>
          <w:color w:val="000000"/>
          <w:sz w:val="24"/>
          <w:szCs w:val="24"/>
        </w:rPr>
        <w:t>другой Стороне</w:t>
      </w:r>
      <w:r w:rsidR="0044757C" w:rsidRPr="00705AA8">
        <w:rPr>
          <w:color w:val="000000"/>
          <w:sz w:val="24"/>
          <w:szCs w:val="24"/>
        </w:rPr>
        <w:t xml:space="preserve"> </w:t>
      </w:r>
      <w:r w:rsidR="000C1916" w:rsidRPr="00705AA8">
        <w:rPr>
          <w:color w:val="000000"/>
          <w:sz w:val="24"/>
          <w:szCs w:val="24"/>
        </w:rPr>
        <w:t>уведомления (сообщения)</w:t>
      </w:r>
      <w:r w:rsidRPr="00705AA8">
        <w:rPr>
          <w:sz w:val="24"/>
          <w:szCs w:val="24"/>
        </w:rPr>
        <w:t>.</w:t>
      </w:r>
    </w:p>
    <w:p w14:paraId="2A831DE0" w14:textId="3E41220D" w:rsidR="00F00D84" w:rsidRPr="00D309FD" w:rsidRDefault="00F00D84" w:rsidP="00F00D84">
      <w:pPr>
        <w:tabs>
          <w:tab w:val="left" w:pos="993"/>
          <w:tab w:val="left" w:pos="1134"/>
        </w:tabs>
        <w:autoSpaceDE w:val="0"/>
        <w:autoSpaceDN w:val="0"/>
        <w:ind w:firstLine="567"/>
        <w:jc w:val="both"/>
        <w:rPr>
          <w:color w:val="000000"/>
        </w:rPr>
      </w:pPr>
      <w:r>
        <w:rPr>
          <w:color w:val="000000"/>
        </w:rPr>
        <w:t>5.6.</w:t>
      </w:r>
      <w:r w:rsidRPr="00B74197">
        <w:t xml:space="preserve"> </w:t>
      </w:r>
      <w:r w:rsidRPr="00B74197">
        <w:rPr>
          <w:color w:val="000000"/>
        </w:rPr>
        <w:t xml:space="preserve">В случае отказа / уклонения от оплаты цены </w:t>
      </w:r>
      <w:r>
        <w:rPr>
          <w:color w:val="000000"/>
        </w:rPr>
        <w:t>Договора</w:t>
      </w:r>
      <w:r w:rsidRPr="00B74197">
        <w:rPr>
          <w:color w:val="000000"/>
        </w:rPr>
        <w:t xml:space="preserve">, внесенный задаток </w:t>
      </w:r>
      <w:r w:rsidR="000A1B52" w:rsidRPr="000A1B52">
        <w:rPr>
          <w:color w:val="000000"/>
        </w:rPr>
        <w:t>ЦЕССИОНАРИ</w:t>
      </w:r>
      <w:r w:rsidR="000A1B52">
        <w:rPr>
          <w:color w:val="000000"/>
        </w:rPr>
        <w:t>Ю</w:t>
      </w:r>
      <w:r w:rsidRPr="00B74197">
        <w:rPr>
          <w:color w:val="000000"/>
        </w:rPr>
        <w:t xml:space="preserve"> не возвращается</w:t>
      </w:r>
      <w:r>
        <w:rPr>
          <w:color w:val="000000"/>
        </w:rPr>
        <w:t>.</w:t>
      </w:r>
    </w:p>
    <w:p w14:paraId="5D4A27BE" w14:textId="63C42A02" w:rsidR="00FE6516" w:rsidRPr="00705AA8" w:rsidRDefault="00C5622B" w:rsidP="0041407B">
      <w:pPr>
        <w:pStyle w:val="22"/>
        <w:ind w:firstLine="567"/>
        <w:rPr>
          <w:sz w:val="24"/>
          <w:szCs w:val="24"/>
        </w:rPr>
      </w:pPr>
      <w:r w:rsidRPr="00705AA8">
        <w:rPr>
          <w:sz w:val="24"/>
          <w:szCs w:val="24"/>
        </w:rPr>
        <w:t>5.</w:t>
      </w:r>
      <w:r w:rsidR="00F00D84">
        <w:rPr>
          <w:sz w:val="24"/>
          <w:szCs w:val="24"/>
        </w:rPr>
        <w:t>7</w:t>
      </w:r>
      <w:r w:rsidR="000A25B5" w:rsidRPr="00705AA8">
        <w:rPr>
          <w:sz w:val="24"/>
          <w:szCs w:val="24"/>
        </w:rPr>
        <w:t xml:space="preserve">.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000A25B5" w:rsidRPr="00705AA8">
        <w:rPr>
          <w:sz w:val="24"/>
          <w:szCs w:val="24"/>
        </w:rPr>
        <w:t>незаключенности</w:t>
      </w:r>
      <w:proofErr w:type="spellEnd"/>
      <w:r w:rsidR="000A25B5" w:rsidRPr="00705AA8">
        <w:rPr>
          <w:sz w:val="24"/>
          <w:szCs w:val="24"/>
        </w:rPr>
        <w:t xml:space="preserve">, передаются на разрешение </w:t>
      </w:r>
      <w:r w:rsidR="00EC57BF">
        <w:rPr>
          <w:sz w:val="24"/>
          <w:szCs w:val="24"/>
        </w:rPr>
        <w:t>Арбитражного суда города Москвы</w:t>
      </w:r>
      <w:r w:rsidR="006D75E8" w:rsidRPr="00705AA8">
        <w:rPr>
          <w:sz w:val="24"/>
          <w:szCs w:val="24"/>
        </w:rPr>
        <w:t>.</w:t>
      </w:r>
    </w:p>
    <w:p w14:paraId="1DBE4E3E" w14:textId="778C6E08" w:rsidR="00EC57BF" w:rsidRDefault="00841AE5" w:rsidP="00EC57BF">
      <w:pPr>
        <w:ind w:firstLine="567"/>
        <w:jc w:val="both"/>
        <w:rPr>
          <w:color w:val="000000" w:themeColor="text1"/>
        </w:rPr>
      </w:pPr>
      <w:r w:rsidRPr="00771A62">
        <w:rPr>
          <w:color w:val="000000"/>
        </w:rPr>
        <w:t>5.</w:t>
      </w:r>
      <w:r w:rsidR="00F00D84">
        <w:rPr>
          <w:color w:val="000000"/>
        </w:rPr>
        <w:t>8</w:t>
      </w:r>
      <w:r w:rsidR="0080046D" w:rsidRPr="00771A62">
        <w:rPr>
          <w:color w:val="000000"/>
        </w:rPr>
        <w:t xml:space="preserve"> </w:t>
      </w:r>
      <w:r w:rsidR="00EC57BF" w:rsidRPr="00771A62">
        <w:rPr>
          <w:color w:val="000000" w:themeColor="text1"/>
        </w:rPr>
        <w:t xml:space="preserve">Договор </w:t>
      </w:r>
      <w:r w:rsidR="004F20D4" w:rsidRPr="00D649B8">
        <w:rPr>
          <w:rFonts w:eastAsia="Calibri"/>
          <w:color w:val="000000"/>
        </w:rPr>
        <w:t>заключен путем составления одного документа, подписанного Сторонами,</w:t>
      </w:r>
      <w:r w:rsidR="00EC57BF" w:rsidRPr="00771A62">
        <w:rPr>
          <w:color w:val="000000" w:themeColor="text1"/>
        </w:rPr>
        <w:t xml:space="preserve"> в </w:t>
      </w:r>
      <w:r w:rsidR="00E66CA4">
        <w:rPr>
          <w:color w:val="000000" w:themeColor="text1"/>
        </w:rPr>
        <w:t>2</w:t>
      </w:r>
      <w:r w:rsidR="00EC57BF" w:rsidRPr="00771A62">
        <w:rPr>
          <w:color w:val="000000" w:themeColor="text1"/>
        </w:rPr>
        <w:t xml:space="preserve"> (</w:t>
      </w:r>
      <w:r w:rsidR="00E66CA4">
        <w:rPr>
          <w:color w:val="000000" w:themeColor="text1"/>
        </w:rPr>
        <w:t>двух</w:t>
      </w:r>
      <w:r w:rsidR="00EC57BF" w:rsidRPr="00771A62">
        <w:rPr>
          <w:color w:val="000000" w:themeColor="text1"/>
        </w:rPr>
        <w:t>) подлинных экземплярах, имеющих одинаковую юридическую силу, при этом 1 (один) экземпляр наход</w:t>
      </w:r>
      <w:r w:rsidR="000C1916">
        <w:rPr>
          <w:color w:val="000000" w:themeColor="text1"/>
        </w:rPr>
        <w:t>и</w:t>
      </w:r>
      <w:r w:rsidR="00EC57BF" w:rsidRPr="00771A62">
        <w:rPr>
          <w:color w:val="000000" w:themeColor="text1"/>
        </w:rPr>
        <w:t xml:space="preserve">тся у ЦЕДЕНТА, </w:t>
      </w:r>
      <w:r w:rsidR="00E66CA4">
        <w:rPr>
          <w:color w:val="000000" w:themeColor="text1"/>
        </w:rPr>
        <w:t>1</w:t>
      </w:r>
      <w:r w:rsidR="00EC57BF" w:rsidRPr="00771A62">
        <w:rPr>
          <w:color w:val="000000" w:themeColor="text1"/>
        </w:rPr>
        <w:t xml:space="preserve"> (</w:t>
      </w:r>
      <w:r w:rsidR="00E66CA4">
        <w:rPr>
          <w:color w:val="000000" w:themeColor="text1"/>
        </w:rPr>
        <w:t>один</w:t>
      </w:r>
      <w:r w:rsidR="00EC57BF" w:rsidRPr="00771A62">
        <w:rPr>
          <w:color w:val="000000" w:themeColor="text1"/>
        </w:rPr>
        <w:t xml:space="preserve">) экземпляр </w:t>
      </w:r>
      <w:r w:rsidR="00EC43DB">
        <w:rPr>
          <w:color w:val="000000" w:themeColor="text1"/>
        </w:rPr>
        <w:t>–</w:t>
      </w:r>
      <w:r w:rsidR="00EC57BF" w:rsidRPr="00771A62">
        <w:rPr>
          <w:color w:val="000000" w:themeColor="text1"/>
        </w:rPr>
        <w:t xml:space="preserve"> у ЦЕССИОНАРИЯ.</w:t>
      </w:r>
    </w:p>
    <w:p w14:paraId="6079890C" w14:textId="77777777" w:rsidR="002977F9" w:rsidRPr="00EC57BF" w:rsidRDefault="002977F9" w:rsidP="00EC57BF">
      <w:pPr>
        <w:ind w:firstLine="567"/>
        <w:jc w:val="both"/>
        <w:rPr>
          <w:color w:val="000000" w:themeColor="text1"/>
        </w:rPr>
      </w:pPr>
    </w:p>
    <w:p w14:paraId="25D80E5D" w14:textId="1466E72B" w:rsidR="0096633B" w:rsidRPr="0096633B" w:rsidRDefault="0096633B" w:rsidP="0096633B">
      <w:pPr>
        <w:pStyle w:val="a3"/>
        <w:numPr>
          <w:ilvl w:val="0"/>
          <w:numId w:val="14"/>
        </w:numPr>
        <w:tabs>
          <w:tab w:val="left" w:pos="1134"/>
        </w:tabs>
        <w:spacing w:after="0" w:line="240" w:lineRule="auto"/>
        <w:ind w:left="0" w:firstLine="567"/>
        <w:jc w:val="center"/>
        <w:rPr>
          <w:rFonts w:ascii="Times New Roman" w:eastAsia="Calibri" w:hAnsi="Times New Roman" w:cs="Times New Roman"/>
          <w:b/>
          <w:bCs/>
          <w:sz w:val="24"/>
          <w:szCs w:val="24"/>
        </w:rPr>
      </w:pPr>
      <w:r w:rsidRPr="0096633B">
        <w:rPr>
          <w:rFonts w:ascii="Times New Roman" w:eastAsia="Calibri" w:hAnsi="Times New Roman" w:cs="Times New Roman"/>
          <w:b/>
          <w:bCs/>
          <w:sz w:val="24"/>
          <w:szCs w:val="24"/>
        </w:rPr>
        <w:t>А</w:t>
      </w:r>
      <w:r>
        <w:rPr>
          <w:rFonts w:ascii="Times New Roman" w:eastAsia="Calibri" w:hAnsi="Times New Roman" w:cs="Times New Roman"/>
          <w:b/>
          <w:bCs/>
          <w:sz w:val="24"/>
          <w:szCs w:val="24"/>
        </w:rPr>
        <w:t>нтикоррупционная оговорка</w:t>
      </w:r>
    </w:p>
    <w:p w14:paraId="6CABC805" w14:textId="77777777"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При заключении, исполнении, изменении и расторжении Договора Стороны принимают на себя следующие обязательства:</w:t>
      </w:r>
    </w:p>
    <w:p w14:paraId="1525578A"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49BF604"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E39C9B9" w14:textId="4D437359"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96633B">
        <w:rPr>
          <w:rFonts w:eastAsia="Calibri"/>
        </w:rPr>
        <w:t>ii</w:t>
      </w:r>
      <w:proofErr w:type="spellEnd"/>
      <w:r w:rsidRPr="0096633B">
        <w:rPr>
          <w:rFonts w:eastAsia="Calibri"/>
        </w:rPr>
        <w:t>)</w:t>
      </w:r>
      <w:r w:rsidR="00EC43DB">
        <w:rPr>
          <w:rFonts w:eastAsia="Calibri"/>
        </w:rPr>
        <w:t> </w:t>
      </w:r>
      <w:r w:rsidRPr="0096633B">
        <w:rPr>
          <w:rFonts w:eastAsia="Calibri"/>
        </w:rPr>
        <w:t>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96633B">
        <w:rPr>
          <w:rFonts w:eastAsia="Calibri"/>
        </w:rPr>
        <w:t>iii</w:t>
      </w:r>
      <w:proofErr w:type="spellEnd"/>
      <w:r w:rsidRPr="0096633B">
        <w:rPr>
          <w:rFonts w:eastAsia="Calibri"/>
        </w:rPr>
        <w:t>) оказывают иное содействие друг другу в целях выявления, предупреждения и предотвращения коррупционных правонарушений и конфликтов интересов</w:t>
      </w:r>
      <w:r w:rsidRPr="0096633B">
        <w:rPr>
          <w:rFonts w:eastAsia="Calibri"/>
          <w:vertAlign w:val="superscript"/>
        </w:rPr>
        <w:footnoteReference w:customMarkFollows="1" w:id="2"/>
        <w:t>[1]</w:t>
      </w:r>
      <w:r w:rsidRPr="0096633B">
        <w:rPr>
          <w:rFonts w:eastAsia="Calibri"/>
        </w:rPr>
        <w:t xml:space="preserve"> в рамках и в связи с отношениями Сторон по Договору.</w:t>
      </w:r>
    </w:p>
    <w:p w14:paraId="09FCA8FC" w14:textId="7D012D1E"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Положения пункта </w:t>
      </w:r>
      <w:r>
        <w:rPr>
          <w:rFonts w:eastAsia="Calibri"/>
        </w:rPr>
        <w:t>6</w:t>
      </w:r>
      <w:r w:rsidRPr="0096633B">
        <w:rPr>
          <w:rFonts w:eastAsia="Calibri"/>
        </w:rPr>
        <w:t>.1 Договора распространяются на отношения, возникшие до его заключения, но связанные с заключением Договора.</w:t>
      </w:r>
    </w:p>
    <w:p w14:paraId="3CEB78E1" w14:textId="23054936"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случае появления у </w:t>
      </w:r>
      <w:r w:rsidR="00647970">
        <w:rPr>
          <w:rFonts w:eastAsia="Calibri"/>
        </w:rPr>
        <w:t>ЦЕДЕНТА</w:t>
      </w:r>
      <w:r w:rsidRPr="0096633B">
        <w:rPr>
          <w:rFonts w:eastAsia="Calibri"/>
        </w:rPr>
        <w:t xml:space="preserve"> сведений о фактическом или возможном нарушении </w:t>
      </w:r>
      <w:r w:rsidR="00647970">
        <w:rPr>
          <w:rFonts w:eastAsia="Calibri"/>
        </w:rPr>
        <w:t>ЦЕССИОНАРИЕМ</w:t>
      </w:r>
      <w:r w:rsidRPr="0096633B">
        <w:rPr>
          <w:rFonts w:eastAsia="Calibri"/>
        </w:rPr>
        <w:t>, е</w:t>
      </w:r>
      <w:r w:rsidR="00647970">
        <w:rPr>
          <w:rFonts w:eastAsia="Calibri"/>
        </w:rPr>
        <w:t>го</w:t>
      </w:r>
      <w:r w:rsidRPr="0096633B">
        <w:rPr>
          <w:rFonts w:eastAsia="Calibri"/>
        </w:rPr>
        <w:t xml:space="preserve"> работниками, представителями или посредниками по Договору каких-либо положений пунктов </w:t>
      </w:r>
      <w:r>
        <w:rPr>
          <w:rFonts w:eastAsia="Calibri"/>
        </w:rPr>
        <w:t>6</w:t>
      </w:r>
      <w:r w:rsidRPr="0096633B">
        <w:rPr>
          <w:rFonts w:eastAsia="Calibri"/>
        </w:rPr>
        <w:t>.1.1</w:t>
      </w:r>
      <w:r w:rsidR="004F20D4">
        <w:rPr>
          <w:rFonts w:eastAsia="Calibri"/>
        </w:rPr>
        <w:t xml:space="preserve"> </w:t>
      </w:r>
      <w:r w:rsidRPr="0096633B">
        <w:rPr>
          <w:rFonts w:eastAsia="Calibri"/>
        </w:rPr>
        <w:t>-</w:t>
      </w:r>
      <w:r w:rsidR="004F20D4">
        <w:rPr>
          <w:rFonts w:eastAsia="Calibri"/>
        </w:rPr>
        <w:t xml:space="preserve"> </w:t>
      </w:r>
      <w:r>
        <w:rPr>
          <w:rFonts w:eastAsia="Calibri"/>
        </w:rPr>
        <w:t>6</w:t>
      </w:r>
      <w:r w:rsidRPr="0096633B">
        <w:rPr>
          <w:rFonts w:eastAsia="Calibri"/>
        </w:rPr>
        <w:t xml:space="preserve">.1.3 Договора (далее – Нарушение коррупционной направленности), </w:t>
      </w:r>
      <w:r w:rsidR="00647970">
        <w:rPr>
          <w:rFonts w:eastAsia="Calibri"/>
        </w:rPr>
        <w:t>ЦЕДЕНТ</w:t>
      </w:r>
      <w:r w:rsidRPr="0096633B">
        <w:rPr>
          <w:rFonts w:eastAsia="Calibri"/>
        </w:rPr>
        <w:t xml:space="preserve"> обязуется незамедлительно письменно </w:t>
      </w:r>
      <w:r w:rsidRPr="0096633B">
        <w:rPr>
          <w:rFonts w:eastAsia="Calibri"/>
        </w:rPr>
        <w:lastRenderedPageBreak/>
        <w:t xml:space="preserve">уведомить </w:t>
      </w:r>
      <w:r w:rsidR="00647970">
        <w:rPr>
          <w:rFonts w:eastAsia="Calibri"/>
        </w:rPr>
        <w:t xml:space="preserve">ЦЕССИОНАРИЯ </w:t>
      </w:r>
      <w:r w:rsidRPr="0096633B">
        <w:rPr>
          <w:rFonts w:eastAsia="Calibri"/>
        </w:rPr>
        <w:t>об этом. Такое уведомление должно содержать указание на реквизиты Договора</w:t>
      </w:r>
      <w:r w:rsidRPr="0096633B">
        <w:rPr>
          <w:rFonts w:eastAsia="Calibri"/>
          <w:vertAlign w:val="superscript"/>
        </w:rPr>
        <w:footnoteReference w:customMarkFollows="1" w:id="3"/>
        <w:t>[2]</w:t>
      </w:r>
      <w:r w:rsidRPr="0096633B">
        <w:rPr>
          <w:rFonts w:eastAsia="Calibri"/>
        </w:rPr>
        <w:t>,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96633B">
        <w:rPr>
          <w:rFonts w:eastAsia="Calibri"/>
          <w:vertAlign w:val="superscript"/>
        </w:rPr>
        <w:footnoteReference w:customMarkFollows="1" w:id="4"/>
        <w:t>[3]</w:t>
      </w:r>
      <w:r w:rsidRPr="0096633B">
        <w:rPr>
          <w:rFonts w:eastAsia="Calibri"/>
        </w:rPr>
        <w:t>.</w:t>
      </w:r>
    </w:p>
    <w:p w14:paraId="30892575" w14:textId="4FA9791B" w:rsidR="0096633B" w:rsidRPr="0096633B" w:rsidRDefault="00647970" w:rsidP="0096633B">
      <w:pPr>
        <w:tabs>
          <w:tab w:val="left" w:pos="1134"/>
        </w:tabs>
        <w:ind w:firstLine="567"/>
        <w:jc w:val="both"/>
        <w:rPr>
          <w:rFonts w:eastAsia="Calibri"/>
        </w:rPr>
      </w:pPr>
      <w:r>
        <w:rPr>
          <w:rFonts w:eastAsia="Calibri"/>
        </w:rPr>
        <w:t>ЦЕССИОНАРИЙ</w:t>
      </w:r>
      <w:r w:rsidR="0096633B" w:rsidRPr="0096633B">
        <w:rPr>
          <w:rFonts w:eastAsia="Calibri"/>
        </w:rPr>
        <w:t>, получивш</w:t>
      </w:r>
      <w:r>
        <w:rPr>
          <w:rFonts w:eastAsia="Calibri"/>
        </w:rPr>
        <w:t>ий</w:t>
      </w:r>
      <w:r w:rsidR="0096633B" w:rsidRPr="0096633B">
        <w:rPr>
          <w:rFonts w:eastAsia="Calibri"/>
        </w:rPr>
        <w:t xml:space="preserve"> уведомление, обеспечивает его конфиденциальное рассмотрение, а также направляет </w:t>
      </w:r>
      <w:r>
        <w:rPr>
          <w:rFonts w:eastAsia="Calibri"/>
        </w:rPr>
        <w:t>ЦЕДЕНТУ</w:t>
      </w:r>
      <w:r w:rsidR="0096633B" w:rsidRPr="0096633B">
        <w:rPr>
          <w:rFonts w:eastAsia="Calibri"/>
        </w:rPr>
        <w:t xml:space="preserve"> мотивированный ответ в течение 30 (тридцати) календарных дней с даты получения уведомления. В случае несогласия </w:t>
      </w:r>
      <w:r>
        <w:rPr>
          <w:rFonts w:eastAsia="Calibri"/>
        </w:rPr>
        <w:t>ЦЕССИОНАРИЯ</w:t>
      </w:r>
      <w:r w:rsidR="0096633B" w:rsidRPr="0096633B">
        <w:rPr>
          <w:rFonts w:eastAsia="Calibri"/>
        </w:rPr>
        <w:t>, получивше</w:t>
      </w:r>
      <w:r>
        <w:rPr>
          <w:rFonts w:eastAsia="Calibri"/>
        </w:rPr>
        <w:t xml:space="preserve">го </w:t>
      </w:r>
      <w:r w:rsidR="0096633B" w:rsidRPr="0096633B">
        <w:rPr>
          <w:rFonts w:eastAsia="Calibri"/>
        </w:rPr>
        <w:t>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 долж</w:t>
      </w:r>
      <w:r>
        <w:rPr>
          <w:rFonts w:eastAsia="Calibri"/>
        </w:rPr>
        <w:t>ен</w:t>
      </w:r>
      <w:r w:rsidR="0096633B" w:rsidRPr="0096633B">
        <w:rPr>
          <w:rFonts w:eastAsia="Calibri"/>
        </w:rPr>
        <w:t xml:space="preserve"> привести возражения в отношении направленных сведений о Нарушении коррупционной направленности.</w:t>
      </w:r>
    </w:p>
    <w:p w14:paraId="186ECB8E" w14:textId="7737C100"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случаях (i) получения </w:t>
      </w:r>
      <w:r w:rsidR="00647970">
        <w:rPr>
          <w:rFonts w:eastAsia="Calibri"/>
        </w:rPr>
        <w:t>ЦЕДЕНТОМ</w:t>
      </w:r>
      <w:r w:rsidRPr="0096633B">
        <w:rPr>
          <w:rFonts w:eastAsia="Calibri"/>
        </w:rPr>
        <w:t xml:space="preserve"> от </w:t>
      </w:r>
      <w:r w:rsidR="00647970">
        <w:rPr>
          <w:rFonts w:eastAsia="Calibri"/>
        </w:rPr>
        <w:t>ЦЕССИОНАРИЯ</w:t>
      </w:r>
      <w:r w:rsidRPr="0096633B">
        <w:rPr>
          <w:rFonts w:eastAsia="Calibri"/>
        </w:rPr>
        <w:t xml:space="preserve"> ответа, подтверждающего Нарушение коррупционной направленности, или (</w:t>
      </w:r>
      <w:proofErr w:type="spellStart"/>
      <w:r w:rsidRPr="0096633B">
        <w:rPr>
          <w:rFonts w:eastAsia="Calibri"/>
        </w:rPr>
        <w:t>ii</w:t>
      </w:r>
      <w:proofErr w:type="spellEnd"/>
      <w:r w:rsidRPr="0096633B">
        <w:rPr>
          <w:rFonts w:eastAsia="Calibri"/>
        </w:rPr>
        <w:t xml:space="preserve">) отсутствия в полученном </w:t>
      </w:r>
      <w:r w:rsidR="00647970">
        <w:rPr>
          <w:rFonts w:eastAsia="Calibri"/>
        </w:rPr>
        <w:t>ЦЕДЕНТОМ</w:t>
      </w:r>
      <w:r w:rsidRPr="0096633B">
        <w:rPr>
          <w:rFonts w:eastAsia="Calibri"/>
        </w:rPr>
        <w:t xml:space="preserve"> ответе от </w:t>
      </w:r>
      <w:r w:rsidR="00647970">
        <w:rPr>
          <w:rFonts w:eastAsia="Calibri"/>
        </w:rPr>
        <w:t>ЦЕССИОНАРИЯ</w:t>
      </w:r>
      <w:r w:rsidRPr="0096633B">
        <w:rPr>
          <w:rFonts w:eastAsia="Calibri"/>
        </w:rPr>
        <w:t xml:space="preserve"> возражений в отношении направленных сведений о Нарушении коррупционной направленности, </w:t>
      </w:r>
      <w:r w:rsidR="00647970">
        <w:rPr>
          <w:rFonts w:eastAsia="Calibri"/>
        </w:rPr>
        <w:t>ЦЕДЕНТ</w:t>
      </w:r>
      <w:r w:rsidRPr="0096633B">
        <w:rPr>
          <w:rFonts w:eastAsia="Calibri"/>
        </w:rPr>
        <w:t xml:space="preserve"> вправе расторгнуть Договор в одностороннем внесудебном порядке, направив письменное уведомление о расторжении.</w:t>
      </w:r>
    </w:p>
    <w:p w14:paraId="6D83B617" w14:textId="6F515755" w:rsidR="0096633B" w:rsidRPr="0096633B" w:rsidRDefault="0096633B" w:rsidP="0096633B">
      <w:pPr>
        <w:tabs>
          <w:tab w:val="left" w:pos="1134"/>
        </w:tabs>
        <w:ind w:firstLine="567"/>
        <w:jc w:val="both"/>
        <w:rPr>
          <w:rFonts w:eastAsia="Calibri"/>
        </w:rPr>
      </w:pPr>
      <w:r w:rsidRPr="0096633B">
        <w:rPr>
          <w:rFonts w:eastAsia="Calibri"/>
        </w:rPr>
        <w:t xml:space="preserve">Договор считается расторгнутым по истечении 10 (десяти) календарных дней с даты получения </w:t>
      </w:r>
      <w:r w:rsidR="00647970">
        <w:rPr>
          <w:rFonts w:eastAsia="Calibri"/>
        </w:rPr>
        <w:t>ЦЕССИОНАРИЕМ</w:t>
      </w:r>
      <w:r w:rsidRPr="0096633B">
        <w:rPr>
          <w:rFonts w:eastAsia="Calibri"/>
        </w:rPr>
        <w:t xml:space="preserve"> соответствующего письменного уведомления о расторжении Договора. </w:t>
      </w:r>
      <w:r w:rsidR="00647970">
        <w:rPr>
          <w:rFonts w:eastAsia="Calibri"/>
        </w:rPr>
        <w:t>ЦЕДЕНТ</w:t>
      </w:r>
      <w:r w:rsidRPr="0096633B">
        <w:rPr>
          <w:rFonts w:eastAsia="Calibri"/>
        </w:rPr>
        <w:t xml:space="preserve">, по инициативе </w:t>
      </w:r>
      <w:r w:rsidR="00BA1255" w:rsidRPr="0096633B">
        <w:rPr>
          <w:rFonts w:eastAsia="Calibri"/>
        </w:rPr>
        <w:t>которо</w:t>
      </w:r>
      <w:r w:rsidR="00BA1255">
        <w:rPr>
          <w:rFonts w:eastAsia="Calibri"/>
        </w:rPr>
        <w:t>го</w:t>
      </w:r>
      <w:r w:rsidR="00BA1255" w:rsidRPr="0096633B">
        <w:rPr>
          <w:rFonts w:eastAsia="Calibri"/>
        </w:rPr>
        <w:t xml:space="preserve"> </w:t>
      </w:r>
      <w:r w:rsidRPr="0096633B">
        <w:rPr>
          <w:rFonts w:eastAsia="Calibri"/>
        </w:rPr>
        <w:t>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0ED7056" w14:textId="77777777" w:rsidR="0096633B" w:rsidRPr="0096633B" w:rsidRDefault="0096633B" w:rsidP="0096633B">
      <w:pPr>
        <w:tabs>
          <w:tab w:val="left" w:pos="1134"/>
        </w:tabs>
        <w:ind w:firstLine="567"/>
        <w:jc w:val="both"/>
        <w:rPr>
          <w:rFonts w:eastAsia="Calibri"/>
        </w:rPr>
      </w:pPr>
    </w:p>
    <w:p w14:paraId="5FFB874E" w14:textId="6C739050" w:rsidR="0096633B" w:rsidRPr="0096633B" w:rsidRDefault="0096633B" w:rsidP="0096633B">
      <w:pPr>
        <w:numPr>
          <w:ilvl w:val="0"/>
          <w:numId w:val="14"/>
        </w:numPr>
        <w:tabs>
          <w:tab w:val="left" w:pos="1134"/>
        </w:tabs>
        <w:ind w:left="0" w:firstLine="567"/>
        <w:jc w:val="center"/>
        <w:rPr>
          <w:rFonts w:eastAsia="Calibri"/>
          <w:b/>
          <w:bCs/>
        </w:rPr>
      </w:pPr>
      <w:r w:rsidRPr="0096633B">
        <w:rPr>
          <w:rFonts w:eastAsia="Calibri"/>
          <w:b/>
          <w:bCs/>
        </w:rPr>
        <w:t>П</w:t>
      </w:r>
      <w:r w:rsidR="00373071">
        <w:rPr>
          <w:rFonts w:eastAsia="Calibri"/>
          <w:b/>
          <w:bCs/>
        </w:rPr>
        <w:t>ерсональные данные</w:t>
      </w:r>
    </w:p>
    <w:p w14:paraId="4F82A31C"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07BCA181"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6A8C838A"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7839D5DE"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5DCE9331" w14:textId="5C8F0865"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Трансграничная передача персональных данных Сторонами не допускается</w:t>
      </w:r>
      <w:r w:rsidR="00B1381D" w:rsidRPr="00B1381D">
        <w:rPr>
          <w:rFonts w:eastAsia="Calibri"/>
        </w:rPr>
        <w:t xml:space="preserve"> в рамках исполнения Договора</w:t>
      </w:r>
      <w:r w:rsidRPr="0096633B">
        <w:rPr>
          <w:rFonts w:eastAsia="Calibri"/>
        </w:rPr>
        <w:t>.</w:t>
      </w:r>
    </w:p>
    <w:p w14:paraId="58F1AE38" w14:textId="77777777" w:rsidR="0096633B" w:rsidRPr="0096633B" w:rsidRDefault="0096633B" w:rsidP="0096633B">
      <w:pPr>
        <w:rPr>
          <w:rFonts w:ascii="Calibri" w:eastAsia="Calibri" w:hAnsi="Calibri" w:cs="Calibri"/>
          <w:sz w:val="22"/>
          <w:szCs w:val="22"/>
          <w:lang w:eastAsia="en-US"/>
        </w:rPr>
      </w:pPr>
    </w:p>
    <w:p w14:paraId="3135860E" w14:textId="1D9C09FE" w:rsidR="00985FDF" w:rsidRPr="00705AA8" w:rsidRDefault="0096633B" w:rsidP="00EF7622">
      <w:pPr>
        <w:pStyle w:val="24"/>
        <w:tabs>
          <w:tab w:val="left" w:pos="0"/>
        </w:tabs>
        <w:jc w:val="center"/>
        <w:rPr>
          <w:sz w:val="24"/>
          <w:szCs w:val="24"/>
        </w:rPr>
      </w:pPr>
      <w:r>
        <w:rPr>
          <w:sz w:val="24"/>
          <w:szCs w:val="24"/>
        </w:rPr>
        <w:t xml:space="preserve">8. </w:t>
      </w:r>
      <w:r w:rsidR="00D45380" w:rsidRPr="00705AA8">
        <w:rPr>
          <w:sz w:val="24"/>
          <w:szCs w:val="24"/>
        </w:rPr>
        <w:t>Адреса и реквизиты Сторон</w:t>
      </w:r>
    </w:p>
    <w:p w14:paraId="6D64902D" w14:textId="33466ACA" w:rsidR="00DC750D" w:rsidRPr="00705AA8" w:rsidRDefault="0096633B" w:rsidP="00EC43DB">
      <w:pPr>
        <w:ind w:right="-1" w:firstLine="567"/>
        <w:jc w:val="both"/>
      </w:pPr>
      <w:r>
        <w:t>8</w:t>
      </w:r>
      <w:r w:rsidR="00DC750D" w:rsidRPr="00705AA8">
        <w:t xml:space="preserve">.1.  ЦЕДЕНТ: </w:t>
      </w:r>
    </w:p>
    <w:p w14:paraId="1C75920D" w14:textId="5C8335A4" w:rsidR="00BF411A" w:rsidRPr="00BF411A" w:rsidRDefault="00BF411A" w:rsidP="00BF411A">
      <w:pPr>
        <w:widowControl w:val="0"/>
        <w:autoSpaceDE w:val="0"/>
        <w:autoSpaceDN w:val="0"/>
        <w:jc w:val="both"/>
        <w:rPr>
          <w:b/>
          <w:color w:val="000000"/>
        </w:rPr>
      </w:pPr>
      <w:r w:rsidRPr="00BF411A">
        <w:rPr>
          <w:b/>
          <w:color w:val="000000"/>
        </w:rPr>
        <w:t>Общество с ограниченной ответственностью «</w:t>
      </w:r>
      <w:r w:rsidR="004C6712">
        <w:rPr>
          <w:b/>
          <w:bCs/>
        </w:rPr>
        <w:t>Сбербанк капитал</w:t>
      </w:r>
      <w:r w:rsidRPr="00BF411A">
        <w:rPr>
          <w:b/>
          <w:color w:val="000000"/>
        </w:rPr>
        <w:t>»</w:t>
      </w:r>
    </w:p>
    <w:p w14:paraId="1036376B" w14:textId="77777777" w:rsidR="004C6712" w:rsidRPr="00E31409" w:rsidRDefault="004C6712" w:rsidP="004C6712">
      <w:pPr>
        <w:jc w:val="both"/>
        <w:rPr>
          <w:bCs/>
        </w:rPr>
      </w:pPr>
      <w:r w:rsidRPr="00E31409">
        <w:rPr>
          <w:bCs/>
        </w:rPr>
        <w:t>Адрес: 117312, г. Москва, ул. Вавилова, д. 19</w:t>
      </w:r>
    </w:p>
    <w:p w14:paraId="0AF8C549" w14:textId="77777777" w:rsidR="004C6712" w:rsidRPr="00E31409" w:rsidRDefault="004C6712" w:rsidP="004C6712">
      <w:pPr>
        <w:jc w:val="both"/>
        <w:rPr>
          <w:bCs/>
        </w:rPr>
      </w:pPr>
      <w:r w:rsidRPr="00E31409">
        <w:rPr>
          <w:bCs/>
        </w:rPr>
        <w:t>Адрес для направления корреспонденции: 125167, г. Москва, Ленинградский проспект, дом 37А, корп. 4</w:t>
      </w:r>
    </w:p>
    <w:p w14:paraId="04B54AF4" w14:textId="77777777" w:rsidR="004C6712" w:rsidRDefault="004C6712" w:rsidP="004C6712">
      <w:pPr>
        <w:jc w:val="both"/>
        <w:rPr>
          <w:bCs/>
        </w:rPr>
      </w:pPr>
      <w:r w:rsidRPr="00E31409">
        <w:rPr>
          <w:bCs/>
        </w:rPr>
        <w:t xml:space="preserve">ОГРН 1087746887678, </w:t>
      </w:r>
    </w:p>
    <w:p w14:paraId="3A09266B" w14:textId="77777777" w:rsidR="004C6712" w:rsidRDefault="004C6712" w:rsidP="004C6712">
      <w:pPr>
        <w:jc w:val="both"/>
        <w:rPr>
          <w:bCs/>
        </w:rPr>
      </w:pPr>
      <w:r w:rsidRPr="00E31409">
        <w:rPr>
          <w:bCs/>
        </w:rPr>
        <w:t xml:space="preserve">ИНН 7736581290, </w:t>
      </w:r>
    </w:p>
    <w:p w14:paraId="0C139E0E" w14:textId="77777777" w:rsidR="004C6712" w:rsidRPr="00E31409" w:rsidRDefault="004C6712" w:rsidP="004C6712">
      <w:pPr>
        <w:jc w:val="both"/>
        <w:rPr>
          <w:bCs/>
        </w:rPr>
      </w:pPr>
      <w:r w:rsidRPr="00E31409">
        <w:rPr>
          <w:bCs/>
        </w:rPr>
        <w:t>КПП 773601001</w:t>
      </w:r>
    </w:p>
    <w:p w14:paraId="67A347FD" w14:textId="77777777" w:rsidR="004C6712" w:rsidRPr="00E31409" w:rsidRDefault="004C6712" w:rsidP="004C6712">
      <w:pPr>
        <w:jc w:val="both"/>
        <w:rPr>
          <w:bCs/>
        </w:rPr>
      </w:pPr>
      <w:r w:rsidRPr="00E31409">
        <w:rPr>
          <w:bCs/>
        </w:rPr>
        <w:t>р/</w:t>
      </w:r>
      <w:proofErr w:type="spellStart"/>
      <w:r w:rsidRPr="00E31409">
        <w:rPr>
          <w:bCs/>
        </w:rPr>
        <w:t>сч</w:t>
      </w:r>
      <w:proofErr w:type="spellEnd"/>
      <w:r w:rsidRPr="00E31409">
        <w:rPr>
          <w:bCs/>
        </w:rPr>
        <w:t xml:space="preserve"> 40702810500020008013 в ПАО Сбербанк, к/</w:t>
      </w:r>
      <w:proofErr w:type="spellStart"/>
      <w:r w:rsidRPr="00E31409">
        <w:rPr>
          <w:bCs/>
        </w:rPr>
        <w:t>сч</w:t>
      </w:r>
      <w:proofErr w:type="spellEnd"/>
      <w:r w:rsidRPr="00E31409">
        <w:rPr>
          <w:bCs/>
        </w:rPr>
        <w:t xml:space="preserve"> 30101810400000000225, БИК 044525225</w:t>
      </w:r>
    </w:p>
    <w:p w14:paraId="7E0DAAFE" w14:textId="77777777" w:rsidR="004C6712" w:rsidRPr="002C11AB" w:rsidRDefault="004C6712" w:rsidP="004C6712">
      <w:r w:rsidRPr="002C11AB">
        <w:t>Телефон: (495) 280-34-84</w:t>
      </w:r>
    </w:p>
    <w:p w14:paraId="6BBBA56A" w14:textId="77777777" w:rsidR="00DC750D" w:rsidRPr="004A21B2" w:rsidRDefault="00DC750D" w:rsidP="00EF7622">
      <w:pPr>
        <w:ind w:right="-1" w:firstLine="709"/>
        <w:jc w:val="both"/>
        <w:rPr>
          <w:highlight w:val="yellow"/>
        </w:rPr>
      </w:pPr>
    </w:p>
    <w:p w14:paraId="18C5C70D" w14:textId="30AEE9E1" w:rsidR="00DC750D" w:rsidRPr="000F29AD" w:rsidRDefault="0096633B" w:rsidP="00EC43DB">
      <w:pPr>
        <w:ind w:right="-1" w:firstLine="567"/>
        <w:jc w:val="both"/>
      </w:pPr>
      <w:r>
        <w:t>8</w:t>
      </w:r>
      <w:r w:rsidR="00DC750D" w:rsidRPr="000F29AD">
        <w:t xml:space="preserve">.2.  ЦЕССИОНАРИЙ: </w:t>
      </w:r>
    </w:p>
    <w:p w14:paraId="2964B739" w14:textId="20A40E34" w:rsidR="002B3352" w:rsidRDefault="00946765" w:rsidP="002B3352">
      <w:pPr>
        <w:ind w:right="-1"/>
        <w:jc w:val="both"/>
        <w:rPr>
          <w:b/>
        </w:rPr>
      </w:pPr>
      <w:r>
        <w:rPr>
          <w:b/>
        </w:rPr>
        <w:t>______________________________________________________</w:t>
      </w:r>
    </w:p>
    <w:p w14:paraId="797857FF" w14:textId="757BF7C5" w:rsidR="00946765" w:rsidRDefault="00946765" w:rsidP="002B3352">
      <w:pPr>
        <w:ind w:right="-1"/>
        <w:jc w:val="both"/>
        <w:rPr>
          <w:b/>
        </w:rPr>
      </w:pPr>
      <w:r>
        <w:rPr>
          <w:b/>
        </w:rPr>
        <w:t>______________________________________________________</w:t>
      </w:r>
    </w:p>
    <w:p w14:paraId="2FDD3A1A" w14:textId="1B5183D3" w:rsidR="00946765" w:rsidRDefault="00946765" w:rsidP="002B3352">
      <w:pPr>
        <w:ind w:right="-1"/>
        <w:jc w:val="both"/>
        <w:rPr>
          <w:b/>
        </w:rPr>
      </w:pPr>
      <w:r>
        <w:rPr>
          <w:b/>
        </w:rPr>
        <w:t>______________________________________________________</w:t>
      </w:r>
    </w:p>
    <w:p w14:paraId="213AE4EF" w14:textId="0A784974" w:rsidR="00946765" w:rsidRPr="002B3352" w:rsidRDefault="00946765" w:rsidP="002B3352">
      <w:pPr>
        <w:ind w:right="-1"/>
        <w:jc w:val="both"/>
        <w:rPr>
          <w:bCs/>
        </w:rPr>
      </w:pPr>
      <w:r>
        <w:rPr>
          <w:b/>
        </w:rPr>
        <w:t>______________________________________________________</w:t>
      </w:r>
    </w:p>
    <w:p w14:paraId="79304861" w14:textId="74A34E58" w:rsidR="00C90ADD" w:rsidRPr="007F6E79" w:rsidRDefault="00C90ADD" w:rsidP="001066E3">
      <w:pPr>
        <w:ind w:right="-1"/>
        <w:jc w:val="both"/>
        <w:rPr>
          <w:bCs/>
        </w:rPr>
      </w:pPr>
    </w:p>
    <w:tbl>
      <w:tblPr>
        <w:tblStyle w:val="af"/>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853"/>
      </w:tblGrid>
      <w:tr w:rsidR="002977F9" w:rsidRPr="00705AA8" w14:paraId="2B8D88C1" w14:textId="77777777" w:rsidTr="00E66CA4">
        <w:tc>
          <w:tcPr>
            <w:tcW w:w="4928" w:type="dxa"/>
          </w:tcPr>
          <w:p w14:paraId="78BF14EB" w14:textId="77777777" w:rsidR="00180ED0" w:rsidRDefault="00180ED0" w:rsidP="002977F9">
            <w:pPr>
              <w:spacing w:line="276" w:lineRule="auto"/>
              <w:ind w:right="-1"/>
              <w:jc w:val="both"/>
              <w:rPr>
                <w:u w:val="single"/>
              </w:rPr>
            </w:pPr>
          </w:p>
          <w:p w14:paraId="4F31816C" w14:textId="64219E34"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4B495404" w14:textId="77777777" w:rsidR="00B12639" w:rsidRDefault="00B12639" w:rsidP="00B12639">
            <w:pPr>
              <w:pStyle w:val="Iiiaeuiue"/>
              <w:keepNext/>
              <w:spacing w:line="276" w:lineRule="auto"/>
              <w:ind w:right="-1"/>
            </w:pPr>
            <w:r>
              <w:t>____________________</w:t>
            </w:r>
          </w:p>
          <w:p w14:paraId="5728F950" w14:textId="77777777" w:rsidR="00B12639" w:rsidRDefault="00B12639" w:rsidP="00B12639">
            <w:pPr>
              <w:pStyle w:val="Iiiaeuiue"/>
              <w:keepNext/>
              <w:spacing w:line="276" w:lineRule="auto"/>
              <w:ind w:right="-1"/>
            </w:pPr>
          </w:p>
          <w:p w14:paraId="3B0A1D8A" w14:textId="24086A4B" w:rsidR="00B12639" w:rsidRDefault="00B12639" w:rsidP="002977F9">
            <w:pPr>
              <w:pStyle w:val="Iiiaeuiue"/>
              <w:keepNext/>
              <w:spacing w:line="276" w:lineRule="auto"/>
              <w:ind w:right="-1"/>
            </w:pPr>
            <w:r>
              <w:t>__________________ _____________</w:t>
            </w:r>
          </w:p>
          <w:p w14:paraId="66740A05" w14:textId="1CF340D0" w:rsidR="002977F9" w:rsidRPr="00705AA8" w:rsidRDefault="002977F9" w:rsidP="002977F9">
            <w:pPr>
              <w:pStyle w:val="Iiiaeuiue"/>
              <w:keepNext/>
              <w:spacing w:line="276" w:lineRule="auto"/>
              <w:ind w:right="-1"/>
              <w:rPr>
                <w:color w:val="FF0000"/>
              </w:rPr>
            </w:pPr>
            <w:r w:rsidRPr="000F29AD">
              <w:t>М.П.</w:t>
            </w:r>
          </w:p>
        </w:tc>
        <w:tc>
          <w:tcPr>
            <w:tcW w:w="4853" w:type="dxa"/>
          </w:tcPr>
          <w:p w14:paraId="6CAD49FA" w14:textId="77777777" w:rsidR="00180ED0" w:rsidRDefault="00180ED0" w:rsidP="002977F9">
            <w:pPr>
              <w:pStyle w:val="Iiiaeuiue"/>
              <w:keepNext/>
              <w:spacing w:line="276" w:lineRule="auto"/>
              <w:ind w:right="-1"/>
              <w:rPr>
                <w:b/>
                <w:bCs/>
              </w:rPr>
            </w:pPr>
          </w:p>
          <w:p w14:paraId="0CB1518A" w14:textId="55926804" w:rsidR="002977F9" w:rsidRPr="000F29AD" w:rsidRDefault="002977F9" w:rsidP="002977F9">
            <w:pPr>
              <w:pStyle w:val="Iiiaeuiue"/>
              <w:keepNext/>
              <w:spacing w:line="276" w:lineRule="auto"/>
              <w:ind w:right="-1"/>
              <w:rPr>
                <w:b/>
                <w:bCs/>
              </w:rPr>
            </w:pPr>
            <w:r w:rsidRPr="000F29AD">
              <w:rPr>
                <w:b/>
                <w:bCs/>
              </w:rPr>
              <w:t>ЦЕССИОНАРИЙ</w:t>
            </w:r>
          </w:p>
          <w:p w14:paraId="38B033DB" w14:textId="09BF54F7" w:rsidR="002977F9" w:rsidRDefault="00DA2440" w:rsidP="002977F9">
            <w:pPr>
              <w:pStyle w:val="Iiiaeuiue"/>
              <w:keepNext/>
              <w:spacing w:line="276" w:lineRule="auto"/>
              <w:ind w:right="-1"/>
            </w:pPr>
            <w:r>
              <w:t>____________________</w:t>
            </w:r>
          </w:p>
          <w:p w14:paraId="5AC22116" w14:textId="77777777" w:rsidR="002977F9" w:rsidRPr="000F29AD" w:rsidRDefault="002977F9" w:rsidP="002977F9">
            <w:pPr>
              <w:pStyle w:val="Iiiaeuiue"/>
              <w:keepNext/>
              <w:spacing w:line="276" w:lineRule="auto"/>
              <w:ind w:right="-1"/>
            </w:pPr>
          </w:p>
          <w:p w14:paraId="7BDB7EB1" w14:textId="726CB17B" w:rsidR="004F20D4" w:rsidRDefault="002977F9" w:rsidP="004F20D4">
            <w:pPr>
              <w:pStyle w:val="Iiiaeuiue"/>
              <w:keepNext/>
              <w:spacing w:line="276" w:lineRule="auto"/>
              <w:ind w:right="-1"/>
            </w:pPr>
            <w:r>
              <w:t xml:space="preserve">__________________ </w:t>
            </w:r>
            <w:r w:rsidR="00DA2440">
              <w:t>_____________</w:t>
            </w:r>
          </w:p>
          <w:p w14:paraId="0E13E038" w14:textId="50C19F61" w:rsidR="002977F9" w:rsidRPr="00705AA8" w:rsidRDefault="00A92E2A" w:rsidP="004F20D4">
            <w:pPr>
              <w:pStyle w:val="Iiiaeuiue"/>
              <w:keepNext/>
              <w:spacing w:line="276" w:lineRule="auto"/>
              <w:ind w:right="-1"/>
              <w:rPr>
                <w:color w:val="FF0000"/>
              </w:rPr>
            </w:pPr>
            <w:r>
              <w:t>_____</w:t>
            </w:r>
          </w:p>
        </w:tc>
      </w:tr>
    </w:tbl>
    <w:p w14:paraId="71DD393D" w14:textId="384E3F6D" w:rsidR="00C8705A" w:rsidRPr="00C8705A" w:rsidRDefault="00C8705A" w:rsidP="00131913">
      <w:pPr>
        <w:pageBreakBefore/>
        <w:widowControl w:val="0"/>
        <w:tabs>
          <w:tab w:val="left" w:pos="9638"/>
        </w:tabs>
        <w:spacing w:after="120" w:line="480" w:lineRule="auto"/>
        <w:ind w:right="-1" w:hanging="142"/>
        <w:jc w:val="both"/>
        <w:rPr>
          <w:rFonts w:eastAsia="Calibri"/>
          <w:b/>
          <w:bCs/>
          <w:u w:val="single"/>
        </w:rPr>
      </w:pPr>
      <w:r w:rsidRPr="00C8705A">
        <w:rPr>
          <w:rFonts w:eastAsia="Calibri"/>
          <w:u w:val="single"/>
        </w:rPr>
        <w:t xml:space="preserve">Приложение №1 к договору уступки прав (требований) № </w:t>
      </w:r>
      <w:r w:rsidR="00DA2440">
        <w:rPr>
          <w:u w:val="single"/>
        </w:rPr>
        <w:t>___</w:t>
      </w:r>
      <w:r w:rsidRPr="00C8705A">
        <w:rPr>
          <w:u w:val="single"/>
        </w:rPr>
        <w:t xml:space="preserve"> от </w:t>
      </w:r>
      <w:r w:rsidR="008A475C">
        <w:rPr>
          <w:u w:val="single"/>
        </w:rPr>
        <w:t>«</w:t>
      </w:r>
      <w:r w:rsidR="00DA2440">
        <w:rPr>
          <w:u w:val="single"/>
        </w:rPr>
        <w:t>___</w:t>
      </w:r>
      <w:r w:rsidR="008A475C">
        <w:rPr>
          <w:u w:val="single"/>
        </w:rPr>
        <w:t xml:space="preserve">» </w:t>
      </w:r>
      <w:r w:rsidR="00DA2440">
        <w:rPr>
          <w:u w:val="single"/>
        </w:rPr>
        <w:t>_____</w:t>
      </w:r>
      <w:r w:rsidR="008A475C">
        <w:rPr>
          <w:u w:val="single"/>
        </w:rPr>
        <w:t xml:space="preserve"> </w:t>
      </w:r>
      <w:r w:rsidRPr="00C8705A">
        <w:rPr>
          <w:u w:val="single"/>
        </w:rPr>
        <w:t>20</w:t>
      </w:r>
      <w:r>
        <w:rPr>
          <w:u w:val="single"/>
        </w:rPr>
        <w:t>2</w:t>
      </w:r>
      <w:r w:rsidR="00DA2440">
        <w:rPr>
          <w:u w:val="single"/>
        </w:rPr>
        <w:t>5</w:t>
      </w:r>
      <w:r w:rsidR="008A475C">
        <w:rPr>
          <w:u w:val="single"/>
        </w:rPr>
        <w:t xml:space="preserve"> </w:t>
      </w:r>
      <w:r>
        <w:rPr>
          <w:u w:val="single"/>
        </w:rPr>
        <w:t>года</w:t>
      </w:r>
    </w:p>
    <w:p w14:paraId="4EE9DF48" w14:textId="77777777" w:rsidR="00C8705A" w:rsidRPr="00C8705A" w:rsidRDefault="00C8705A" w:rsidP="00C8705A">
      <w:pPr>
        <w:widowControl w:val="0"/>
        <w:ind w:right="567" w:firstLine="720"/>
        <w:jc w:val="center"/>
        <w:rPr>
          <w:rFonts w:eastAsia="Calibri"/>
          <w:b/>
        </w:rPr>
      </w:pPr>
      <w:r w:rsidRPr="00C8705A">
        <w:rPr>
          <w:rFonts w:eastAsia="Calibri"/>
          <w:b/>
        </w:rPr>
        <w:t>Перечень Обеспечительных договоров</w:t>
      </w:r>
    </w:p>
    <w:p w14:paraId="7D27AC63" w14:textId="77777777" w:rsidR="00C8705A" w:rsidRPr="00C8705A" w:rsidRDefault="00C8705A" w:rsidP="00C8705A">
      <w:pPr>
        <w:ind w:right="-54" w:firstLine="708"/>
        <w:jc w:val="both"/>
        <w:rPr>
          <w:rFonts w:eastAsia="Calibri"/>
        </w:rPr>
      </w:pPr>
    </w:p>
    <w:tbl>
      <w:tblPr>
        <w:tblW w:w="990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342"/>
      </w:tblGrid>
      <w:tr w:rsidR="00C8705A" w:rsidRPr="00C8705A" w14:paraId="481404FF" w14:textId="77777777" w:rsidTr="002977F9">
        <w:trPr>
          <w:trHeight w:val="300"/>
        </w:trPr>
        <w:tc>
          <w:tcPr>
            <w:tcW w:w="567" w:type="dxa"/>
            <w:noWrap/>
            <w:vAlign w:val="bottom"/>
            <w:hideMark/>
          </w:tcPr>
          <w:p w14:paraId="760D4CFE" w14:textId="77777777" w:rsidR="00C8705A" w:rsidRPr="00C8705A" w:rsidRDefault="00C8705A" w:rsidP="00C8705A">
            <w:pPr>
              <w:autoSpaceDE w:val="0"/>
              <w:autoSpaceDN w:val="0"/>
              <w:spacing w:line="276" w:lineRule="auto"/>
              <w:ind w:right="-108"/>
              <w:rPr>
                <w:b/>
                <w:bCs/>
                <w:color w:val="000000"/>
                <w:lang w:eastAsia="en-US"/>
              </w:rPr>
            </w:pPr>
            <w:r w:rsidRPr="00C8705A">
              <w:rPr>
                <w:b/>
                <w:bCs/>
                <w:color w:val="000000"/>
                <w:lang w:eastAsia="en-US"/>
              </w:rPr>
              <w:t>№ п/п</w:t>
            </w:r>
          </w:p>
        </w:tc>
        <w:tc>
          <w:tcPr>
            <w:tcW w:w="9342" w:type="dxa"/>
            <w:noWrap/>
            <w:vAlign w:val="bottom"/>
            <w:hideMark/>
          </w:tcPr>
          <w:p w14:paraId="774FB65D" w14:textId="77777777" w:rsidR="00C8705A" w:rsidRPr="00C8705A" w:rsidRDefault="00C8705A" w:rsidP="00C8705A">
            <w:pPr>
              <w:autoSpaceDE w:val="0"/>
              <w:autoSpaceDN w:val="0"/>
              <w:spacing w:line="276" w:lineRule="auto"/>
              <w:jc w:val="center"/>
              <w:rPr>
                <w:b/>
                <w:bCs/>
                <w:color w:val="000000"/>
                <w:lang w:eastAsia="en-US"/>
              </w:rPr>
            </w:pPr>
            <w:r w:rsidRPr="00C8705A">
              <w:rPr>
                <w:b/>
                <w:bCs/>
                <w:color w:val="000000"/>
                <w:lang w:eastAsia="en-US"/>
              </w:rPr>
              <w:t>Наименование договора</w:t>
            </w:r>
          </w:p>
        </w:tc>
      </w:tr>
      <w:tr w:rsidR="00973158" w:rsidRPr="003851A3" w14:paraId="2F86FB1A" w14:textId="77777777" w:rsidTr="002977F9">
        <w:trPr>
          <w:trHeight w:val="501"/>
        </w:trPr>
        <w:tc>
          <w:tcPr>
            <w:tcW w:w="567" w:type="dxa"/>
            <w:noWrap/>
            <w:vAlign w:val="center"/>
          </w:tcPr>
          <w:p w14:paraId="4310842D" w14:textId="77777777" w:rsidR="00973158" w:rsidRPr="00C8705A" w:rsidRDefault="00973158" w:rsidP="00973158">
            <w:pPr>
              <w:numPr>
                <w:ilvl w:val="0"/>
                <w:numId w:val="2"/>
              </w:numPr>
              <w:autoSpaceDE w:val="0"/>
              <w:autoSpaceDN w:val="0"/>
              <w:contextualSpacing/>
              <w:rPr>
                <w:color w:val="000000"/>
                <w:lang w:eastAsia="en-US"/>
              </w:rPr>
            </w:pPr>
          </w:p>
        </w:tc>
        <w:tc>
          <w:tcPr>
            <w:tcW w:w="9342" w:type="dxa"/>
            <w:vAlign w:val="center"/>
          </w:tcPr>
          <w:p w14:paraId="6BAB8E82" w14:textId="3AC024D3" w:rsidR="00973158" w:rsidRPr="007A6425" w:rsidRDefault="007A6425" w:rsidP="007A6425">
            <w:pPr>
              <w:ind w:left="132" w:right="125" w:hanging="6"/>
              <w:jc w:val="both"/>
            </w:pPr>
            <w:r w:rsidRPr="007A6425">
              <w:t>Договор последующей ипотеки № 4691/1 от 05.09.2018</w:t>
            </w:r>
          </w:p>
        </w:tc>
      </w:tr>
      <w:tr w:rsidR="00973158" w:rsidRPr="003851A3" w14:paraId="4691B0DE" w14:textId="77777777" w:rsidTr="002977F9">
        <w:trPr>
          <w:trHeight w:val="421"/>
        </w:trPr>
        <w:tc>
          <w:tcPr>
            <w:tcW w:w="567" w:type="dxa"/>
            <w:noWrap/>
            <w:vAlign w:val="center"/>
          </w:tcPr>
          <w:p w14:paraId="466E67BF"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vAlign w:val="center"/>
          </w:tcPr>
          <w:p w14:paraId="148ED518" w14:textId="78473121" w:rsidR="00973158" w:rsidRPr="007A6425" w:rsidRDefault="007A6425" w:rsidP="007A6425">
            <w:pPr>
              <w:ind w:left="132" w:right="125" w:hanging="6"/>
              <w:jc w:val="both"/>
            </w:pPr>
            <w:r w:rsidRPr="007A6425">
              <w:t>Договор последующего залога № 4691/2 от 05.09.2018</w:t>
            </w:r>
          </w:p>
        </w:tc>
      </w:tr>
      <w:tr w:rsidR="00973158" w:rsidRPr="00403800" w14:paraId="40260783" w14:textId="77777777" w:rsidTr="007D6DDA">
        <w:trPr>
          <w:trHeight w:val="415"/>
        </w:trPr>
        <w:tc>
          <w:tcPr>
            <w:tcW w:w="567" w:type="dxa"/>
            <w:noWrap/>
            <w:vAlign w:val="center"/>
          </w:tcPr>
          <w:p w14:paraId="5E3B027F"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18DBB7C7" w14:textId="2AF762E7" w:rsidR="00973158" w:rsidRPr="007A6425" w:rsidRDefault="007A6425" w:rsidP="007A6425">
            <w:pPr>
              <w:ind w:left="132" w:right="125" w:hanging="6"/>
              <w:jc w:val="both"/>
            </w:pPr>
            <w:r w:rsidRPr="007A6425">
              <w:t>Договор последующего залога доли в уставном капитале общества с ограниченной ответственностью № 4691/3 от 06.09.2018</w:t>
            </w:r>
          </w:p>
        </w:tc>
      </w:tr>
      <w:tr w:rsidR="00973158" w:rsidRPr="00403800" w14:paraId="7D233714" w14:textId="77777777" w:rsidTr="002977F9">
        <w:trPr>
          <w:trHeight w:val="415"/>
        </w:trPr>
        <w:tc>
          <w:tcPr>
            <w:tcW w:w="567" w:type="dxa"/>
            <w:noWrap/>
            <w:vAlign w:val="center"/>
          </w:tcPr>
          <w:p w14:paraId="48BF7A76" w14:textId="77777777" w:rsidR="00973158" w:rsidRPr="003851A3" w:rsidRDefault="00973158" w:rsidP="00973158">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74C9CF50" w14:textId="3E658843" w:rsidR="00973158" w:rsidRPr="007A6425" w:rsidRDefault="007A6425" w:rsidP="007A6425">
            <w:pPr>
              <w:ind w:left="132" w:right="125" w:hanging="6"/>
              <w:jc w:val="both"/>
            </w:pPr>
            <w:r w:rsidRPr="007A6425">
              <w:t>Договор поручительства № 4691/4 от 05.09.2018</w:t>
            </w:r>
          </w:p>
        </w:tc>
      </w:tr>
    </w:tbl>
    <w:p w14:paraId="7C653761" w14:textId="520A8125" w:rsidR="006D38C4" w:rsidRDefault="006D38C4" w:rsidP="00A87B13">
      <w:pPr>
        <w:spacing w:after="200" w:line="276" w:lineRule="auto"/>
        <w:rPr>
          <w:u w:val="single"/>
        </w:rPr>
      </w:pPr>
    </w:p>
    <w:tbl>
      <w:tblPr>
        <w:tblStyle w:val="af"/>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853"/>
      </w:tblGrid>
      <w:tr w:rsidR="002977F9" w:rsidRPr="00705AA8" w14:paraId="08A690BF" w14:textId="77777777" w:rsidTr="00C90ADD">
        <w:tc>
          <w:tcPr>
            <w:tcW w:w="5070" w:type="dxa"/>
          </w:tcPr>
          <w:p w14:paraId="7221407E" w14:textId="77777777"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7F2CB3E1" w14:textId="77777777" w:rsidR="00B12639" w:rsidRDefault="00B12639" w:rsidP="00B12639">
            <w:pPr>
              <w:pStyle w:val="Iiiaeuiue"/>
              <w:keepNext/>
              <w:spacing w:line="276" w:lineRule="auto"/>
              <w:ind w:right="-1"/>
            </w:pPr>
            <w:r>
              <w:t>____________________</w:t>
            </w:r>
          </w:p>
          <w:p w14:paraId="70FDA84F" w14:textId="77777777" w:rsidR="00B12639" w:rsidRPr="000F29AD" w:rsidRDefault="00B12639" w:rsidP="00B12639">
            <w:pPr>
              <w:pStyle w:val="Iiiaeuiue"/>
              <w:keepNext/>
              <w:spacing w:line="276" w:lineRule="auto"/>
              <w:ind w:right="-1"/>
            </w:pPr>
          </w:p>
          <w:p w14:paraId="4E2EDC5A" w14:textId="77777777" w:rsidR="00B12639" w:rsidRDefault="00B12639" w:rsidP="00B12639">
            <w:pPr>
              <w:pStyle w:val="Iiiaeuiue"/>
              <w:keepNext/>
              <w:spacing w:line="276" w:lineRule="auto"/>
              <w:ind w:right="-1"/>
            </w:pPr>
            <w:r>
              <w:t>__________________ _____________</w:t>
            </w:r>
          </w:p>
          <w:p w14:paraId="29FE35F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1868B7D8" w14:textId="77777777" w:rsidR="002977F9" w:rsidRPr="000F29AD" w:rsidRDefault="002977F9" w:rsidP="002977F9">
            <w:pPr>
              <w:pStyle w:val="Iiiaeuiue"/>
              <w:keepNext/>
              <w:spacing w:line="276" w:lineRule="auto"/>
              <w:ind w:right="-1"/>
              <w:rPr>
                <w:b/>
                <w:bCs/>
              </w:rPr>
            </w:pPr>
            <w:r w:rsidRPr="000F29AD">
              <w:rPr>
                <w:b/>
                <w:bCs/>
              </w:rPr>
              <w:t>ЦЕССИОНАРИЙ</w:t>
            </w:r>
          </w:p>
          <w:p w14:paraId="31C43F69" w14:textId="4E8B9940" w:rsidR="002977F9" w:rsidRDefault="00DA2440" w:rsidP="002977F9">
            <w:pPr>
              <w:pStyle w:val="Iiiaeuiue"/>
              <w:keepNext/>
              <w:spacing w:line="276" w:lineRule="auto"/>
              <w:ind w:right="-1"/>
            </w:pPr>
            <w:r>
              <w:t>___________________</w:t>
            </w:r>
          </w:p>
          <w:p w14:paraId="50C15E75" w14:textId="77777777" w:rsidR="002977F9" w:rsidRPr="000F29AD" w:rsidRDefault="002977F9" w:rsidP="002977F9">
            <w:pPr>
              <w:pStyle w:val="Iiiaeuiue"/>
              <w:keepNext/>
              <w:spacing w:line="276" w:lineRule="auto"/>
              <w:ind w:right="-1"/>
            </w:pPr>
          </w:p>
          <w:p w14:paraId="49D757B9" w14:textId="26D3DA72" w:rsidR="004F0609" w:rsidRDefault="002977F9" w:rsidP="004F0609">
            <w:pPr>
              <w:pStyle w:val="Iiiaeuiue"/>
              <w:keepNext/>
              <w:spacing w:line="276" w:lineRule="auto"/>
              <w:ind w:right="-1"/>
            </w:pPr>
            <w:r>
              <w:t xml:space="preserve">__________________ </w:t>
            </w:r>
            <w:r w:rsidR="00DA2440">
              <w:t>______________</w:t>
            </w:r>
          </w:p>
          <w:p w14:paraId="46B42970" w14:textId="2F0C38D0" w:rsidR="002977F9" w:rsidRPr="00705AA8" w:rsidRDefault="005E0939" w:rsidP="004F0609">
            <w:pPr>
              <w:pStyle w:val="Iiiaeuiue"/>
              <w:keepNext/>
              <w:spacing w:line="276" w:lineRule="auto"/>
              <w:ind w:right="-1"/>
              <w:rPr>
                <w:color w:val="FF0000"/>
              </w:rPr>
            </w:pPr>
            <w:r>
              <w:t>______</w:t>
            </w:r>
          </w:p>
        </w:tc>
      </w:tr>
    </w:tbl>
    <w:p w14:paraId="31C3B909" w14:textId="00688421" w:rsidR="00EC43DB" w:rsidRDefault="00EC43DB">
      <w:pPr>
        <w:spacing w:after="200" w:line="276" w:lineRule="auto"/>
        <w:rPr>
          <w:u w:val="single"/>
        </w:rPr>
      </w:pPr>
      <w:r>
        <w:rPr>
          <w:u w:val="single"/>
        </w:rPr>
        <w:br w:type="page"/>
      </w:r>
    </w:p>
    <w:p w14:paraId="5A08A439" w14:textId="4BECE1B0" w:rsidR="0042554B" w:rsidRPr="00705AA8" w:rsidRDefault="004D2812" w:rsidP="00131913">
      <w:pPr>
        <w:spacing w:after="200" w:line="276" w:lineRule="auto"/>
        <w:jc w:val="right"/>
        <w:rPr>
          <w:u w:val="single"/>
        </w:rPr>
      </w:pPr>
      <w:r w:rsidRPr="00705AA8">
        <w:rPr>
          <w:u w:val="single"/>
        </w:rPr>
        <w:t xml:space="preserve">Приложение № </w:t>
      </w:r>
      <w:r w:rsidR="001B2F5E">
        <w:rPr>
          <w:u w:val="single"/>
        </w:rPr>
        <w:t>2</w:t>
      </w:r>
      <w:r w:rsidR="00DA2440">
        <w:rPr>
          <w:u w:val="single"/>
        </w:rPr>
        <w:t xml:space="preserve"> </w:t>
      </w:r>
      <w:r w:rsidRPr="00705AA8">
        <w:rPr>
          <w:u w:val="single"/>
        </w:rPr>
        <w:t>к дого</w:t>
      </w:r>
      <w:r w:rsidR="00133E54">
        <w:rPr>
          <w:u w:val="single"/>
        </w:rPr>
        <w:t xml:space="preserve">вору уступки прав (требований) № </w:t>
      </w:r>
      <w:r w:rsidR="00DA2440">
        <w:rPr>
          <w:u w:val="single"/>
        </w:rPr>
        <w:t>___</w:t>
      </w:r>
      <w:r w:rsidR="00CE40F1" w:rsidRPr="00CE40F1">
        <w:rPr>
          <w:u w:val="single"/>
        </w:rPr>
        <w:t xml:space="preserve"> </w:t>
      </w:r>
      <w:r w:rsidRPr="00705AA8">
        <w:rPr>
          <w:u w:val="single"/>
        </w:rPr>
        <w:t xml:space="preserve">от </w:t>
      </w:r>
      <w:r w:rsidR="008A475C">
        <w:rPr>
          <w:u w:val="single"/>
        </w:rPr>
        <w:t>«</w:t>
      </w:r>
      <w:r w:rsidR="00DA2440">
        <w:rPr>
          <w:u w:val="single"/>
        </w:rPr>
        <w:t>__</w:t>
      </w:r>
      <w:r w:rsidR="008A475C">
        <w:rPr>
          <w:u w:val="single"/>
        </w:rPr>
        <w:t>»</w:t>
      </w:r>
      <w:r w:rsidR="00DA2440">
        <w:rPr>
          <w:u w:val="single"/>
        </w:rPr>
        <w:t xml:space="preserve"> _____</w:t>
      </w:r>
      <w:r w:rsidR="008A475C">
        <w:rPr>
          <w:u w:val="single"/>
        </w:rPr>
        <w:t xml:space="preserve"> </w:t>
      </w:r>
      <w:r w:rsidR="00642228" w:rsidRPr="00705AA8">
        <w:rPr>
          <w:u w:val="single"/>
        </w:rPr>
        <w:t>2</w:t>
      </w:r>
      <w:r w:rsidRPr="00705AA8">
        <w:rPr>
          <w:u w:val="single"/>
        </w:rPr>
        <w:t>0</w:t>
      </w:r>
      <w:r w:rsidR="00DC750D" w:rsidRPr="00705AA8">
        <w:rPr>
          <w:u w:val="single"/>
        </w:rPr>
        <w:t>2</w:t>
      </w:r>
      <w:r w:rsidR="00DA2440">
        <w:rPr>
          <w:u w:val="single"/>
        </w:rPr>
        <w:t>5</w:t>
      </w:r>
      <w:r w:rsidR="002D62A3">
        <w:rPr>
          <w:u w:val="single"/>
        </w:rPr>
        <w:t xml:space="preserve"> </w:t>
      </w:r>
      <w:r w:rsidR="00642228" w:rsidRPr="00705AA8">
        <w:rPr>
          <w:u w:val="single"/>
        </w:rPr>
        <w:t>года</w:t>
      </w:r>
    </w:p>
    <w:p w14:paraId="7429187C" w14:textId="17DD0439" w:rsidR="000A25B5" w:rsidRDefault="000A25B5" w:rsidP="00C47C7D">
      <w:pPr>
        <w:autoSpaceDE w:val="0"/>
        <w:autoSpaceDN w:val="0"/>
        <w:spacing w:line="276" w:lineRule="auto"/>
        <w:ind w:right="-54"/>
        <w:jc w:val="center"/>
        <w:rPr>
          <w:b/>
        </w:rPr>
      </w:pPr>
      <w:r w:rsidRPr="00705AA8">
        <w:rPr>
          <w:b/>
        </w:rPr>
        <w:t>Перечень документов, удостоверяющих уступаемые права</w:t>
      </w:r>
    </w:p>
    <w:p w14:paraId="14F7B9AE" w14:textId="77777777" w:rsidR="008672B3" w:rsidRPr="00705AA8" w:rsidRDefault="008672B3" w:rsidP="00C47C7D">
      <w:pPr>
        <w:autoSpaceDE w:val="0"/>
        <w:autoSpaceDN w:val="0"/>
        <w:spacing w:line="276" w:lineRule="auto"/>
        <w:ind w:right="-54"/>
        <w:jc w:val="center"/>
        <w:rPr>
          <w:b/>
        </w:rPr>
      </w:pPr>
    </w:p>
    <w:p w14:paraId="32456E83" w14:textId="4A2BECAF" w:rsidR="008A475C" w:rsidRDefault="00771A62" w:rsidP="008672B3">
      <w:pPr>
        <w:ind w:right="-57" w:firstLine="709"/>
        <w:jc w:val="both"/>
      </w:pPr>
      <w:r w:rsidRPr="008A475C">
        <w:rPr>
          <w:b/>
        </w:rPr>
        <w:t>Общество с ограниченной ответственностью «</w:t>
      </w:r>
      <w:r w:rsidR="004C6712" w:rsidRPr="004C6712">
        <w:rPr>
          <w:b/>
        </w:rPr>
        <w:t>Сбербанк капитал</w:t>
      </w:r>
      <w:r w:rsidRPr="008A475C">
        <w:rPr>
          <w:b/>
        </w:rPr>
        <w:t>»</w:t>
      </w:r>
      <w:r w:rsidRPr="00771A62">
        <w:t xml:space="preserve">, </w:t>
      </w:r>
      <w:r w:rsidR="005E0939" w:rsidRPr="00771A62">
        <w:t xml:space="preserve">в лице </w:t>
      </w:r>
      <w:r w:rsidR="005E0939">
        <w:t>______________</w:t>
      </w:r>
      <w:r w:rsidR="005E0939" w:rsidRPr="00771A62">
        <w:t xml:space="preserve">, действующего на основании Устава, </w:t>
      </w:r>
      <w:r w:rsidRPr="00771A62">
        <w:t xml:space="preserve">именуемое в дальнейшем «ЦЕДЕНТ», с одной стороны, и </w:t>
      </w:r>
    </w:p>
    <w:p w14:paraId="16845AA0" w14:textId="4C0BA33F" w:rsidR="000A25B5" w:rsidRDefault="005E0939" w:rsidP="008672B3">
      <w:pPr>
        <w:ind w:right="-57" w:firstLine="709"/>
        <w:jc w:val="both"/>
        <w:rPr>
          <w:rFonts w:eastAsia="Calibri"/>
        </w:rPr>
      </w:pPr>
      <w:r>
        <w:rPr>
          <w:b/>
        </w:rPr>
        <w:t>____________________________________________________________</w:t>
      </w:r>
      <w:r w:rsidR="00DA2440" w:rsidRPr="00131913">
        <w:t xml:space="preserve">, именуемое в дальнейшем «ЦЕССИОНАРИЙ», </w:t>
      </w:r>
      <w:r w:rsidR="00771A62" w:rsidRPr="00771A62">
        <w:t>с другой стороны</w:t>
      </w:r>
      <w:r w:rsidR="000A25B5" w:rsidRPr="00705AA8">
        <w:rPr>
          <w:lang w:eastAsia="en-US"/>
        </w:rPr>
        <w:t>,</w:t>
      </w:r>
      <w:r w:rsidR="000A25B5" w:rsidRPr="00705AA8">
        <w:t xml:space="preserve"> в дальнейшем совместно именуемые «Стороны»</w:t>
      </w:r>
      <w:r w:rsidR="00C00004">
        <w:t>,</w:t>
      </w:r>
      <w:r w:rsidR="000A25B5" w:rsidRPr="00705AA8">
        <w:rPr>
          <w:rFonts w:eastAsia="Calibri"/>
        </w:rPr>
        <w:t xml:space="preserve"> согласовали следующий Перечень документов, удостоверяющих уступаемые права (требования) и подлежащих передаче ЦЕССИОНАРИЮ: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674"/>
        <w:gridCol w:w="7184"/>
        <w:gridCol w:w="1486"/>
      </w:tblGrid>
      <w:tr w:rsidR="00BF411A" w:rsidRPr="00BF411A" w14:paraId="7CA51A38" w14:textId="77777777" w:rsidTr="00842BE0">
        <w:tc>
          <w:tcPr>
            <w:tcW w:w="361" w:type="pct"/>
            <w:vAlign w:val="center"/>
          </w:tcPr>
          <w:p w14:paraId="68A120E8" w14:textId="77777777" w:rsidR="00BF411A" w:rsidRPr="00BF411A" w:rsidRDefault="00BF411A" w:rsidP="00BF411A">
            <w:pPr>
              <w:widowControl w:val="0"/>
              <w:autoSpaceDE w:val="0"/>
              <w:autoSpaceDN w:val="0"/>
              <w:adjustRightInd w:val="0"/>
              <w:ind w:firstLine="720"/>
              <w:jc w:val="center"/>
            </w:pPr>
            <w:r w:rsidRPr="00BF411A">
              <w:t>N № п/п</w:t>
            </w:r>
          </w:p>
        </w:tc>
        <w:tc>
          <w:tcPr>
            <w:tcW w:w="3844" w:type="pct"/>
            <w:vAlign w:val="center"/>
          </w:tcPr>
          <w:p w14:paraId="0878514E" w14:textId="77777777" w:rsidR="00BF411A" w:rsidRPr="00BF411A" w:rsidRDefault="00BF411A" w:rsidP="00BF411A">
            <w:pPr>
              <w:widowControl w:val="0"/>
              <w:autoSpaceDE w:val="0"/>
              <w:autoSpaceDN w:val="0"/>
              <w:adjustRightInd w:val="0"/>
              <w:jc w:val="center"/>
            </w:pPr>
            <w:r w:rsidRPr="00BF411A">
              <w:t>Наименование документа</w:t>
            </w:r>
          </w:p>
        </w:tc>
        <w:tc>
          <w:tcPr>
            <w:tcW w:w="795" w:type="pct"/>
            <w:vAlign w:val="center"/>
          </w:tcPr>
          <w:p w14:paraId="0AD3DBD4" w14:textId="77777777" w:rsidR="00BF411A" w:rsidRPr="00BF411A" w:rsidRDefault="00BF411A" w:rsidP="00BF411A">
            <w:pPr>
              <w:widowControl w:val="0"/>
              <w:autoSpaceDE w:val="0"/>
              <w:autoSpaceDN w:val="0"/>
              <w:adjustRightInd w:val="0"/>
              <w:jc w:val="center"/>
            </w:pPr>
            <w:r w:rsidRPr="00BF411A">
              <w:t>Примечания</w:t>
            </w:r>
          </w:p>
        </w:tc>
      </w:tr>
      <w:tr w:rsidR="00973158" w:rsidRPr="00BF411A" w14:paraId="40E570D0" w14:textId="77777777" w:rsidTr="00842BE0">
        <w:tc>
          <w:tcPr>
            <w:tcW w:w="361" w:type="pct"/>
            <w:vAlign w:val="center"/>
          </w:tcPr>
          <w:p w14:paraId="64EBDE1D" w14:textId="77777777" w:rsidR="00973158" w:rsidRPr="00BF411A" w:rsidRDefault="00973158" w:rsidP="00973158">
            <w:pPr>
              <w:widowControl w:val="0"/>
              <w:numPr>
                <w:ilvl w:val="0"/>
                <w:numId w:val="18"/>
              </w:numPr>
              <w:autoSpaceDE w:val="0"/>
              <w:autoSpaceDN w:val="0"/>
              <w:adjustRightInd w:val="0"/>
              <w:jc w:val="center"/>
            </w:pPr>
          </w:p>
        </w:tc>
        <w:tc>
          <w:tcPr>
            <w:tcW w:w="3844" w:type="pct"/>
            <w:vAlign w:val="center"/>
          </w:tcPr>
          <w:p w14:paraId="47B4DD78" w14:textId="7AECB202" w:rsidR="00973158" w:rsidRPr="000B6D07" w:rsidRDefault="007A6425" w:rsidP="00973158">
            <w:pPr>
              <w:widowControl w:val="0"/>
              <w:tabs>
                <w:tab w:val="left" w:pos="162"/>
              </w:tabs>
              <w:autoSpaceDE w:val="0"/>
              <w:autoSpaceDN w:val="0"/>
              <w:ind w:left="162"/>
              <w:jc w:val="both"/>
              <w:rPr>
                <w:b/>
              </w:rPr>
            </w:pPr>
            <w:r w:rsidRPr="000B6D07">
              <w:rPr>
                <w:b/>
              </w:rPr>
              <w:t>Договор №4691 об открытии невозобновляемой кредитной линии от 05.09.2018</w:t>
            </w:r>
          </w:p>
        </w:tc>
        <w:tc>
          <w:tcPr>
            <w:tcW w:w="795" w:type="pct"/>
            <w:vAlign w:val="center"/>
          </w:tcPr>
          <w:p w14:paraId="00A123C2" w14:textId="77C42486" w:rsidR="00973158" w:rsidRPr="00BF411A" w:rsidDel="00A35A88" w:rsidRDefault="00973158" w:rsidP="00973158">
            <w:pPr>
              <w:widowControl w:val="0"/>
              <w:autoSpaceDE w:val="0"/>
              <w:autoSpaceDN w:val="0"/>
              <w:adjustRightInd w:val="0"/>
              <w:jc w:val="center"/>
            </w:pPr>
          </w:p>
        </w:tc>
      </w:tr>
      <w:tr w:rsidR="00BC5DC3" w:rsidRPr="00BF411A" w14:paraId="1FC27D79" w14:textId="77777777" w:rsidTr="00BC5DC3">
        <w:tc>
          <w:tcPr>
            <w:tcW w:w="361" w:type="pct"/>
            <w:vAlign w:val="center"/>
          </w:tcPr>
          <w:p w14:paraId="3D25C344" w14:textId="77777777" w:rsidR="00BC5DC3" w:rsidRPr="00BF411A" w:rsidRDefault="00BC5DC3" w:rsidP="00BC5DC3">
            <w:pPr>
              <w:numPr>
                <w:ilvl w:val="0"/>
                <w:numId w:val="18"/>
              </w:numPr>
              <w:contextualSpacing/>
              <w:rPr>
                <w:lang w:eastAsia="en-US"/>
              </w:rPr>
            </w:pPr>
          </w:p>
        </w:tc>
        <w:tc>
          <w:tcPr>
            <w:tcW w:w="3844" w:type="pct"/>
            <w:vAlign w:val="center"/>
          </w:tcPr>
          <w:p w14:paraId="6CC0D5A0" w14:textId="1C60DF2E" w:rsidR="00BC5DC3" w:rsidRPr="00BF411A" w:rsidRDefault="007A6425" w:rsidP="00BC5DC3">
            <w:pPr>
              <w:ind w:left="132" w:right="125" w:hanging="6"/>
              <w:jc w:val="both"/>
            </w:pPr>
            <w:r>
              <w:t xml:space="preserve">Дополнительное соглашение №1 от 15.12.2020 к Договору </w:t>
            </w:r>
            <w:r w:rsidRPr="007A6425">
              <w:t>№4691 об открытии невозобновляемой кредитной линии от 05.09.2018</w:t>
            </w:r>
          </w:p>
        </w:tc>
        <w:tc>
          <w:tcPr>
            <w:tcW w:w="795" w:type="pct"/>
          </w:tcPr>
          <w:p w14:paraId="3CD057BB" w14:textId="119A050B" w:rsidR="00BC5DC3" w:rsidRPr="00BF411A" w:rsidRDefault="00BC5DC3" w:rsidP="00BC5DC3">
            <w:pPr>
              <w:autoSpaceDE w:val="0"/>
              <w:autoSpaceDN w:val="0"/>
              <w:jc w:val="center"/>
            </w:pPr>
          </w:p>
        </w:tc>
      </w:tr>
      <w:tr w:rsidR="00BC5DC3" w:rsidRPr="00BF411A" w14:paraId="07DE94A3" w14:textId="77777777" w:rsidTr="00BC5DC3">
        <w:tc>
          <w:tcPr>
            <w:tcW w:w="361" w:type="pct"/>
            <w:vAlign w:val="center"/>
          </w:tcPr>
          <w:p w14:paraId="03544AF3" w14:textId="77777777" w:rsidR="00BC5DC3" w:rsidRPr="00BF411A" w:rsidRDefault="00BC5DC3" w:rsidP="00BC5DC3">
            <w:pPr>
              <w:numPr>
                <w:ilvl w:val="0"/>
                <w:numId w:val="18"/>
              </w:numPr>
              <w:contextualSpacing/>
              <w:rPr>
                <w:lang w:eastAsia="en-US"/>
              </w:rPr>
            </w:pPr>
          </w:p>
        </w:tc>
        <w:tc>
          <w:tcPr>
            <w:tcW w:w="3844" w:type="pct"/>
            <w:vAlign w:val="center"/>
          </w:tcPr>
          <w:p w14:paraId="53CC0466" w14:textId="114502EB" w:rsidR="00BC5DC3" w:rsidRPr="00BF411A" w:rsidRDefault="007A6425" w:rsidP="00BC5DC3">
            <w:pPr>
              <w:ind w:left="132" w:right="125" w:hanging="6"/>
              <w:jc w:val="both"/>
            </w:pPr>
            <w:r>
              <w:t xml:space="preserve">Дополнительное соглашение №2 от 30.03.2022 к Договору </w:t>
            </w:r>
            <w:r w:rsidRPr="007A6425">
              <w:t>№4691 об открытии невозобновляемой кредитной линии от 05.09.2018</w:t>
            </w:r>
          </w:p>
        </w:tc>
        <w:tc>
          <w:tcPr>
            <w:tcW w:w="795" w:type="pct"/>
          </w:tcPr>
          <w:p w14:paraId="54D198C5" w14:textId="53E50D39" w:rsidR="00BC5DC3" w:rsidRPr="00BF411A" w:rsidRDefault="00BC5DC3" w:rsidP="00BC5DC3">
            <w:pPr>
              <w:autoSpaceDE w:val="0"/>
              <w:autoSpaceDN w:val="0"/>
              <w:jc w:val="center"/>
            </w:pPr>
          </w:p>
        </w:tc>
      </w:tr>
      <w:tr w:rsidR="00BC5DC3" w:rsidRPr="00BF411A" w14:paraId="07B9AD6B" w14:textId="77777777" w:rsidTr="00BC5DC3">
        <w:tc>
          <w:tcPr>
            <w:tcW w:w="361" w:type="pct"/>
            <w:vAlign w:val="center"/>
          </w:tcPr>
          <w:p w14:paraId="00F8E73E" w14:textId="77777777" w:rsidR="00BC5DC3" w:rsidRPr="00BF411A" w:rsidRDefault="00BC5DC3" w:rsidP="00BC5DC3">
            <w:pPr>
              <w:numPr>
                <w:ilvl w:val="0"/>
                <w:numId w:val="18"/>
              </w:numPr>
              <w:contextualSpacing/>
              <w:rPr>
                <w:lang w:eastAsia="en-US"/>
              </w:rPr>
            </w:pPr>
          </w:p>
        </w:tc>
        <w:tc>
          <w:tcPr>
            <w:tcW w:w="3844" w:type="pct"/>
            <w:vAlign w:val="center"/>
          </w:tcPr>
          <w:p w14:paraId="67CBE793" w14:textId="08E3854D" w:rsidR="00BC5DC3" w:rsidRPr="00BF411A" w:rsidRDefault="007A6425" w:rsidP="00BC5DC3">
            <w:pPr>
              <w:ind w:left="132" w:right="125" w:hanging="6"/>
              <w:jc w:val="both"/>
            </w:pPr>
            <w:r>
              <w:t xml:space="preserve">Дополнительное соглашение №3 от 29.04.2022 к Договору </w:t>
            </w:r>
            <w:r w:rsidRPr="007A6425">
              <w:t>№4691 об открытии невозобновляемой кредитной линии от 05.09.2018</w:t>
            </w:r>
          </w:p>
        </w:tc>
        <w:tc>
          <w:tcPr>
            <w:tcW w:w="795" w:type="pct"/>
          </w:tcPr>
          <w:p w14:paraId="147FD922" w14:textId="4B37F525" w:rsidR="00BC5DC3" w:rsidRPr="00BF411A" w:rsidRDefault="00BC5DC3" w:rsidP="00BC5DC3">
            <w:pPr>
              <w:autoSpaceDE w:val="0"/>
              <w:autoSpaceDN w:val="0"/>
              <w:jc w:val="center"/>
            </w:pPr>
          </w:p>
        </w:tc>
      </w:tr>
      <w:tr w:rsidR="00BC5DC3" w:rsidRPr="00BF411A" w14:paraId="5CA61DB6" w14:textId="77777777" w:rsidTr="00BC5DC3">
        <w:tc>
          <w:tcPr>
            <w:tcW w:w="361" w:type="pct"/>
            <w:vAlign w:val="center"/>
          </w:tcPr>
          <w:p w14:paraId="793EA0F5" w14:textId="77777777" w:rsidR="00BC5DC3" w:rsidRPr="00BF411A" w:rsidRDefault="00BC5DC3" w:rsidP="00BC5DC3">
            <w:pPr>
              <w:numPr>
                <w:ilvl w:val="0"/>
                <w:numId w:val="18"/>
              </w:numPr>
              <w:contextualSpacing/>
              <w:rPr>
                <w:lang w:eastAsia="en-US"/>
              </w:rPr>
            </w:pPr>
          </w:p>
        </w:tc>
        <w:tc>
          <w:tcPr>
            <w:tcW w:w="3844" w:type="pct"/>
            <w:vAlign w:val="center"/>
          </w:tcPr>
          <w:p w14:paraId="72B1D4F5" w14:textId="0ACA59DA" w:rsidR="00BC5DC3" w:rsidRPr="00BF411A" w:rsidRDefault="007A6425" w:rsidP="00BC5DC3">
            <w:pPr>
              <w:ind w:left="132" w:right="125" w:hanging="6"/>
              <w:jc w:val="both"/>
            </w:pPr>
            <w:r>
              <w:t xml:space="preserve">Дополнительное соглашение №4 от 17.08.2022 к Договору </w:t>
            </w:r>
            <w:r w:rsidRPr="007A6425">
              <w:t>№4691 об открытии невозобновляемой кредитной линии от 05.09.2018</w:t>
            </w:r>
          </w:p>
        </w:tc>
        <w:tc>
          <w:tcPr>
            <w:tcW w:w="795" w:type="pct"/>
          </w:tcPr>
          <w:p w14:paraId="2B43A1E2" w14:textId="53A91FF1" w:rsidR="00BC5DC3" w:rsidRPr="00BF411A" w:rsidRDefault="00BC5DC3" w:rsidP="00BC5DC3">
            <w:pPr>
              <w:autoSpaceDE w:val="0"/>
              <w:autoSpaceDN w:val="0"/>
              <w:jc w:val="center"/>
            </w:pPr>
          </w:p>
        </w:tc>
      </w:tr>
      <w:tr w:rsidR="00BC5DC3" w:rsidRPr="00BF411A" w14:paraId="4B309202" w14:textId="77777777" w:rsidTr="00BC5DC3">
        <w:tc>
          <w:tcPr>
            <w:tcW w:w="361" w:type="pct"/>
            <w:vAlign w:val="center"/>
          </w:tcPr>
          <w:p w14:paraId="6BCEBB50" w14:textId="77777777" w:rsidR="00BC5DC3" w:rsidRPr="00BF411A" w:rsidRDefault="00BC5DC3" w:rsidP="00BC5DC3">
            <w:pPr>
              <w:numPr>
                <w:ilvl w:val="0"/>
                <w:numId w:val="18"/>
              </w:numPr>
              <w:contextualSpacing/>
              <w:rPr>
                <w:lang w:eastAsia="en-US"/>
              </w:rPr>
            </w:pPr>
          </w:p>
        </w:tc>
        <w:tc>
          <w:tcPr>
            <w:tcW w:w="3844" w:type="pct"/>
            <w:vAlign w:val="center"/>
          </w:tcPr>
          <w:p w14:paraId="74F4D0FD" w14:textId="1CEF1F49" w:rsidR="00BC5DC3" w:rsidRPr="00BF411A" w:rsidRDefault="007A6425" w:rsidP="00BC5DC3">
            <w:pPr>
              <w:ind w:left="132" w:right="125" w:hanging="6"/>
              <w:jc w:val="both"/>
            </w:pPr>
            <w:r>
              <w:t xml:space="preserve">Дополнительное соглашение №5 от 17.01.2023 к Договору </w:t>
            </w:r>
            <w:r w:rsidRPr="007A6425">
              <w:t>№4691 об открытии невозобновляемой кредитной линии от 05.09.2018</w:t>
            </w:r>
          </w:p>
        </w:tc>
        <w:tc>
          <w:tcPr>
            <w:tcW w:w="795" w:type="pct"/>
          </w:tcPr>
          <w:p w14:paraId="6F026D86" w14:textId="6F49E855" w:rsidR="00BC5DC3" w:rsidRPr="00BF411A" w:rsidRDefault="00BC5DC3" w:rsidP="00BC5DC3">
            <w:pPr>
              <w:autoSpaceDE w:val="0"/>
              <w:autoSpaceDN w:val="0"/>
              <w:jc w:val="center"/>
            </w:pPr>
          </w:p>
        </w:tc>
      </w:tr>
      <w:tr w:rsidR="00973158" w:rsidRPr="00BF411A" w14:paraId="57DB8D24" w14:textId="77777777" w:rsidTr="00842BE0">
        <w:tc>
          <w:tcPr>
            <w:tcW w:w="361" w:type="pct"/>
            <w:vAlign w:val="center"/>
          </w:tcPr>
          <w:p w14:paraId="215E38F6" w14:textId="77777777" w:rsidR="00973158" w:rsidRPr="00BF411A" w:rsidRDefault="00973158" w:rsidP="00973158">
            <w:pPr>
              <w:numPr>
                <w:ilvl w:val="0"/>
                <w:numId w:val="18"/>
              </w:numPr>
              <w:contextualSpacing/>
              <w:rPr>
                <w:lang w:eastAsia="en-US"/>
              </w:rPr>
            </w:pPr>
          </w:p>
        </w:tc>
        <w:tc>
          <w:tcPr>
            <w:tcW w:w="3844" w:type="pct"/>
            <w:vAlign w:val="center"/>
          </w:tcPr>
          <w:p w14:paraId="36BBEDDD" w14:textId="38D4F060" w:rsidR="00973158" w:rsidRPr="00BF411A" w:rsidRDefault="007A6425" w:rsidP="000903D9">
            <w:pPr>
              <w:ind w:left="132" w:right="125" w:hanging="6"/>
              <w:jc w:val="both"/>
            </w:pPr>
            <w:r>
              <w:t xml:space="preserve">Дополнительное соглашение №6 от 20.06.2023 к Договору </w:t>
            </w:r>
            <w:r w:rsidRPr="007A6425">
              <w:t>№4691 об открытии невозобновляемой кредитной линии от 05.09.2018</w:t>
            </w:r>
          </w:p>
        </w:tc>
        <w:tc>
          <w:tcPr>
            <w:tcW w:w="795" w:type="pct"/>
            <w:vAlign w:val="center"/>
          </w:tcPr>
          <w:p w14:paraId="62A10F79" w14:textId="4AECD4A9" w:rsidR="00973158" w:rsidRPr="00BF411A" w:rsidRDefault="00973158" w:rsidP="00973158">
            <w:pPr>
              <w:autoSpaceDE w:val="0"/>
              <w:autoSpaceDN w:val="0"/>
              <w:jc w:val="center"/>
            </w:pPr>
          </w:p>
        </w:tc>
      </w:tr>
      <w:tr w:rsidR="00DC7820" w:rsidRPr="00BF411A" w14:paraId="5FDE5FCE" w14:textId="77777777" w:rsidTr="00842BE0">
        <w:tc>
          <w:tcPr>
            <w:tcW w:w="361" w:type="pct"/>
            <w:vAlign w:val="center"/>
          </w:tcPr>
          <w:p w14:paraId="09295412" w14:textId="77777777" w:rsidR="00DC7820" w:rsidRPr="00BF411A" w:rsidRDefault="00DC7820" w:rsidP="00973158">
            <w:pPr>
              <w:numPr>
                <w:ilvl w:val="0"/>
                <w:numId w:val="18"/>
              </w:numPr>
              <w:contextualSpacing/>
              <w:rPr>
                <w:lang w:eastAsia="en-US"/>
              </w:rPr>
            </w:pPr>
          </w:p>
        </w:tc>
        <w:tc>
          <w:tcPr>
            <w:tcW w:w="3844" w:type="pct"/>
            <w:vAlign w:val="center"/>
          </w:tcPr>
          <w:p w14:paraId="118ADC75" w14:textId="5AF2C5EB" w:rsidR="00DC7820" w:rsidRDefault="00DC7820" w:rsidP="000903D9">
            <w:pPr>
              <w:ind w:left="132" w:right="125" w:hanging="6"/>
              <w:jc w:val="both"/>
            </w:pPr>
            <w:r>
              <w:t xml:space="preserve">Дополнительное соглашение №7 от 29.10.2025 к Договору </w:t>
            </w:r>
            <w:r w:rsidRPr="007A6425">
              <w:t>№4691 об открытии невозобновляемой кредитной линии от 05.09.2018</w:t>
            </w:r>
          </w:p>
        </w:tc>
        <w:tc>
          <w:tcPr>
            <w:tcW w:w="795" w:type="pct"/>
            <w:vAlign w:val="center"/>
          </w:tcPr>
          <w:p w14:paraId="17382489" w14:textId="77777777" w:rsidR="00DC7820" w:rsidRPr="00BF411A" w:rsidRDefault="00DC7820" w:rsidP="00973158">
            <w:pPr>
              <w:autoSpaceDE w:val="0"/>
              <w:autoSpaceDN w:val="0"/>
              <w:jc w:val="center"/>
            </w:pPr>
          </w:p>
        </w:tc>
      </w:tr>
      <w:tr w:rsidR="00BC5DC3" w:rsidRPr="00BF411A" w14:paraId="00028FC4" w14:textId="77777777" w:rsidTr="00BC5DC3">
        <w:tc>
          <w:tcPr>
            <w:tcW w:w="361" w:type="pct"/>
            <w:vAlign w:val="center"/>
          </w:tcPr>
          <w:p w14:paraId="1CC28568" w14:textId="77777777" w:rsidR="00BC5DC3" w:rsidRPr="00BF411A" w:rsidRDefault="00BC5DC3" w:rsidP="00BC5DC3">
            <w:pPr>
              <w:numPr>
                <w:ilvl w:val="0"/>
                <w:numId w:val="18"/>
              </w:numPr>
              <w:contextualSpacing/>
              <w:rPr>
                <w:lang w:eastAsia="en-US"/>
              </w:rPr>
            </w:pPr>
          </w:p>
        </w:tc>
        <w:tc>
          <w:tcPr>
            <w:tcW w:w="3844" w:type="pct"/>
            <w:vAlign w:val="center"/>
          </w:tcPr>
          <w:p w14:paraId="6D84ACC3" w14:textId="7ED808CA" w:rsidR="00BC5DC3" w:rsidRPr="000B6D07" w:rsidRDefault="007A6425" w:rsidP="00BC5DC3">
            <w:pPr>
              <w:ind w:left="132" w:right="125" w:hanging="6"/>
              <w:jc w:val="both"/>
              <w:rPr>
                <w:b/>
              </w:rPr>
            </w:pPr>
            <w:r w:rsidRPr="000B6D07">
              <w:rPr>
                <w:b/>
              </w:rPr>
              <w:t>Договор последующей ипотеки №4691/1 от 05.09.2018</w:t>
            </w:r>
          </w:p>
        </w:tc>
        <w:tc>
          <w:tcPr>
            <w:tcW w:w="795" w:type="pct"/>
          </w:tcPr>
          <w:p w14:paraId="15E4A7B5" w14:textId="7A2452EC" w:rsidR="00BC5DC3" w:rsidRPr="00BF411A" w:rsidRDefault="00BC5DC3" w:rsidP="00BC5DC3">
            <w:pPr>
              <w:autoSpaceDE w:val="0"/>
              <w:autoSpaceDN w:val="0"/>
              <w:jc w:val="center"/>
            </w:pPr>
          </w:p>
        </w:tc>
      </w:tr>
      <w:tr w:rsidR="00BC5DC3" w:rsidRPr="00BF411A" w14:paraId="211FBE4A" w14:textId="77777777" w:rsidTr="00BC5DC3">
        <w:tc>
          <w:tcPr>
            <w:tcW w:w="361" w:type="pct"/>
            <w:vAlign w:val="center"/>
          </w:tcPr>
          <w:p w14:paraId="7D5210D7" w14:textId="77777777" w:rsidR="00BC5DC3" w:rsidRPr="00BF411A" w:rsidRDefault="00BC5DC3" w:rsidP="00BC5DC3">
            <w:pPr>
              <w:numPr>
                <w:ilvl w:val="0"/>
                <w:numId w:val="18"/>
              </w:numPr>
              <w:contextualSpacing/>
              <w:rPr>
                <w:lang w:eastAsia="en-US"/>
              </w:rPr>
            </w:pPr>
          </w:p>
        </w:tc>
        <w:tc>
          <w:tcPr>
            <w:tcW w:w="3844" w:type="pct"/>
            <w:vAlign w:val="center"/>
          </w:tcPr>
          <w:p w14:paraId="505D029D" w14:textId="53B448DB" w:rsidR="00BC5DC3" w:rsidRPr="00BF411A" w:rsidRDefault="007A6425" w:rsidP="00BC5DC3">
            <w:pPr>
              <w:ind w:left="132" w:right="125" w:hanging="6"/>
              <w:jc w:val="both"/>
            </w:pPr>
            <w:r>
              <w:t>Дополнительное соглашение №1 от 15.12.2020 к Договору последующей ипотеки №4691/1 от 05.09.2018</w:t>
            </w:r>
          </w:p>
        </w:tc>
        <w:tc>
          <w:tcPr>
            <w:tcW w:w="795" w:type="pct"/>
          </w:tcPr>
          <w:p w14:paraId="1B3A2810" w14:textId="0E2079A1" w:rsidR="00BC5DC3" w:rsidRPr="00BF411A" w:rsidRDefault="00BC5DC3" w:rsidP="00BC5DC3">
            <w:pPr>
              <w:autoSpaceDE w:val="0"/>
              <w:autoSpaceDN w:val="0"/>
              <w:jc w:val="center"/>
            </w:pPr>
          </w:p>
        </w:tc>
      </w:tr>
      <w:tr w:rsidR="00973158" w:rsidRPr="00BF411A" w14:paraId="287155EA" w14:textId="77777777" w:rsidTr="00842BE0">
        <w:tc>
          <w:tcPr>
            <w:tcW w:w="361" w:type="pct"/>
            <w:vAlign w:val="center"/>
          </w:tcPr>
          <w:p w14:paraId="59D3D381" w14:textId="77777777" w:rsidR="00973158" w:rsidRPr="00BF411A" w:rsidRDefault="00973158" w:rsidP="00973158">
            <w:pPr>
              <w:numPr>
                <w:ilvl w:val="0"/>
                <w:numId w:val="18"/>
              </w:numPr>
              <w:contextualSpacing/>
              <w:rPr>
                <w:lang w:eastAsia="en-US"/>
              </w:rPr>
            </w:pPr>
          </w:p>
        </w:tc>
        <w:tc>
          <w:tcPr>
            <w:tcW w:w="3844" w:type="pct"/>
            <w:vAlign w:val="center"/>
          </w:tcPr>
          <w:p w14:paraId="2E65E5AA" w14:textId="2B43F5E1" w:rsidR="00973158" w:rsidRPr="00BF411A" w:rsidRDefault="007A6425" w:rsidP="00973158">
            <w:pPr>
              <w:ind w:left="132" w:right="125" w:hanging="6"/>
              <w:jc w:val="both"/>
              <w:rPr>
                <w:b/>
              </w:rPr>
            </w:pPr>
            <w:r>
              <w:t>Дополнительное соглашение №2 от 30.06.2022 к Договору последующей ипотеки №4691/1 от 05.09.2018</w:t>
            </w:r>
          </w:p>
        </w:tc>
        <w:tc>
          <w:tcPr>
            <w:tcW w:w="795" w:type="pct"/>
            <w:vAlign w:val="center"/>
          </w:tcPr>
          <w:p w14:paraId="16287085" w14:textId="46202442" w:rsidR="00973158" w:rsidRPr="00BF411A" w:rsidRDefault="00973158" w:rsidP="00973158">
            <w:pPr>
              <w:autoSpaceDE w:val="0"/>
              <w:autoSpaceDN w:val="0"/>
              <w:jc w:val="center"/>
            </w:pPr>
          </w:p>
        </w:tc>
      </w:tr>
      <w:tr w:rsidR="00BC5DC3" w:rsidRPr="00BF411A" w14:paraId="502F07CC" w14:textId="77777777" w:rsidTr="00BC5DC3">
        <w:tc>
          <w:tcPr>
            <w:tcW w:w="361" w:type="pct"/>
            <w:vAlign w:val="center"/>
          </w:tcPr>
          <w:p w14:paraId="1EF9C34F" w14:textId="77777777" w:rsidR="00BC5DC3" w:rsidRPr="00BF411A" w:rsidRDefault="00BC5DC3" w:rsidP="00BC5DC3">
            <w:pPr>
              <w:numPr>
                <w:ilvl w:val="0"/>
                <w:numId w:val="18"/>
              </w:numPr>
              <w:contextualSpacing/>
              <w:rPr>
                <w:lang w:eastAsia="en-US"/>
              </w:rPr>
            </w:pPr>
          </w:p>
        </w:tc>
        <w:tc>
          <w:tcPr>
            <w:tcW w:w="3844" w:type="pct"/>
            <w:vAlign w:val="center"/>
          </w:tcPr>
          <w:p w14:paraId="6EC6643F" w14:textId="003ADECC" w:rsidR="00BC5DC3" w:rsidRPr="00BF411A" w:rsidRDefault="007A6425" w:rsidP="00BC5DC3">
            <w:pPr>
              <w:ind w:left="132" w:right="125" w:hanging="6"/>
              <w:jc w:val="both"/>
            </w:pPr>
            <w:r>
              <w:t>Дополнительное соглашение №3 от 11.04.2023 к Договору последующей ипотеки №4691/1 от 05.09.2018</w:t>
            </w:r>
          </w:p>
        </w:tc>
        <w:tc>
          <w:tcPr>
            <w:tcW w:w="795" w:type="pct"/>
          </w:tcPr>
          <w:p w14:paraId="4C00A7B7" w14:textId="767885AD" w:rsidR="00BC5DC3" w:rsidRPr="00BF411A" w:rsidRDefault="00BC5DC3" w:rsidP="00BC5DC3">
            <w:pPr>
              <w:autoSpaceDE w:val="0"/>
              <w:autoSpaceDN w:val="0"/>
              <w:jc w:val="center"/>
            </w:pPr>
          </w:p>
        </w:tc>
      </w:tr>
      <w:tr w:rsidR="00BC5DC3" w:rsidRPr="00BF411A" w14:paraId="417BB358" w14:textId="77777777" w:rsidTr="00BC5DC3">
        <w:tc>
          <w:tcPr>
            <w:tcW w:w="361" w:type="pct"/>
            <w:vAlign w:val="center"/>
          </w:tcPr>
          <w:p w14:paraId="374B01AA" w14:textId="77777777" w:rsidR="00BC5DC3" w:rsidRPr="00BF411A" w:rsidRDefault="00BC5DC3" w:rsidP="00BC5DC3">
            <w:pPr>
              <w:numPr>
                <w:ilvl w:val="0"/>
                <w:numId w:val="18"/>
              </w:numPr>
              <w:contextualSpacing/>
              <w:rPr>
                <w:lang w:eastAsia="en-US"/>
              </w:rPr>
            </w:pPr>
          </w:p>
        </w:tc>
        <w:tc>
          <w:tcPr>
            <w:tcW w:w="3844" w:type="pct"/>
            <w:vAlign w:val="center"/>
          </w:tcPr>
          <w:p w14:paraId="538BA774" w14:textId="7764E334" w:rsidR="00BC5DC3" w:rsidRPr="00BF411A" w:rsidRDefault="007A6425" w:rsidP="00BC5DC3">
            <w:pPr>
              <w:ind w:left="132" w:right="125" w:hanging="6"/>
              <w:jc w:val="both"/>
              <w:rPr>
                <w:b/>
              </w:rPr>
            </w:pPr>
            <w:r>
              <w:t>Дополнительное соглашение №4 от 20.06.2023 к Договору последующей ипотеки №4691/1 от 05.09.2018</w:t>
            </w:r>
          </w:p>
        </w:tc>
        <w:tc>
          <w:tcPr>
            <w:tcW w:w="795" w:type="pct"/>
          </w:tcPr>
          <w:p w14:paraId="2FA3FF08" w14:textId="764F8BC7" w:rsidR="00BC5DC3" w:rsidRPr="00BF411A" w:rsidRDefault="00BC5DC3" w:rsidP="00BC5DC3">
            <w:pPr>
              <w:autoSpaceDE w:val="0"/>
              <w:autoSpaceDN w:val="0"/>
              <w:jc w:val="center"/>
            </w:pPr>
          </w:p>
        </w:tc>
      </w:tr>
      <w:tr w:rsidR="00DC7820" w:rsidRPr="00BF411A" w14:paraId="0FBF1D06" w14:textId="77777777" w:rsidTr="00BC5DC3">
        <w:tc>
          <w:tcPr>
            <w:tcW w:w="361" w:type="pct"/>
            <w:vAlign w:val="center"/>
          </w:tcPr>
          <w:p w14:paraId="26776D63" w14:textId="77777777" w:rsidR="00DC7820" w:rsidRPr="00BF411A" w:rsidRDefault="00DC7820" w:rsidP="00BC5DC3">
            <w:pPr>
              <w:numPr>
                <w:ilvl w:val="0"/>
                <w:numId w:val="18"/>
              </w:numPr>
              <w:contextualSpacing/>
              <w:rPr>
                <w:lang w:eastAsia="en-US"/>
              </w:rPr>
            </w:pPr>
          </w:p>
        </w:tc>
        <w:tc>
          <w:tcPr>
            <w:tcW w:w="3844" w:type="pct"/>
            <w:vAlign w:val="center"/>
          </w:tcPr>
          <w:p w14:paraId="4EAC2643" w14:textId="298D14B0" w:rsidR="00DC7820" w:rsidRDefault="00DC7820" w:rsidP="00BC5DC3">
            <w:pPr>
              <w:ind w:left="132" w:right="125" w:hanging="6"/>
              <w:jc w:val="both"/>
            </w:pPr>
            <w:r>
              <w:t>Дополнительное соглашение №5 от 30.10.2025 к Договору последующей ипотеки №4691/1 от 05.09.2018</w:t>
            </w:r>
          </w:p>
        </w:tc>
        <w:tc>
          <w:tcPr>
            <w:tcW w:w="795" w:type="pct"/>
          </w:tcPr>
          <w:p w14:paraId="3D44B421" w14:textId="77777777" w:rsidR="00DC7820" w:rsidRPr="00BF411A" w:rsidRDefault="00DC7820" w:rsidP="00BC5DC3">
            <w:pPr>
              <w:autoSpaceDE w:val="0"/>
              <w:autoSpaceDN w:val="0"/>
              <w:jc w:val="center"/>
            </w:pPr>
          </w:p>
        </w:tc>
      </w:tr>
      <w:tr w:rsidR="00BC5DC3" w:rsidRPr="00BF411A" w14:paraId="578D0458" w14:textId="77777777" w:rsidTr="00BC5DC3">
        <w:tc>
          <w:tcPr>
            <w:tcW w:w="361" w:type="pct"/>
            <w:vAlign w:val="center"/>
          </w:tcPr>
          <w:p w14:paraId="419BFDDA" w14:textId="77777777" w:rsidR="00BC5DC3" w:rsidRPr="00BF411A" w:rsidRDefault="00BC5DC3" w:rsidP="00BC5DC3">
            <w:pPr>
              <w:numPr>
                <w:ilvl w:val="0"/>
                <w:numId w:val="18"/>
              </w:numPr>
              <w:contextualSpacing/>
              <w:rPr>
                <w:lang w:eastAsia="en-US"/>
              </w:rPr>
            </w:pPr>
          </w:p>
        </w:tc>
        <w:tc>
          <w:tcPr>
            <w:tcW w:w="3844" w:type="pct"/>
            <w:vAlign w:val="center"/>
          </w:tcPr>
          <w:p w14:paraId="18666798" w14:textId="07B3DA6B" w:rsidR="00BC5DC3" w:rsidRPr="000B6D07" w:rsidRDefault="007A6425" w:rsidP="00BC5DC3">
            <w:pPr>
              <w:ind w:left="132" w:right="125" w:hanging="6"/>
              <w:jc w:val="both"/>
              <w:rPr>
                <w:b/>
              </w:rPr>
            </w:pPr>
            <w:r w:rsidRPr="000B6D07">
              <w:rPr>
                <w:b/>
              </w:rPr>
              <w:t>Договор последующего залога №4691/2 от 05.09.2018</w:t>
            </w:r>
          </w:p>
        </w:tc>
        <w:tc>
          <w:tcPr>
            <w:tcW w:w="795" w:type="pct"/>
          </w:tcPr>
          <w:p w14:paraId="2BA0EC11" w14:textId="27B0E9AD" w:rsidR="00BC5DC3" w:rsidRPr="00BF411A" w:rsidRDefault="00BC5DC3" w:rsidP="00BC5DC3">
            <w:pPr>
              <w:autoSpaceDE w:val="0"/>
              <w:autoSpaceDN w:val="0"/>
              <w:jc w:val="center"/>
            </w:pPr>
          </w:p>
        </w:tc>
      </w:tr>
      <w:tr w:rsidR="00BC5DC3" w:rsidRPr="00BF411A" w14:paraId="44EF89D7" w14:textId="77777777" w:rsidTr="00BC5DC3">
        <w:tc>
          <w:tcPr>
            <w:tcW w:w="361" w:type="pct"/>
            <w:vAlign w:val="center"/>
          </w:tcPr>
          <w:p w14:paraId="57EC7856" w14:textId="77777777" w:rsidR="00BC5DC3" w:rsidRPr="00BF411A" w:rsidRDefault="00BC5DC3" w:rsidP="00BC5DC3">
            <w:pPr>
              <w:numPr>
                <w:ilvl w:val="0"/>
                <w:numId w:val="18"/>
              </w:numPr>
              <w:contextualSpacing/>
              <w:rPr>
                <w:lang w:eastAsia="en-US"/>
              </w:rPr>
            </w:pPr>
          </w:p>
        </w:tc>
        <w:tc>
          <w:tcPr>
            <w:tcW w:w="3844" w:type="pct"/>
            <w:vAlign w:val="center"/>
          </w:tcPr>
          <w:p w14:paraId="25D16950" w14:textId="7B317FD5" w:rsidR="00BC5DC3" w:rsidRPr="00BF411A" w:rsidRDefault="007A6425" w:rsidP="00BC5DC3">
            <w:pPr>
              <w:ind w:left="132" w:right="125" w:hanging="6"/>
              <w:jc w:val="both"/>
              <w:rPr>
                <w:b/>
              </w:rPr>
            </w:pPr>
            <w:r>
              <w:t>Дополнительное соглашение №1 от 15.12.2020 к Договору последующего залога №4691/2 от 05.09.2018</w:t>
            </w:r>
          </w:p>
        </w:tc>
        <w:tc>
          <w:tcPr>
            <w:tcW w:w="795" w:type="pct"/>
          </w:tcPr>
          <w:p w14:paraId="6DC1F561" w14:textId="544B4A9A" w:rsidR="00BC5DC3" w:rsidRPr="00BF411A" w:rsidRDefault="00BC5DC3" w:rsidP="00BC5DC3">
            <w:pPr>
              <w:autoSpaceDE w:val="0"/>
              <w:autoSpaceDN w:val="0"/>
              <w:jc w:val="center"/>
            </w:pPr>
          </w:p>
        </w:tc>
      </w:tr>
      <w:tr w:rsidR="00BC5DC3" w:rsidRPr="00BF411A" w14:paraId="357D6134" w14:textId="77777777" w:rsidTr="00BC5DC3">
        <w:tc>
          <w:tcPr>
            <w:tcW w:w="361" w:type="pct"/>
            <w:vAlign w:val="center"/>
          </w:tcPr>
          <w:p w14:paraId="3487E3D5" w14:textId="77777777" w:rsidR="00BC5DC3" w:rsidRPr="00BF411A" w:rsidRDefault="00BC5DC3" w:rsidP="00BC5DC3">
            <w:pPr>
              <w:numPr>
                <w:ilvl w:val="0"/>
                <w:numId w:val="18"/>
              </w:numPr>
              <w:contextualSpacing/>
              <w:rPr>
                <w:lang w:eastAsia="en-US"/>
              </w:rPr>
            </w:pPr>
          </w:p>
        </w:tc>
        <w:tc>
          <w:tcPr>
            <w:tcW w:w="3844" w:type="pct"/>
            <w:vAlign w:val="center"/>
          </w:tcPr>
          <w:p w14:paraId="5C3C3D57" w14:textId="26BC4F6D" w:rsidR="00BC5DC3" w:rsidRPr="00BF411A" w:rsidRDefault="007A6425" w:rsidP="00BC5DC3">
            <w:pPr>
              <w:ind w:left="132" w:right="125" w:hanging="6"/>
              <w:jc w:val="both"/>
            </w:pPr>
            <w:r>
              <w:t>Дополнительное соглашение №2 от 30.06.2022 к Договору последующего залога №4691/2 от 05.09.2018</w:t>
            </w:r>
          </w:p>
        </w:tc>
        <w:tc>
          <w:tcPr>
            <w:tcW w:w="795" w:type="pct"/>
          </w:tcPr>
          <w:p w14:paraId="0E0A2014" w14:textId="4A7ADD48" w:rsidR="00BC5DC3" w:rsidRPr="00BF411A" w:rsidRDefault="00BC5DC3" w:rsidP="00BC5DC3">
            <w:pPr>
              <w:autoSpaceDE w:val="0"/>
              <w:autoSpaceDN w:val="0"/>
              <w:jc w:val="center"/>
            </w:pPr>
          </w:p>
        </w:tc>
      </w:tr>
      <w:tr w:rsidR="007A6425" w:rsidRPr="00BF411A" w14:paraId="3DF1AC1B" w14:textId="77777777" w:rsidTr="00BC5DC3">
        <w:tc>
          <w:tcPr>
            <w:tcW w:w="361" w:type="pct"/>
            <w:vAlign w:val="center"/>
          </w:tcPr>
          <w:p w14:paraId="2606DBBD" w14:textId="77777777" w:rsidR="007A6425" w:rsidRPr="00BF411A" w:rsidRDefault="007A6425" w:rsidP="007A6425">
            <w:pPr>
              <w:numPr>
                <w:ilvl w:val="0"/>
                <w:numId w:val="18"/>
              </w:numPr>
              <w:contextualSpacing/>
              <w:rPr>
                <w:lang w:eastAsia="en-US"/>
              </w:rPr>
            </w:pPr>
          </w:p>
        </w:tc>
        <w:tc>
          <w:tcPr>
            <w:tcW w:w="3844" w:type="pct"/>
            <w:vAlign w:val="center"/>
          </w:tcPr>
          <w:p w14:paraId="70289EF3" w14:textId="59CBEEF4" w:rsidR="007A6425" w:rsidRPr="00BF411A" w:rsidRDefault="007A6425" w:rsidP="007A6425">
            <w:pPr>
              <w:ind w:left="132" w:right="125" w:hanging="6"/>
              <w:jc w:val="both"/>
              <w:rPr>
                <w:b/>
              </w:rPr>
            </w:pPr>
            <w:r>
              <w:t>Дополнительное соглашение №3 от 11.04.2023 к Договору последующего залога №4691/2 от 05.09.2018</w:t>
            </w:r>
          </w:p>
        </w:tc>
        <w:tc>
          <w:tcPr>
            <w:tcW w:w="795" w:type="pct"/>
          </w:tcPr>
          <w:p w14:paraId="6166C071" w14:textId="08175EC0" w:rsidR="007A6425" w:rsidRPr="00BF411A" w:rsidRDefault="007A6425" w:rsidP="007A6425">
            <w:pPr>
              <w:autoSpaceDE w:val="0"/>
              <w:autoSpaceDN w:val="0"/>
              <w:jc w:val="center"/>
            </w:pPr>
          </w:p>
        </w:tc>
      </w:tr>
      <w:tr w:rsidR="007A6425" w:rsidRPr="00BF411A" w14:paraId="7A671422" w14:textId="77777777" w:rsidTr="00BC5DC3">
        <w:tc>
          <w:tcPr>
            <w:tcW w:w="361" w:type="pct"/>
            <w:vAlign w:val="center"/>
          </w:tcPr>
          <w:p w14:paraId="7B6467B7" w14:textId="77777777" w:rsidR="007A6425" w:rsidRPr="00BF411A" w:rsidRDefault="007A6425" w:rsidP="007A6425">
            <w:pPr>
              <w:numPr>
                <w:ilvl w:val="0"/>
                <w:numId w:val="18"/>
              </w:numPr>
              <w:contextualSpacing/>
              <w:rPr>
                <w:lang w:eastAsia="en-US"/>
              </w:rPr>
            </w:pPr>
          </w:p>
        </w:tc>
        <w:tc>
          <w:tcPr>
            <w:tcW w:w="3844" w:type="pct"/>
            <w:vAlign w:val="center"/>
          </w:tcPr>
          <w:p w14:paraId="55EBC480" w14:textId="7491359E" w:rsidR="007A6425" w:rsidRPr="007A6425" w:rsidRDefault="007A6425" w:rsidP="007A6425">
            <w:pPr>
              <w:ind w:left="132" w:right="125" w:hanging="6"/>
              <w:jc w:val="both"/>
            </w:pPr>
            <w:r>
              <w:t>Дополнительное соглашение №4 от 20.06.2023 к Договору последующего залога №4691/2 от 05.09.2018</w:t>
            </w:r>
          </w:p>
        </w:tc>
        <w:tc>
          <w:tcPr>
            <w:tcW w:w="795" w:type="pct"/>
          </w:tcPr>
          <w:p w14:paraId="50DE476D" w14:textId="5FFA8D4C" w:rsidR="007A6425" w:rsidRPr="00BF411A" w:rsidRDefault="007A6425" w:rsidP="007A6425">
            <w:pPr>
              <w:autoSpaceDE w:val="0"/>
              <w:autoSpaceDN w:val="0"/>
              <w:jc w:val="center"/>
            </w:pPr>
          </w:p>
        </w:tc>
      </w:tr>
      <w:tr w:rsidR="00DC7820" w:rsidRPr="00BF411A" w14:paraId="685798CA" w14:textId="77777777" w:rsidTr="00BC5DC3">
        <w:tc>
          <w:tcPr>
            <w:tcW w:w="361" w:type="pct"/>
            <w:vAlign w:val="center"/>
          </w:tcPr>
          <w:p w14:paraId="7DBF6620" w14:textId="77777777" w:rsidR="00DC7820" w:rsidRPr="00BF411A" w:rsidRDefault="00DC7820" w:rsidP="007A6425">
            <w:pPr>
              <w:numPr>
                <w:ilvl w:val="0"/>
                <w:numId w:val="18"/>
              </w:numPr>
              <w:contextualSpacing/>
              <w:rPr>
                <w:lang w:eastAsia="en-US"/>
              </w:rPr>
            </w:pPr>
          </w:p>
        </w:tc>
        <w:tc>
          <w:tcPr>
            <w:tcW w:w="3844" w:type="pct"/>
            <w:vAlign w:val="center"/>
          </w:tcPr>
          <w:p w14:paraId="32BDD6AE" w14:textId="49F562AE" w:rsidR="00DC7820" w:rsidRDefault="00DC7820" w:rsidP="007A6425">
            <w:pPr>
              <w:ind w:left="132" w:right="125" w:hanging="6"/>
              <w:jc w:val="both"/>
            </w:pPr>
            <w:r>
              <w:t>Дополнительное соглашение №5 от 29.10.2025 к Договору последующего залога №4691/2 от 05.09.2018</w:t>
            </w:r>
          </w:p>
        </w:tc>
        <w:tc>
          <w:tcPr>
            <w:tcW w:w="795" w:type="pct"/>
          </w:tcPr>
          <w:p w14:paraId="37E1B132" w14:textId="77777777" w:rsidR="00DC7820" w:rsidRPr="00BF411A" w:rsidRDefault="00DC7820" w:rsidP="007A6425">
            <w:pPr>
              <w:autoSpaceDE w:val="0"/>
              <w:autoSpaceDN w:val="0"/>
              <w:jc w:val="center"/>
            </w:pPr>
          </w:p>
        </w:tc>
      </w:tr>
      <w:tr w:rsidR="007A6425" w:rsidRPr="00BF411A" w14:paraId="52F0CD97" w14:textId="77777777" w:rsidTr="00BC5DC3">
        <w:tc>
          <w:tcPr>
            <w:tcW w:w="361" w:type="pct"/>
            <w:vAlign w:val="center"/>
          </w:tcPr>
          <w:p w14:paraId="5F7C6000" w14:textId="77777777" w:rsidR="007A6425" w:rsidRPr="00BF411A" w:rsidRDefault="007A6425" w:rsidP="007A6425">
            <w:pPr>
              <w:numPr>
                <w:ilvl w:val="0"/>
                <w:numId w:val="18"/>
              </w:numPr>
              <w:contextualSpacing/>
              <w:rPr>
                <w:lang w:eastAsia="en-US"/>
              </w:rPr>
            </w:pPr>
          </w:p>
        </w:tc>
        <w:tc>
          <w:tcPr>
            <w:tcW w:w="3844" w:type="pct"/>
            <w:vAlign w:val="center"/>
          </w:tcPr>
          <w:p w14:paraId="417BBF62" w14:textId="07662D83" w:rsidR="007A6425" w:rsidRPr="000B6D07" w:rsidRDefault="007A6425" w:rsidP="007A6425">
            <w:pPr>
              <w:ind w:left="132" w:right="125" w:hanging="6"/>
              <w:jc w:val="both"/>
              <w:rPr>
                <w:b/>
              </w:rPr>
            </w:pPr>
            <w:r w:rsidRPr="000B6D07">
              <w:rPr>
                <w:b/>
              </w:rPr>
              <w:t>Договор последующего залога доли в уставном капитале общества с ограниченной ответственностью № 4691/3 от 06.09.2018</w:t>
            </w:r>
          </w:p>
        </w:tc>
        <w:tc>
          <w:tcPr>
            <w:tcW w:w="795" w:type="pct"/>
          </w:tcPr>
          <w:p w14:paraId="4369F535" w14:textId="18BCDE0F" w:rsidR="007A6425" w:rsidRPr="00BF411A" w:rsidRDefault="007A6425" w:rsidP="007A6425">
            <w:pPr>
              <w:autoSpaceDE w:val="0"/>
              <w:autoSpaceDN w:val="0"/>
              <w:jc w:val="center"/>
            </w:pPr>
          </w:p>
        </w:tc>
      </w:tr>
      <w:tr w:rsidR="007A6425" w:rsidRPr="00BF411A" w14:paraId="0C9C498C" w14:textId="77777777" w:rsidTr="00BC5DC3">
        <w:tc>
          <w:tcPr>
            <w:tcW w:w="361" w:type="pct"/>
            <w:vAlign w:val="center"/>
          </w:tcPr>
          <w:p w14:paraId="7B0C03CD" w14:textId="77777777" w:rsidR="007A6425" w:rsidRPr="00BF411A" w:rsidRDefault="007A6425" w:rsidP="007A6425">
            <w:pPr>
              <w:numPr>
                <w:ilvl w:val="0"/>
                <w:numId w:val="18"/>
              </w:numPr>
              <w:contextualSpacing/>
              <w:rPr>
                <w:lang w:eastAsia="en-US"/>
              </w:rPr>
            </w:pPr>
          </w:p>
        </w:tc>
        <w:tc>
          <w:tcPr>
            <w:tcW w:w="3844" w:type="pct"/>
            <w:vAlign w:val="center"/>
          </w:tcPr>
          <w:p w14:paraId="16FAC989" w14:textId="2130FB03" w:rsidR="007A6425" w:rsidRPr="007A6425" w:rsidRDefault="007A6425" w:rsidP="007A6425">
            <w:pPr>
              <w:ind w:left="132" w:right="125" w:hanging="6"/>
              <w:jc w:val="both"/>
            </w:pPr>
            <w:r>
              <w:t xml:space="preserve">Дополнительное соглашение №1 от 15.12.2020 к Договору </w:t>
            </w:r>
            <w:r w:rsidRPr="007A6425">
              <w:t>последующего залога доли в уставном капитале общества с ограниченной ответственностью № 4691/3 от 06.09.2018</w:t>
            </w:r>
          </w:p>
        </w:tc>
        <w:tc>
          <w:tcPr>
            <w:tcW w:w="795" w:type="pct"/>
          </w:tcPr>
          <w:p w14:paraId="2E123C33" w14:textId="275B5B05" w:rsidR="007A6425" w:rsidRPr="00BF411A" w:rsidRDefault="007A6425" w:rsidP="007A6425">
            <w:pPr>
              <w:autoSpaceDE w:val="0"/>
              <w:autoSpaceDN w:val="0"/>
              <w:jc w:val="center"/>
            </w:pPr>
          </w:p>
        </w:tc>
      </w:tr>
      <w:tr w:rsidR="007A6425" w:rsidRPr="00BF411A" w14:paraId="4FAF9661" w14:textId="77777777" w:rsidTr="00BC5DC3">
        <w:tc>
          <w:tcPr>
            <w:tcW w:w="361" w:type="pct"/>
            <w:vAlign w:val="center"/>
          </w:tcPr>
          <w:p w14:paraId="62BE2B3E" w14:textId="77777777" w:rsidR="007A6425" w:rsidRPr="00BF411A" w:rsidRDefault="007A6425" w:rsidP="007A6425">
            <w:pPr>
              <w:numPr>
                <w:ilvl w:val="0"/>
                <w:numId w:val="18"/>
              </w:numPr>
              <w:contextualSpacing/>
              <w:rPr>
                <w:lang w:eastAsia="en-US"/>
              </w:rPr>
            </w:pPr>
          </w:p>
        </w:tc>
        <w:tc>
          <w:tcPr>
            <w:tcW w:w="3844" w:type="pct"/>
            <w:vAlign w:val="center"/>
          </w:tcPr>
          <w:p w14:paraId="348DC9E2" w14:textId="54231CBA" w:rsidR="007A6425" w:rsidRPr="007A6425" w:rsidRDefault="007A6425" w:rsidP="007A6425">
            <w:pPr>
              <w:ind w:left="132" w:right="125" w:hanging="6"/>
              <w:jc w:val="both"/>
            </w:pPr>
            <w:r>
              <w:t xml:space="preserve">Дополнительное соглашение №1 от 18.11.2022 к Договору </w:t>
            </w:r>
            <w:r w:rsidRPr="007A6425">
              <w:t>последующего залога доли в уставном капитале общества с ограниченной ответственностью № 4691/3 от 06.09.2018</w:t>
            </w:r>
          </w:p>
        </w:tc>
        <w:tc>
          <w:tcPr>
            <w:tcW w:w="795" w:type="pct"/>
          </w:tcPr>
          <w:p w14:paraId="3E86AD35" w14:textId="2E54CDA2" w:rsidR="007A6425" w:rsidRPr="00BF411A" w:rsidRDefault="007A6425" w:rsidP="007A6425">
            <w:pPr>
              <w:autoSpaceDE w:val="0"/>
              <w:autoSpaceDN w:val="0"/>
              <w:jc w:val="center"/>
            </w:pPr>
          </w:p>
        </w:tc>
      </w:tr>
      <w:tr w:rsidR="007A6425" w:rsidRPr="00BF411A" w14:paraId="6BC4F9C3" w14:textId="77777777" w:rsidTr="00BC5DC3">
        <w:tc>
          <w:tcPr>
            <w:tcW w:w="361" w:type="pct"/>
            <w:vAlign w:val="center"/>
          </w:tcPr>
          <w:p w14:paraId="1E28F60F" w14:textId="77777777" w:rsidR="007A6425" w:rsidRPr="00BF411A" w:rsidRDefault="007A6425" w:rsidP="007A6425">
            <w:pPr>
              <w:numPr>
                <w:ilvl w:val="0"/>
                <w:numId w:val="18"/>
              </w:numPr>
              <w:contextualSpacing/>
              <w:rPr>
                <w:lang w:eastAsia="en-US"/>
              </w:rPr>
            </w:pPr>
          </w:p>
        </w:tc>
        <w:tc>
          <w:tcPr>
            <w:tcW w:w="3844" w:type="pct"/>
            <w:vAlign w:val="center"/>
          </w:tcPr>
          <w:p w14:paraId="247469BA" w14:textId="70A3F9FC" w:rsidR="007A6425" w:rsidRPr="007A6425" w:rsidRDefault="007A6425" w:rsidP="007A6425">
            <w:pPr>
              <w:ind w:left="132" w:right="125" w:hanging="6"/>
              <w:jc w:val="both"/>
            </w:pPr>
            <w:r>
              <w:t xml:space="preserve">Дополнительное соглашение №3 от 24.04.2023 </w:t>
            </w:r>
            <w:r w:rsidRPr="007A6425">
              <w:t>последующего залога доли в уставном капитале общества с ограниченной ответственностью № 4691/3 от 06.09.2018</w:t>
            </w:r>
          </w:p>
        </w:tc>
        <w:tc>
          <w:tcPr>
            <w:tcW w:w="795" w:type="pct"/>
          </w:tcPr>
          <w:p w14:paraId="2108DAF7" w14:textId="656F59B8" w:rsidR="007A6425" w:rsidRPr="00BF411A" w:rsidRDefault="007A6425" w:rsidP="007A6425">
            <w:pPr>
              <w:autoSpaceDE w:val="0"/>
              <w:autoSpaceDN w:val="0"/>
              <w:jc w:val="center"/>
            </w:pPr>
          </w:p>
        </w:tc>
      </w:tr>
      <w:tr w:rsidR="00DC7820" w:rsidRPr="00BF411A" w14:paraId="14C2FDDC" w14:textId="77777777" w:rsidTr="00BC5DC3">
        <w:tc>
          <w:tcPr>
            <w:tcW w:w="361" w:type="pct"/>
            <w:vAlign w:val="center"/>
          </w:tcPr>
          <w:p w14:paraId="3D0A68DD" w14:textId="77777777" w:rsidR="00DC7820" w:rsidRPr="00BF411A" w:rsidRDefault="00DC7820" w:rsidP="007A6425">
            <w:pPr>
              <w:numPr>
                <w:ilvl w:val="0"/>
                <w:numId w:val="18"/>
              </w:numPr>
              <w:contextualSpacing/>
              <w:rPr>
                <w:lang w:eastAsia="en-US"/>
              </w:rPr>
            </w:pPr>
          </w:p>
        </w:tc>
        <w:tc>
          <w:tcPr>
            <w:tcW w:w="3844" w:type="pct"/>
            <w:vAlign w:val="center"/>
          </w:tcPr>
          <w:p w14:paraId="5365BED9" w14:textId="28B48CC0" w:rsidR="00DC7820" w:rsidRDefault="00DC7820" w:rsidP="007A6425">
            <w:pPr>
              <w:ind w:left="132" w:right="125" w:hanging="6"/>
              <w:jc w:val="both"/>
            </w:pPr>
            <w:r>
              <w:t>Дополнительное соглашение №4 от 0</w:t>
            </w:r>
            <w:r w:rsidR="007E2E1F">
              <w:t>6</w:t>
            </w:r>
            <w:r>
              <w:t xml:space="preserve">.11.2025 </w:t>
            </w:r>
            <w:r w:rsidRPr="007A6425">
              <w:t>последующего залога доли в уставном капитале общества с ограниченной ответственностью № 4691/3 от 06.09.2018</w:t>
            </w:r>
          </w:p>
        </w:tc>
        <w:tc>
          <w:tcPr>
            <w:tcW w:w="795" w:type="pct"/>
          </w:tcPr>
          <w:p w14:paraId="01577F80" w14:textId="77777777" w:rsidR="00DC7820" w:rsidRPr="00BF411A" w:rsidRDefault="00DC7820" w:rsidP="007A6425">
            <w:pPr>
              <w:autoSpaceDE w:val="0"/>
              <w:autoSpaceDN w:val="0"/>
              <w:jc w:val="center"/>
            </w:pPr>
          </w:p>
        </w:tc>
      </w:tr>
      <w:tr w:rsidR="007A6425" w:rsidRPr="00BF411A" w14:paraId="362E3C47" w14:textId="77777777" w:rsidTr="00BC5DC3">
        <w:tc>
          <w:tcPr>
            <w:tcW w:w="361" w:type="pct"/>
            <w:vAlign w:val="center"/>
          </w:tcPr>
          <w:p w14:paraId="7EAEAB57" w14:textId="77777777" w:rsidR="007A6425" w:rsidRPr="00BF411A" w:rsidRDefault="007A6425" w:rsidP="007A6425">
            <w:pPr>
              <w:numPr>
                <w:ilvl w:val="0"/>
                <w:numId w:val="18"/>
              </w:numPr>
              <w:contextualSpacing/>
              <w:rPr>
                <w:lang w:eastAsia="en-US"/>
              </w:rPr>
            </w:pPr>
          </w:p>
        </w:tc>
        <w:tc>
          <w:tcPr>
            <w:tcW w:w="3844" w:type="pct"/>
            <w:vAlign w:val="center"/>
          </w:tcPr>
          <w:p w14:paraId="0DF03267" w14:textId="1A0540B3" w:rsidR="007A6425" w:rsidRPr="00A1521B" w:rsidRDefault="007A6425" w:rsidP="007A6425">
            <w:pPr>
              <w:ind w:left="132" w:right="125" w:hanging="6"/>
              <w:jc w:val="both"/>
              <w:rPr>
                <w:b/>
              </w:rPr>
            </w:pPr>
            <w:r w:rsidRPr="000B6D07">
              <w:rPr>
                <w:b/>
              </w:rPr>
              <w:t>Договор поручительства № 4691/4 от 05.09.2018</w:t>
            </w:r>
          </w:p>
        </w:tc>
        <w:tc>
          <w:tcPr>
            <w:tcW w:w="795" w:type="pct"/>
          </w:tcPr>
          <w:p w14:paraId="52CA4E64" w14:textId="39E61DE7" w:rsidR="007A6425" w:rsidRPr="00BF411A" w:rsidRDefault="007A6425" w:rsidP="007A6425">
            <w:pPr>
              <w:autoSpaceDE w:val="0"/>
              <w:autoSpaceDN w:val="0"/>
              <w:jc w:val="center"/>
            </w:pPr>
          </w:p>
        </w:tc>
      </w:tr>
      <w:tr w:rsidR="007A6425" w:rsidRPr="00BF411A" w14:paraId="3E0B08AA" w14:textId="77777777" w:rsidTr="00842BE0">
        <w:tc>
          <w:tcPr>
            <w:tcW w:w="361" w:type="pct"/>
            <w:vAlign w:val="center"/>
          </w:tcPr>
          <w:p w14:paraId="10955059" w14:textId="77777777" w:rsidR="007A6425" w:rsidRPr="00BF411A" w:rsidRDefault="007A6425" w:rsidP="007A6425">
            <w:pPr>
              <w:numPr>
                <w:ilvl w:val="0"/>
                <w:numId w:val="18"/>
              </w:numPr>
              <w:contextualSpacing/>
              <w:rPr>
                <w:lang w:eastAsia="en-US"/>
              </w:rPr>
            </w:pPr>
          </w:p>
        </w:tc>
        <w:tc>
          <w:tcPr>
            <w:tcW w:w="3844" w:type="pct"/>
            <w:vAlign w:val="center"/>
          </w:tcPr>
          <w:p w14:paraId="4B381217" w14:textId="4DF6E270" w:rsidR="007A6425" w:rsidRPr="00147243" w:rsidRDefault="007A6425" w:rsidP="007A6425">
            <w:pPr>
              <w:ind w:left="132" w:right="125" w:hanging="6"/>
              <w:jc w:val="both"/>
              <w:rPr>
                <w:b/>
                <w:color w:val="000000"/>
                <w:szCs w:val="22"/>
              </w:rPr>
            </w:pPr>
            <w:r>
              <w:t xml:space="preserve">Дополнительное соглашение №1 от 15.12.2020 к Договору </w:t>
            </w:r>
            <w:r w:rsidRPr="007A6425">
              <w:t>поручительства № 4691/4 от 05.09.2018</w:t>
            </w:r>
          </w:p>
        </w:tc>
        <w:tc>
          <w:tcPr>
            <w:tcW w:w="795" w:type="pct"/>
            <w:vAlign w:val="center"/>
          </w:tcPr>
          <w:p w14:paraId="411AD931" w14:textId="7FB28BFA" w:rsidR="007A6425" w:rsidRPr="00BF411A" w:rsidRDefault="007A6425" w:rsidP="007A6425">
            <w:pPr>
              <w:autoSpaceDE w:val="0"/>
              <w:autoSpaceDN w:val="0"/>
              <w:jc w:val="center"/>
            </w:pPr>
          </w:p>
        </w:tc>
      </w:tr>
      <w:tr w:rsidR="007A6425" w:rsidRPr="00BF411A" w14:paraId="7B6E7913" w14:textId="77777777" w:rsidTr="00842BE0">
        <w:tc>
          <w:tcPr>
            <w:tcW w:w="361" w:type="pct"/>
            <w:vAlign w:val="center"/>
          </w:tcPr>
          <w:p w14:paraId="7389F882" w14:textId="77777777" w:rsidR="007A6425" w:rsidRPr="00BF411A" w:rsidRDefault="007A6425" w:rsidP="007A6425">
            <w:pPr>
              <w:numPr>
                <w:ilvl w:val="0"/>
                <w:numId w:val="18"/>
              </w:numPr>
              <w:contextualSpacing/>
              <w:rPr>
                <w:lang w:eastAsia="en-US"/>
              </w:rPr>
            </w:pPr>
          </w:p>
        </w:tc>
        <w:tc>
          <w:tcPr>
            <w:tcW w:w="3844" w:type="pct"/>
            <w:vAlign w:val="center"/>
          </w:tcPr>
          <w:p w14:paraId="0F0F8D4A" w14:textId="6DB9107A" w:rsidR="007A6425" w:rsidRPr="00147243" w:rsidRDefault="007A6425" w:rsidP="007A6425">
            <w:pPr>
              <w:ind w:left="132" w:right="125" w:hanging="6"/>
              <w:jc w:val="both"/>
              <w:rPr>
                <w:b/>
                <w:color w:val="000000"/>
                <w:szCs w:val="22"/>
              </w:rPr>
            </w:pPr>
            <w:r>
              <w:t xml:space="preserve">Дополнительное соглашение №2 от 30.06.2022 к Договору </w:t>
            </w:r>
            <w:r w:rsidRPr="007A6425">
              <w:t>поручительства № 4691/4 от 05.09.2018</w:t>
            </w:r>
          </w:p>
        </w:tc>
        <w:tc>
          <w:tcPr>
            <w:tcW w:w="795" w:type="pct"/>
            <w:vAlign w:val="center"/>
          </w:tcPr>
          <w:p w14:paraId="62ABFF50" w14:textId="77777777" w:rsidR="007A6425" w:rsidRPr="00BF411A" w:rsidRDefault="007A6425" w:rsidP="007A6425">
            <w:pPr>
              <w:autoSpaceDE w:val="0"/>
              <w:autoSpaceDN w:val="0"/>
              <w:jc w:val="center"/>
            </w:pPr>
          </w:p>
        </w:tc>
      </w:tr>
      <w:tr w:rsidR="007A6425" w:rsidRPr="00BF411A" w14:paraId="12D84B1C" w14:textId="77777777" w:rsidTr="00842BE0">
        <w:tc>
          <w:tcPr>
            <w:tcW w:w="361" w:type="pct"/>
            <w:vAlign w:val="center"/>
          </w:tcPr>
          <w:p w14:paraId="564EEE1E" w14:textId="77777777" w:rsidR="007A6425" w:rsidRPr="00BF411A" w:rsidRDefault="007A6425" w:rsidP="007A6425">
            <w:pPr>
              <w:numPr>
                <w:ilvl w:val="0"/>
                <w:numId w:val="18"/>
              </w:numPr>
              <w:contextualSpacing/>
              <w:rPr>
                <w:lang w:eastAsia="en-US"/>
              </w:rPr>
            </w:pPr>
          </w:p>
        </w:tc>
        <w:tc>
          <w:tcPr>
            <w:tcW w:w="3844" w:type="pct"/>
            <w:vAlign w:val="center"/>
          </w:tcPr>
          <w:p w14:paraId="2D11E418" w14:textId="5D099C07" w:rsidR="007A6425" w:rsidRPr="00147243" w:rsidRDefault="007A6425" w:rsidP="007A6425">
            <w:pPr>
              <w:ind w:left="132" w:right="125" w:hanging="6"/>
              <w:jc w:val="both"/>
              <w:rPr>
                <w:b/>
                <w:color w:val="000000"/>
                <w:szCs w:val="22"/>
              </w:rPr>
            </w:pPr>
            <w:r>
              <w:t xml:space="preserve">Дополнительное соглашение №3 от 11.04.2023 к Договору </w:t>
            </w:r>
            <w:r w:rsidRPr="007A6425">
              <w:t>поручительства № 4691/4 от 05.09.2018</w:t>
            </w:r>
          </w:p>
        </w:tc>
        <w:tc>
          <w:tcPr>
            <w:tcW w:w="795" w:type="pct"/>
            <w:vAlign w:val="center"/>
          </w:tcPr>
          <w:p w14:paraId="2268357A" w14:textId="77777777" w:rsidR="007A6425" w:rsidRPr="00BF411A" w:rsidRDefault="007A6425" w:rsidP="007A6425">
            <w:pPr>
              <w:autoSpaceDE w:val="0"/>
              <w:autoSpaceDN w:val="0"/>
              <w:jc w:val="center"/>
            </w:pPr>
          </w:p>
        </w:tc>
      </w:tr>
      <w:tr w:rsidR="007A6425" w:rsidRPr="00BF411A" w14:paraId="33222274" w14:textId="77777777" w:rsidTr="00842BE0">
        <w:tc>
          <w:tcPr>
            <w:tcW w:w="361" w:type="pct"/>
            <w:vAlign w:val="center"/>
          </w:tcPr>
          <w:p w14:paraId="14D4B4BA" w14:textId="77777777" w:rsidR="007A6425" w:rsidRPr="00BF411A" w:rsidRDefault="007A6425" w:rsidP="007A6425">
            <w:pPr>
              <w:numPr>
                <w:ilvl w:val="0"/>
                <w:numId w:val="18"/>
              </w:numPr>
              <w:contextualSpacing/>
              <w:rPr>
                <w:lang w:eastAsia="en-US"/>
              </w:rPr>
            </w:pPr>
          </w:p>
        </w:tc>
        <w:tc>
          <w:tcPr>
            <w:tcW w:w="3844" w:type="pct"/>
            <w:vAlign w:val="center"/>
          </w:tcPr>
          <w:p w14:paraId="3F25F8FF" w14:textId="31A838A2" w:rsidR="007A6425" w:rsidRPr="007A6425" w:rsidRDefault="007A6425" w:rsidP="007A6425">
            <w:pPr>
              <w:ind w:left="132" w:right="125" w:hanging="6"/>
              <w:jc w:val="both"/>
            </w:pPr>
            <w:r>
              <w:t xml:space="preserve">Дополнительное соглашение №4 от 20.06.2023 к Договору </w:t>
            </w:r>
            <w:r w:rsidRPr="007A6425">
              <w:t>поручительства № 4691/4 от 05.09.2018</w:t>
            </w:r>
          </w:p>
        </w:tc>
        <w:tc>
          <w:tcPr>
            <w:tcW w:w="795" w:type="pct"/>
            <w:vAlign w:val="center"/>
          </w:tcPr>
          <w:p w14:paraId="2ECE15AC" w14:textId="77777777" w:rsidR="007A6425" w:rsidRPr="00BF411A" w:rsidRDefault="007A6425" w:rsidP="007A6425">
            <w:pPr>
              <w:autoSpaceDE w:val="0"/>
              <w:autoSpaceDN w:val="0"/>
              <w:jc w:val="center"/>
            </w:pPr>
          </w:p>
        </w:tc>
      </w:tr>
      <w:tr w:rsidR="00DC7820" w:rsidRPr="00BF411A" w14:paraId="7D600078" w14:textId="77777777" w:rsidTr="00842BE0">
        <w:tc>
          <w:tcPr>
            <w:tcW w:w="361" w:type="pct"/>
            <w:vAlign w:val="center"/>
          </w:tcPr>
          <w:p w14:paraId="32BE4494" w14:textId="77777777" w:rsidR="00DC7820" w:rsidRPr="00BF411A" w:rsidRDefault="00DC7820" w:rsidP="007A6425">
            <w:pPr>
              <w:numPr>
                <w:ilvl w:val="0"/>
                <w:numId w:val="18"/>
              </w:numPr>
              <w:contextualSpacing/>
              <w:rPr>
                <w:lang w:eastAsia="en-US"/>
              </w:rPr>
            </w:pPr>
          </w:p>
        </w:tc>
        <w:tc>
          <w:tcPr>
            <w:tcW w:w="3844" w:type="pct"/>
            <w:vAlign w:val="center"/>
          </w:tcPr>
          <w:p w14:paraId="4859ADF8" w14:textId="7FAEAEF1" w:rsidR="00DC7820" w:rsidRDefault="00DC7820" w:rsidP="007A6425">
            <w:pPr>
              <w:ind w:left="132" w:right="125" w:hanging="6"/>
              <w:jc w:val="both"/>
            </w:pPr>
            <w:r>
              <w:t xml:space="preserve">Дополнительное соглашение №5 от 29.10.2025 к Договору </w:t>
            </w:r>
            <w:r w:rsidRPr="007A6425">
              <w:t>поручительства № 4691/4 от 05.09.2018</w:t>
            </w:r>
          </w:p>
        </w:tc>
        <w:tc>
          <w:tcPr>
            <w:tcW w:w="795" w:type="pct"/>
            <w:vAlign w:val="center"/>
          </w:tcPr>
          <w:p w14:paraId="3373D285" w14:textId="77777777" w:rsidR="00DC7820" w:rsidRPr="00BF411A" w:rsidRDefault="00DC7820" w:rsidP="007A6425">
            <w:pPr>
              <w:autoSpaceDE w:val="0"/>
              <w:autoSpaceDN w:val="0"/>
              <w:jc w:val="center"/>
            </w:pPr>
          </w:p>
        </w:tc>
      </w:tr>
    </w:tbl>
    <w:p w14:paraId="464C91D9" w14:textId="0284144B" w:rsidR="00BF411A" w:rsidRDefault="00BF411A" w:rsidP="008672B3">
      <w:pPr>
        <w:ind w:right="-57" w:firstLine="709"/>
        <w:jc w:val="both"/>
        <w:rPr>
          <w:rFonts w:eastAsia="Calibri"/>
        </w:rPr>
      </w:pPr>
    </w:p>
    <w:tbl>
      <w:tblPr>
        <w:tblStyle w:val="af"/>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711"/>
      </w:tblGrid>
      <w:tr w:rsidR="000F29AD" w:rsidRPr="00705AA8" w14:paraId="63E16E50" w14:textId="77777777" w:rsidTr="00BF411A">
        <w:tc>
          <w:tcPr>
            <w:tcW w:w="4928" w:type="dxa"/>
          </w:tcPr>
          <w:p w14:paraId="31F48BD2" w14:textId="77777777" w:rsidR="00BF411A" w:rsidRDefault="00BF411A" w:rsidP="000F29AD">
            <w:pPr>
              <w:spacing w:line="276" w:lineRule="auto"/>
              <w:ind w:right="-1"/>
              <w:jc w:val="both"/>
              <w:rPr>
                <w:b/>
                <w:bCs/>
              </w:rPr>
            </w:pPr>
          </w:p>
          <w:p w14:paraId="1F4F789D" w14:textId="2F5A301D" w:rsidR="000F29AD" w:rsidRPr="000F29AD" w:rsidRDefault="000F29AD" w:rsidP="000F29AD">
            <w:pPr>
              <w:spacing w:line="276" w:lineRule="auto"/>
              <w:ind w:right="-1"/>
              <w:jc w:val="both"/>
              <w:rPr>
                <w:b/>
                <w:bCs/>
              </w:rPr>
            </w:pPr>
            <w:r w:rsidRPr="000F29AD">
              <w:rPr>
                <w:b/>
                <w:bCs/>
              </w:rPr>
              <w:t>ЦЕДЕНТ</w:t>
            </w:r>
          </w:p>
          <w:p w14:paraId="48AF3E81" w14:textId="77777777" w:rsidR="00B12639" w:rsidRDefault="00B12639" w:rsidP="00B12639">
            <w:pPr>
              <w:pStyle w:val="Iiiaeuiue"/>
              <w:keepNext/>
              <w:spacing w:line="276" w:lineRule="auto"/>
              <w:ind w:right="-1"/>
            </w:pPr>
            <w:r>
              <w:t>____________________</w:t>
            </w:r>
          </w:p>
          <w:p w14:paraId="05FDAF03" w14:textId="77777777" w:rsidR="00B12639" w:rsidRPr="000F29AD" w:rsidRDefault="00B12639" w:rsidP="00B12639">
            <w:pPr>
              <w:pStyle w:val="Iiiaeuiue"/>
              <w:keepNext/>
              <w:spacing w:line="276" w:lineRule="auto"/>
              <w:ind w:right="-1"/>
            </w:pPr>
          </w:p>
          <w:p w14:paraId="702FB8E3" w14:textId="77777777" w:rsidR="00B12639" w:rsidRDefault="00B12639" w:rsidP="00B12639">
            <w:pPr>
              <w:pStyle w:val="Iiiaeuiue"/>
              <w:keepNext/>
              <w:spacing w:line="276" w:lineRule="auto"/>
              <w:ind w:right="-1"/>
            </w:pPr>
            <w:r>
              <w:t>__________________ _____________</w:t>
            </w:r>
          </w:p>
          <w:p w14:paraId="60396AC1" w14:textId="4F7AC838" w:rsidR="000F29AD" w:rsidRPr="00705AA8" w:rsidRDefault="000F29AD" w:rsidP="000F29AD">
            <w:pPr>
              <w:pStyle w:val="Iiiaeuiue"/>
              <w:keepNext/>
              <w:spacing w:line="276" w:lineRule="auto"/>
              <w:ind w:right="-1"/>
              <w:rPr>
                <w:color w:val="FF0000"/>
              </w:rPr>
            </w:pPr>
            <w:r w:rsidRPr="000F29AD">
              <w:t>М.П.</w:t>
            </w:r>
          </w:p>
        </w:tc>
        <w:tc>
          <w:tcPr>
            <w:tcW w:w="4711" w:type="dxa"/>
          </w:tcPr>
          <w:p w14:paraId="1A6E83D8" w14:textId="77777777" w:rsidR="008672B3" w:rsidRDefault="008672B3" w:rsidP="000F29AD">
            <w:pPr>
              <w:pStyle w:val="Iiiaeuiue"/>
              <w:keepNext/>
              <w:spacing w:line="276" w:lineRule="auto"/>
              <w:ind w:right="-1"/>
              <w:rPr>
                <w:b/>
                <w:bCs/>
              </w:rPr>
            </w:pPr>
          </w:p>
          <w:p w14:paraId="345FE97B" w14:textId="7E9AF9CF" w:rsidR="000F29AD" w:rsidRPr="000F29AD" w:rsidRDefault="000F29AD" w:rsidP="000F29AD">
            <w:pPr>
              <w:pStyle w:val="Iiiaeuiue"/>
              <w:keepNext/>
              <w:spacing w:line="276" w:lineRule="auto"/>
              <w:ind w:right="-1"/>
              <w:rPr>
                <w:b/>
                <w:bCs/>
              </w:rPr>
            </w:pPr>
            <w:r w:rsidRPr="000F29AD">
              <w:rPr>
                <w:b/>
                <w:bCs/>
              </w:rPr>
              <w:t>ЦЕССИОНАРИЙ</w:t>
            </w:r>
          </w:p>
          <w:p w14:paraId="751A6254" w14:textId="34B41215" w:rsidR="00D81B48" w:rsidRDefault="00DA2440" w:rsidP="000F29AD">
            <w:pPr>
              <w:pStyle w:val="Iiiaeuiue"/>
              <w:keepNext/>
              <w:spacing w:line="276" w:lineRule="auto"/>
              <w:ind w:right="-1"/>
            </w:pPr>
            <w:r>
              <w:t>______________________</w:t>
            </w:r>
          </w:p>
          <w:p w14:paraId="303741B6" w14:textId="77777777" w:rsidR="00DA2440" w:rsidRDefault="00DA2440" w:rsidP="000F29AD">
            <w:pPr>
              <w:pStyle w:val="Iiiaeuiue"/>
              <w:keepNext/>
              <w:spacing w:line="276" w:lineRule="auto"/>
              <w:ind w:right="-1"/>
            </w:pPr>
          </w:p>
          <w:p w14:paraId="6141284E" w14:textId="0B36D444" w:rsidR="000F29AD" w:rsidRPr="000F29AD" w:rsidRDefault="00D81B48" w:rsidP="000F29AD">
            <w:pPr>
              <w:pStyle w:val="Iiiaeuiue"/>
              <w:keepNext/>
              <w:spacing w:line="276" w:lineRule="auto"/>
              <w:ind w:right="-1"/>
            </w:pPr>
            <w:r>
              <w:t xml:space="preserve">__________________ </w:t>
            </w:r>
            <w:r w:rsidR="00DA2440">
              <w:t>_____________</w:t>
            </w:r>
          </w:p>
          <w:p w14:paraId="31534DEE" w14:textId="75828612" w:rsidR="000F29AD" w:rsidRPr="00705AA8" w:rsidRDefault="005E0939" w:rsidP="000F29AD">
            <w:pPr>
              <w:pStyle w:val="Iiiaeuiue"/>
              <w:keepNext/>
              <w:spacing w:line="276" w:lineRule="auto"/>
              <w:ind w:right="-1"/>
              <w:rPr>
                <w:color w:val="FF0000"/>
              </w:rPr>
            </w:pPr>
            <w:r>
              <w:t>_____</w:t>
            </w:r>
          </w:p>
        </w:tc>
      </w:tr>
    </w:tbl>
    <w:p w14:paraId="272D877C" w14:textId="57DD38EE" w:rsidR="00231F17" w:rsidRDefault="00231F17">
      <w:pPr>
        <w:spacing w:after="200" w:line="276" w:lineRule="auto"/>
        <w:rPr>
          <w:u w:val="single"/>
        </w:rPr>
      </w:pPr>
      <w:r>
        <w:rPr>
          <w:u w:val="single"/>
        </w:rPr>
        <w:br w:type="page"/>
      </w:r>
    </w:p>
    <w:p w14:paraId="09CA0A1A" w14:textId="3E59BC23" w:rsidR="005F1A7C" w:rsidRPr="00705AA8" w:rsidRDefault="004D2812" w:rsidP="00546AE7">
      <w:pPr>
        <w:jc w:val="right"/>
      </w:pPr>
      <w:r w:rsidRPr="00705AA8">
        <w:rPr>
          <w:u w:val="single"/>
        </w:rPr>
        <w:t xml:space="preserve">Приложение № </w:t>
      </w:r>
      <w:r w:rsidR="001B2F5E">
        <w:rPr>
          <w:u w:val="single"/>
        </w:rPr>
        <w:t>3</w:t>
      </w:r>
      <w:r w:rsidRPr="00705AA8">
        <w:rPr>
          <w:u w:val="single"/>
        </w:rPr>
        <w:t xml:space="preserve"> к договору уступки прав (требований) </w:t>
      </w:r>
      <w:r w:rsidR="00F81509" w:rsidRPr="00F81509">
        <w:rPr>
          <w:u w:val="single"/>
        </w:rPr>
        <w:t>№</w:t>
      </w:r>
      <w:r w:rsidR="00133E54">
        <w:rPr>
          <w:u w:val="single"/>
        </w:rPr>
        <w:t xml:space="preserve"> </w:t>
      </w:r>
      <w:r w:rsidR="00DA2440">
        <w:rPr>
          <w:u w:val="single"/>
        </w:rPr>
        <w:t>___</w:t>
      </w:r>
      <w:r w:rsidR="00CE40F1" w:rsidRPr="00F81509">
        <w:rPr>
          <w:u w:val="single"/>
        </w:rPr>
        <w:t xml:space="preserve"> </w:t>
      </w:r>
      <w:r w:rsidR="00F81509" w:rsidRPr="00F81509">
        <w:rPr>
          <w:u w:val="single"/>
        </w:rPr>
        <w:t xml:space="preserve">от </w:t>
      </w:r>
      <w:r w:rsidR="008A475C">
        <w:rPr>
          <w:u w:val="single"/>
        </w:rPr>
        <w:t>«</w:t>
      </w:r>
      <w:r w:rsidR="00DA2440">
        <w:rPr>
          <w:u w:val="single"/>
        </w:rPr>
        <w:t>__</w:t>
      </w:r>
      <w:r w:rsidR="008A475C">
        <w:rPr>
          <w:u w:val="single"/>
        </w:rPr>
        <w:t xml:space="preserve">» </w:t>
      </w:r>
      <w:r w:rsidR="00DA2440">
        <w:rPr>
          <w:u w:val="single"/>
        </w:rPr>
        <w:t>_______</w:t>
      </w:r>
      <w:r w:rsidR="008A475C" w:rsidRPr="00F81509">
        <w:rPr>
          <w:u w:val="single"/>
        </w:rPr>
        <w:t xml:space="preserve"> </w:t>
      </w:r>
      <w:r w:rsidR="00F81509" w:rsidRPr="00F81509">
        <w:rPr>
          <w:u w:val="single"/>
        </w:rPr>
        <w:t>202</w:t>
      </w:r>
      <w:r w:rsidR="00DA2440">
        <w:rPr>
          <w:u w:val="single"/>
        </w:rPr>
        <w:t>5</w:t>
      </w:r>
      <w:r w:rsidR="00F81509" w:rsidRPr="00F81509">
        <w:rPr>
          <w:u w:val="single"/>
        </w:rPr>
        <w:t xml:space="preserve"> года</w:t>
      </w:r>
      <w:r w:rsidR="00F81509" w:rsidRPr="00F81509" w:rsidDel="00F81509">
        <w:rPr>
          <w:u w:val="single"/>
        </w:rPr>
        <w:t xml:space="preserve"> </w:t>
      </w:r>
    </w:p>
    <w:p w14:paraId="26F22A97" w14:textId="77777777" w:rsidR="005F1A7C" w:rsidRPr="00705AA8" w:rsidRDefault="005F1A7C" w:rsidP="00546AE7">
      <w:pPr>
        <w:widowControl w:val="0"/>
        <w:autoSpaceDE w:val="0"/>
        <w:autoSpaceDN w:val="0"/>
        <w:ind w:right="567" w:firstLine="720"/>
        <w:jc w:val="center"/>
        <w:rPr>
          <w:b/>
        </w:rPr>
      </w:pPr>
    </w:p>
    <w:p w14:paraId="33589D9A" w14:textId="77777777" w:rsidR="000A25B5" w:rsidRPr="00705AA8" w:rsidRDefault="000A25B5" w:rsidP="00546AE7">
      <w:pPr>
        <w:widowControl w:val="0"/>
        <w:autoSpaceDE w:val="0"/>
        <w:autoSpaceDN w:val="0"/>
        <w:ind w:firstLine="720"/>
        <w:jc w:val="center"/>
        <w:rPr>
          <w:b/>
        </w:rPr>
      </w:pPr>
      <w:r w:rsidRPr="00705AA8">
        <w:rPr>
          <w:b/>
        </w:rPr>
        <w:t>Форма акта приема-передачи документов</w:t>
      </w:r>
    </w:p>
    <w:p w14:paraId="69A2E001" w14:textId="77777777" w:rsidR="000A25B5" w:rsidRPr="00705AA8" w:rsidRDefault="000A25B5" w:rsidP="00546AE7">
      <w:pPr>
        <w:widowControl w:val="0"/>
        <w:autoSpaceDE w:val="0"/>
        <w:autoSpaceDN w:val="0"/>
        <w:ind w:firstLine="720"/>
        <w:jc w:val="center"/>
        <w:rPr>
          <w:bCs/>
        </w:rPr>
      </w:pPr>
    </w:p>
    <w:p w14:paraId="28787602" w14:textId="77777777" w:rsidR="000A25B5" w:rsidRPr="00705AA8" w:rsidRDefault="000A25B5" w:rsidP="00546AE7">
      <w:pPr>
        <w:widowControl w:val="0"/>
        <w:autoSpaceDE w:val="0"/>
        <w:autoSpaceDN w:val="0"/>
        <w:ind w:firstLine="720"/>
        <w:jc w:val="center"/>
        <w:rPr>
          <w:bCs/>
        </w:rPr>
      </w:pPr>
      <w:r w:rsidRPr="00705AA8">
        <w:rPr>
          <w:bCs/>
        </w:rPr>
        <w:t>АКТ приема-передачи документов</w:t>
      </w:r>
    </w:p>
    <w:p w14:paraId="3053F6EE" w14:textId="7315BAB7" w:rsidR="000A25B5" w:rsidRPr="00705AA8" w:rsidRDefault="000A25B5" w:rsidP="00546AE7">
      <w:pPr>
        <w:autoSpaceDE w:val="0"/>
        <w:autoSpaceDN w:val="0"/>
        <w:jc w:val="center"/>
      </w:pPr>
      <w:r w:rsidRPr="00705AA8">
        <w:t xml:space="preserve">по </w:t>
      </w:r>
      <w:r w:rsidR="003D1956" w:rsidRPr="00705AA8">
        <w:t>д</w:t>
      </w:r>
      <w:r w:rsidRPr="00705AA8">
        <w:t>оговору уступки прав (требований)</w:t>
      </w:r>
      <w:r w:rsidR="00D96778">
        <w:t xml:space="preserve"> </w:t>
      </w:r>
      <w:r w:rsidRPr="00705AA8">
        <w:t xml:space="preserve">№ </w:t>
      </w:r>
      <w:r w:rsidR="00DA2440">
        <w:t>____</w:t>
      </w:r>
      <w:r w:rsidR="00CE40F1" w:rsidRPr="00CE40F1">
        <w:t xml:space="preserve"> от «</w:t>
      </w:r>
      <w:r w:rsidR="00DA2440">
        <w:t>___</w:t>
      </w:r>
      <w:r w:rsidR="00CE40F1" w:rsidRPr="00CE40F1">
        <w:t xml:space="preserve">» </w:t>
      </w:r>
      <w:r w:rsidR="00DA2440">
        <w:t>_________</w:t>
      </w:r>
      <w:r w:rsidR="00F81509" w:rsidRPr="00A60383">
        <w:t xml:space="preserve"> 202</w:t>
      </w:r>
      <w:r w:rsidR="00DA2440">
        <w:t>5</w:t>
      </w:r>
      <w:r w:rsidR="00F81509" w:rsidRPr="00A60383">
        <w:t xml:space="preserve"> года</w:t>
      </w:r>
      <w:r w:rsidR="00F81509" w:rsidRPr="00F81509" w:rsidDel="00F81509">
        <w:t xml:space="preserve"> </w:t>
      </w:r>
    </w:p>
    <w:p w14:paraId="2034D7E3" w14:textId="77777777" w:rsidR="000A25B5" w:rsidRPr="00705AA8" w:rsidRDefault="000A25B5" w:rsidP="00546AE7">
      <w:pPr>
        <w:autoSpaceDE w:val="0"/>
        <w:autoSpaceDN w:val="0"/>
        <w:jc w:val="center"/>
      </w:pPr>
    </w:p>
    <w:p w14:paraId="264AE79F" w14:textId="77777777" w:rsidR="000A25B5" w:rsidRPr="00705AA8" w:rsidRDefault="000A25B5" w:rsidP="00546AE7">
      <w:pPr>
        <w:tabs>
          <w:tab w:val="right" w:pos="9922"/>
        </w:tabs>
        <w:autoSpaceDE w:val="0"/>
        <w:autoSpaceDN w:val="0"/>
      </w:pPr>
      <w:r w:rsidRPr="00705AA8">
        <w:t>г.__________                                                                                               «__»_____________ г.</w:t>
      </w:r>
    </w:p>
    <w:p w14:paraId="22A49588" w14:textId="77777777" w:rsidR="000A25B5" w:rsidRPr="00705AA8" w:rsidRDefault="000A25B5" w:rsidP="00546AE7">
      <w:pPr>
        <w:tabs>
          <w:tab w:val="left" w:pos="709"/>
        </w:tabs>
        <w:autoSpaceDE w:val="0"/>
        <w:autoSpaceDN w:val="0"/>
      </w:pPr>
    </w:p>
    <w:p w14:paraId="1F0942EC" w14:textId="7AC94770" w:rsidR="000A25B5" w:rsidRPr="00705AA8" w:rsidRDefault="004C6712" w:rsidP="00DA2440">
      <w:pPr>
        <w:autoSpaceDE w:val="0"/>
        <w:autoSpaceDN w:val="0"/>
        <w:ind w:firstLine="720"/>
        <w:jc w:val="both"/>
      </w:pPr>
      <w:r w:rsidRPr="008A475C">
        <w:rPr>
          <w:b/>
        </w:rPr>
        <w:t>Общество с ограниченной ответственностью «</w:t>
      </w:r>
      <w:r w:rsidRPr="004C6712">
        <w:rPr>
          <w:b/>
        </w:rPr>
        <w:t>Сбербанк капитал</w:t>
      </w:r>
      <w:r w:rsidRPr="008A475C">
        <w:rPr>
          <w:b/>
        </w:rPr>
        <w:t>»</w:t>
      </w:r>
      <w:r w:rsidR="00A1521B">
        <w:rPr>
          <w:b/>
        </w:rPr>
        <w:t xml:space="preserve"> </w:t>
      </w:r>
      <w:r w:rsidR="00A1521B" w:rsidRPr="00DA2440">
        <w:rPr>
          <w:color w:val="000000" w:themeColor="text1"/>
        </w:rPr>
        <w:t>в лице ________________</w:t>
      </w:r>
      <w:r w:rsidR="00A1521B" w:rsidRPr="00DA2440">
        <w:rPr>
          <w:rFonts w:eastAsia="Times New Roman CYR"/>
          <w:color w:val="000000" w:themeColor="text1"/>
        </w:rPr>
        <w:t>,</w:t>
      </w:r>
      <w:r w:rsidR="00A1521B" w:rsidRPr="00DA2440">
        <w:t xml:space="preserve"> действующего на основании ____________</w:t>
      </w:r>
      <w:r w:rsidR="00876C9F" w:rsidRPr="00DA2440">
        <w:rPr>
          <w:color w:val="000000" w:themeColor="text1"/>
        </w:rPr>
        <w:t xml:space="preserve">, именуемое в дальнейшем «ЦЕДЕНТ», </w:t>
      </w:r>
      <w:r w:rsidR="00876C9F" w:rsidRPr="00DA2440">
        <w:t xml:space="preserve">с одной стороны, и </w:t>
      </w:r>
      <w:r w:rsidR="00A1521B">
        <w:t>___________________________________</w:t>
      </w:r>
      <w:r w:rsidR="00DA2440" w:rsidRPr="00DA2440">
        <w:t>, именуем</w:t>
      </w:r>
      <w:r w:rsidR="00A1521B">
        <w:t>___</w:t>
      </w:r>
      <w:r w:rsidR="00DA2440" w:rsidRPr="00DA2440">
        <w:t xml:space="preserve"> в дальнейшем «ЦЕССИОНАРИЙ», </w:t>
      </w:r>
      <w:r w:rsidR="00876C9F" w:rsidRPr="00DA2440">
        <w:t>с другой стороны</w:t>
      </w:r>
      <w:r w:rsidR="000A25B5" w:rsidRPr="00DA2440">
        <w:t>, в дальнейшем совместно</w:t>
      </w:r>
      <w:r w:rsidR="000A25B5" w:rsidRPr="00705AA8">
        <w:t xml:space="preserve"> именуемые «Стороны», составили настоящий Акт о нижеследующем:</w:t>
      </w:r>
    </w:p>
    <w:p w14:paraId="41591A45" w14:textId="16C67B64" w:rsidR="00171AEF" w:rsidRPr="00705AA8" w:rsidRDefault="000A25B5" w:rsidP="00C74333">
      <w:pPr>
        <w:numPr>
          <w:ilvl w:val="0"/>
          <w:numId w:val="1"/>
        </w:numPr>
        <w:tabs>
          <w:tab w:val="left" w:pos="360"/>
        </w:tabs>
        <w:autoSpaceDE w:val="0"/>
        <w:autoSpaceDN w:val="0"/>
        <w:ind w:left="0" w:right="-1" w:firstLine="567"/>
        <w:jc w:val="both"/>
      </w:pPr>
      <w:r w:rsidRPr="00705AA8">
        <w:rPr>
          <w:lang w:eastAsia="en-US"/>
        </w:rPr>
        <w:t xml:space="preserve">В соответствии с условиями договора уступки прав (требований) </w:t>
      </w:r>
      <w:r w:rsidR="00F81509" w:rsidRPr="00F81509">
        <w:rPr>
          <w:lang w:eastAsia="en-US"/>
        </w:rPr>
        <w:t xml:space="preserve">№ </w:t>
      </w:r>
      <w:r w:rsidR="00DA2440">
        <w:t>____</w:t>
      </w:r>
      <w:r w:rsidR="00231F17" w:rsidRPr="00CE40F1">
        <w:t xml:space="preserve"> от «</w:t>
      </w:r>
      <w:r w:rsidR="00DA2440">
        <w:t>__</w:t>
      </w:r>
      <w:r w:rsidR="00231F17" w:rsidRPr="00CE40F1">
        <w:t xml:space="preserve">» </w:t>
      </w:r>
      <w:r w:rsidR="00DA2440">
        <w:t>__________</w:t>
      </w:r>
      <w:r w:rsidR="00F81509" w:rsidRPr="00F81509">
        <w:rPr>
          <w:lang w:eastAsia="en-US"/>
        </w:rPr>
        <w:t xml:space="preserve"> 202</w:t>
      </w:r>
      <w:r w:rsidR="00DA2440">
        <w:rPr>
          <w:lang w:eastAsia="en-US"/>
        </w:rPr>
        <w:t>5</w:t>
      </w:r>
      <w:r w:rsidR="00F81509" w:rsidRPr="00F81509">
        <w:rPr>
          <w:lang w:eastAsia="en-US"/>
        </w:rPr>
        <w:t xml:space="preserve"> года</w:t>
      </w:r>
      <w:r w:rsidR="00F81509" w:rsidRPr="00F81509" w:rsidDel="00F81509">
        <w:rPr>
          <w:lang w:eastAsia="en-US"/>
        </w:rPr>
        <w:t xml:space="preserve"> </w:t>
      </w:r>
      <w:r w:rsidRPr="00705AA8">
        <w:rPr>
          <w:lang w:eastAsia="en-US"/>
        </w:rPr>
        <w:t xml:space="preserve">(далее – Договор) ЦЕДЕНТ </w:t>
      </w:r>
      <w:r w:rsidR="00245063" w:rsidRPr="00705AA8">
        <w:rPr>
          <w:lang w:eastAsia="en-US"/>
        </w:rPr>
        <w:t>переда</w:t>
      </w:r>
      <w:r w:rsidR="00245063">
        <w:rPr>
          <w:lang w:eastAsia="en-US"/>
        </w:rPr>
        <w:t>л</w:t>
      </w:r>
      <w:r w:rsidRPr="00705AA8">
        <w:rPr>
          <w:lang w:eastAsia="en-US"/>
        </w:rPr>
        <w:t xml:space="preserve">, а ЦЕССИОНАРИЙ </w:t>
      </w:r>
      <w:r w:rsidR="00245063" w:rsidRPr="00705AA8">
        <w:rPr>
          <w:lang w:eastAsia="en-US"/>
        </w:rPr>
        <w:t>прин</w:t>
      </w:r>
      <w:r w:rsidR="00245063">
        <w:rPr>
          <w:lang w:eastAsia="en-US"/>
        </w:rPr>
        <w:t>ял</w:t>
      </w:r>
      <w:r w:rsidR="00245063" w:rsidRPr="00705AA8">
        <w:rPr>
          <w:lang w:eastAsia="en-US"/>
        </w:rPr>
        <w:t xml:space="preserve"> </w:t>
      </w:r>
      <w:r w:rsidRPr="00705AA8">
        <w:rPr>
          <w:lang w:eastAsia="en-US"/>
        </w:rPr>
        <w:t>следующие документы, подтверждающие права (требования) к</w:t>
      </w:r>
      <w:r w:rsidR="00771A62">
        <w:rPr>
          <w:lang w:eastAsia="en-US"/>
        </w:rPr>
        <w:t xml:space="preserve"> </w:t>
      </w:r>
      <w:r w:rsidR="004C6712" w:rsidRPr="004C6712">
        <w:rPr>
          <w:lang w:eastAsia="en-US"/>
        </w:rPr>
        <w:t>Обществу с ограниченной ответственностью «</w:t>
      </w:r>
      <w:r w:rsidR="006C44E1">
        <w:rPr>
          <w:lang w:eastAsia="en-US"/>
        </w:rPr>
        <w:t>ЮГ ДЕВЕЛОПМЕНТ</w:t>
      </w:r>
      <w:r w:rsidR="004C6712" w:rsidRPr="004C6712">
        <w:rPr>
          <w:lang w:eastAsia="en-US"/>
        </w:rPr>
        <w:t>» (ИНН 7726583210, ОГРН 1077763457089), на основании договора уступки прав (требований) №Ц12-118-24 от 27.12.2024</w:t>
      </w:r>
      <w:r w:rsidR="00171AEF" w:rsidRPr="00705AA8">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63"/>
        <w:gridCol w:w="6011"/>
        <w:gridCol w:w="1072"/>
        <w:gridCol w:w="1605"/>
      </w:tblGrid>
      <w:tr w:rsidR="000A25B5" w:rsidRPr="00705AA8" w14:paraId="6E058630" w14:textId="77777777" w:rsidTr="00C20C2A">
        <w:tc>
          <w:tcPr>
            <w:tcW w:w="355" w:type="pct"/>
            <w:vAlign w:val="center"/>
          </w:tcPr>
          <w:p w14:paraId="1251AE4C" w14:textId="77777777" w:rsidR="000A25B5" w:rsidRPr="00705AA8" w:rsidRDefault="000A25B5" w:rsidP="00546AE7">
            <w:pPr>
              <w:numPr>
                <w:ilvl w:val="12"/>
                <w:numId w:val="0"/>
              </w:numPr>
              <w:autoSpaceDE w:val="0"/>
              <w:autoSpaceDN w:val="0"/>
              <w:ind w:left="-23" w:right="-2" w:hanging="113"/>
              <w:jc w:val="center"/>
            </w:pPr>
            <w:r w:rsidRPr="00705AA8">
              <w:t>№ п/п</w:t>
            </w:r>
          </w:p>
        </w:tc>
        <w:tc>
          <w:tcPr>
            <w:tcW w:w="3214" w:type="pct"/>
            <w:vAlign w:val="center"/>
          </w:tcPr>
          <w:p w14:paraId="62985C4B" w14:textId="77777777" w:rsidR="000A25B5" w:rsidRPr="00705AA8" w:rsidRDefault="000A25B5" w:rsidP="00546AE7">
            <w:pPr>
              <w:numPr>
                <w:ilvl w:val="12"/>
                <w:numId w:val="0"/>
              </w:numPr>
              <w:autoSpaceDE w:val="0"/>
              <w:autoSpaceDN w:val="0"/>
              <w:ind w:right="-2" w:firstLine="284"/>
              <w:jc w:val="center"/>
            </w:pPr>
            <w:r w:rsidRPr="00705AA8">
              <w:t>Наименование документа</w:t>
            </w:r>
          </w:p>
        </w:tc>
        <w:tc>
          <w:tcPr>
            <w:tcW w:w="573" w:type="pct"/>
            <w:vAlign w:val="center"/>
          </w:tcPr>
          <w:p w14:paraId="0A199C6A" w14:textId="77777777" w:rsidR="000A25B5" w:rsidRPr="00705AA8" w:rsidRDefault="000A25B5" w:rsidP="00546AE7">
            <w:pPr>
              <w:numPr>
                <w:ilvl w:val="12"/>
                <w:numId w:val="0"/>
              </w:numPr>
              <w:autoSpaceDE w:val="0"/>
              <w:autoSpaceDN w:val="0"/>
              <w:ind w:right="-2"/>
              <w:jc w:val="center"/>
            </w:pPr>
            <w:r w:rsidRPr="00705AA8">
              <w:t>Кол-во листов</w:t>
            </w:r>
          </w:p>
        </w:tc>
        <w:tc>
          <w:tcPr>
            <w:tcW w:w="858" w:type="pct"/>
            <w:vAlign w:val="center"/>
          </w:tcPr>
          <w:p w14:paraId="139248F4" w14:textId="77777777" w:rsidR="000A25B5" w:rsidRPr="00705AA8" w:rsidRDefault="000A25B5" w:rsidP="00546AE7">
            <w:pPr>
              <w:numPr>
                <w:ilvl w:val="12"/>
                <w:numId w:val="0"/>
              </w:numPr>
              <w:autoSpaceDE w:val="0"/>
              <w:autoSpaceDN w:val="0"/>
              <w:ind w:right="-2"/>
              <w:jc w:val="center"/>
            </w:pPr>
            <w:r w:rsidRPr="00705AA8">
              <w:t>Примечание</w:t>
            </w:r>
          </w:p>
        </w:tc>
      </w:tr>
      <w:tr w:rsidR="000A25B5" w:rsidRPr="00705AA8" w14:paraId="3FC6A8A0" w14:textId="77777777" w:rsidTr="00C20C2A">
        <w:tc>
          <w:tcPr>
            <w:tcW w:w="355" w:type="pct"/>
          </w:tcPr>
          <w:p w14:paraId="64F9DF90" w14:textId="77777777" w:rsidR="000A25B5" w:rsidRPr="00705AA8" w:rsidRDefault="000A25B5" w:rsidP="00546AE7">
            <w:pPr>
              <w:autoSpaceDE w:val="0"/>
              <w:autoSpaceDN w:val="0"/>
              <w:ind w:left="-23" w:right="-2" w:hanging="113"/>
              <w:jc w:val="center"/>
            </w:pPr>
          </w:p>
        </w:tc>
        <w:tc>
          <w:tcPr>
            <w:tcW w:w="3214" w:type="pct"/>
          </w:tcPr>
          <w:p w14:paraId="61028887"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393C8E7E" w14:textId="77777777" w:rsidR="000A25B5" w:rsidRPr="00705AA8" w:rsidRDefault="000A25B5" w:rsidP="00546AE7">
            <w:pPr>
              <w:autoSpaceDE w:val="0"/>
              <w:autoSpaceDN w:val="0"/>
              <w:ind w:right="-2" w:firstLine="284"/>
              <w:jc w:val="center"/>
            </w:pPr>
          </w:p>
        </w:tc>
        <w:tc>
          <w:tcPr>
            <w:tcW w:w="858" w:type="pct"/>
          </w:tcPr>
          <w:p w14:paraId="63333D61" w14:textId="77777777" w:rsidR="000A25B5" w:rsidRPr="00705AA8" w:rsidRDefault="000A25B5" w:rsidP="00546AE7">
            <w:pPr>
              <w:autoSpaceDE w:val="0"/>
              <w:autoSpaceDN w:val="0"/>
              <w:ind w:right="-2" w:firstLine="284"/>
              <w:jc w:val="center"/>
            </w:pPr>
          </w:p>
        </w:tc>
      </w:tr>
      <w:tr w:rsidR="00C829E4" w:rsidRPr="00705AA8" w14:paraId="41847D47" w14:textId="77777777" w:rsidTr="00C20C2A">
        <w:tc>
          <w:tcPr>
            <w:tcW w:w="355" w:type="pct"/>
          </w:tcPr>
          <w:p w14:paraId="0648AC96" w14:textId="77777777" w:rsidR="00C829E4" w:rsidRPr="00705AA8" w:rsidRDefault="00C829E4" w:rsidP="00546AE7">
            <w:pPr>
              <w:autoSpaceDE w:val="0"/>
              <w:autoSpaceDN w:val="0"/>
              <w:ind w:left="-23" w:right="-2" w:hanging="113"/>
              <w:jc w:val="center"/>
            </w:pPr>
          </w:p>
        </w:tc>
        <w:tc>
          <w:tcPr>
            <w:tcW w:w="3214" w:type="pct"/>
          </w:tcPr>
          <w:p w14:paraId="2D11B5BC" w14:textId="77777777" w:rsidR="00C829E4" w:rsidRPr="00705AA8" w:rsidRDefault="00C829E4" w:rsidP="00546AE7">
            <w:pPr>
              <w:tabs>
                <w:tab w:val="left" w:pos="-142"/>
                <w:tab w:val="left" w:pos="360"/>
              </w:tabs>
              <w:autoSpaceDE w:val="0"/>
              <w:autoSpaceDN w:val="0"/>
              <w:ind w:right="-2" w:firstLine="284"/>
              <w:jc w:val="both"/>
            </w:pPr>
          </w:p>
        </w:tc>
        <w:tc>
          <w:tcPr>
            <w:tcW w:w="573" w:type="pct"/>
          </w:tcPr>
          <w:p w14:paraId="1B75AC77" w14:textId="77777777" w:rsidR="00C829E4" w:rsidRPr="00705AA8" w:rsidRDefault="00C829E4" w:rsidP="00546AE7">
            <w:pPr>
              <w:autoSpaceDE w:val="0"/>
              <w:autoSpaceDN w:val="0"/>
              <w:ind w:right="-2" w:firstLine="284"/>
              <w:jc w:val="center"/>
            </w:pPr>
          </w:p>
        </w:tc>
        <w:tc>
          <w:tcPr>
            <w:tcW w:w="858" w:type="pct"/>
          </w:tcPr>
          <w:p w14:paraId="0C66096E" w14:textId="77777777" w:rsidR="00C829E4" w:rsidRPr="00705AA8" w:rsidRDefault="00C829E4" w:rsidP="00546AE7">
            <w:pPr>
              <w:autoSpaceDE w:val="0"/>
              <w:autoSpaceDN w:val="0"/>
              <w:ind w:right="-2" w:firstLine="284"/>
              <w:jc w:val="center"/>
            </w:pPr>
          </w:p>
        </w:tc>
      </w:tr>
      <w:tr w:rsidR="00C829E4" w:rsidRPr="00705AA8" w14:paraId="2DDA7547" w14:textId="77777777" w:rsidTr="00C20C2A">
        <w:tc>
          <w:tcPr>
            <w:tcW w:w="355" w:type="pct"/>
          </w:tcPr>
          <w:p w14:paraId="3DC69765" w14:textId="77777777" w:rsidR="00C829E4" w:rsidRPr="00705AA8" w:rsidRDefault="00C829E4" w:rsidP="00546AE7">
            <w:pPr>
              <w:autoSpaceDE w:val="0"/>
              <w:autoSpaceDN w:val="0"/>
              <w:ind w:left="-23" w:right="-2" w:hanging="113"/>
              <w:jc w:val="center"/>
            </w:pPr>
          </w:p>
        </w:tc>
        <w:tc>
          <w:tcPr>
            <w:tcW w:w="3214" w:type="pct"/>
          </w:tcPr>
          <w:p w14:paraId="06AACD32" w14:textId="77777777" w:rsidR="00C829E4" w:rsidRPr="00705AA8" w:rsidRDefault="00C829E4" w:rsidP="00546AE7">
            <w:pPr>
              <w:tabs>
                <w:tab w:val="left" w:pos="-142"/>
                <w:tab w:val="left" w:pos="360"/>
              </w:tabs>
              <w:autoSpaceDE w:val="0"/>
              <w:autoSpaceDN w:val="0"/>
              <w:ind w:right="-2" w:firstLine="284"/>
              <w:jc w:val="both"/>
            </w:pPr>
          </w:p>
        </w:tc>
        <w:tc>
          <w:tcPr>
            <w:tcW w:w="573" w:type="pct"/>
          </w:tcPr>
          <w:p w14:paraId="618E9FEC" w14:textId="77777777" w:rsidR="00C829E4" w:rsidRPr="00705AA8" w:rsidRDefault="00C829E4" w:rsidP="00546AE7">
            <w:pPr>
              <w:autoSpaceDE w:val="0"/>
              <w:autoSpaceDN w:val="0"/>
              <w:ind w:right="-2" w:firstLine="284"/>
              <w:jc w:val="center"/>
            </w:pPr>
          </w:p>
        </w:tc>
        <w:tc>
          <w:tcPr>
            <w:tcW w:w="858" w:type="pct"/>
          </w:tcPr>
          <w:p w14:paraId="379A19BF" w14:textId="77777777" w:rsidR="00C829E4" w:rsidRPr="00705AA8" w:rsidRDefault="00C829E4" w:rsidP="00546AE7">
            <w:pPr>
              <w:autoSpaceDE w:val="0"/>
              <w:autoSpaceDN w:val="0"/>
              <w:ind w:right="-2" w:firstLine="284"/>
              <w:jc w:val="center"/>
            </w:pPr>
          </w:p>
        </w:tc>
      </w:tr>
      <w:tr w:rsidR="00C829E4" w:rsidRPr="00705AA8" w14:paraId="2BC37F98" w14:textId="77777777" w:rsidTr="00C20C2A">
        <w:tc>
          <w:tcPr>
            <w:tcW w:w="355" w:type="pct"/>
          </w:tcPr>
          <w:p w14:paraId="098E10BB" w14:textId="77777777" w:rsidR="00C829E4" w:rsidRPr="00705AA8" w:rsidRDefault="00C829E4" w:rsidP="00546AE7">
            <w:pPr>
              <w:autoSpaceDE w:val="0"/>
              <w:autoSpaceDN w:val="0"/>
              <w:ind w:left="-23" w:right="-2" w:hanging="113"/>
              <w:jc w:val="center"/>
            </w:pPr>
          </w:p>
        </w:tc>
        <w:tc>
          <w:tcPr>
            <w:tcW w:w="3214" w:type="pct"/>
          </w:tcPr>
          <w:p w14:paraId="2A24825E" w14:textId="77777777" w:rsidR="00C829E4" w:rsidRPr="00705AA8" w:rsidRDefault="00C829E4" w:rsidP="00546AE7">
            <w:pPr>
              <w:tabs>
                <w:tab w:val="left" w:pos="-142"/>
                <w:tab w:val="left" w:pos="360"/>
              </w:tabs>
              <w:autoSpaceDE w:val="0"/>
              <w:autoSpaceDN w:val="0"/>
              <w:ind w:right="-2" w:firstLine="284"/>
              <w:jc w:val="both"/>
            </w:pPr>
          </w:p>
        </w:tc>
        <w:tc>
          <w:tcPr>
            <w:tcW w:w="573" w:type="pct"/>
          </w:tcPr>
          <w:p w14:paraId="55AA1EF9" w14:textId="77777777" w:rsidR="00C829E4" w:rsidRPr="00705AA8" w:rsidRDefault="00C829E4" w:rsidP="00546AE7">
            <w:pPr>
              <w:autoSpaceDE w:val="0"/>
              <w:autoSpaceDN w:val="0"/>
              <w:ind w:right="-2" w:firstLine="284"/>
              <w:jc w:val="center"/>
            </w:pPr>
          </w:p>
        </w:tc>
        <w:tc>
          <w:tcPr>
            <w:tcW w:w="858" w:type="pct"/>
          </w:tcPr>
          <w:p w14:paraId="7A731397" w14:textId="77777777" w:rsidR="00C829E4" w:rsidRPr="00705AA8" w:rsidRDefault="00C829E4" w:rsidP="00546AE7">
            <w:pPr>
              <w:autoSpaceDE w:val="0"/>
              <w:autoSpaceDN w:val="0"/>
              <w:ind w:right="-2" w:firstLine="284"/>
              <w:jc w:val="center"/>
            </w:pPr>
          </w:p>
        </w:tc>
      </w:tr>
      <w:tr w:rsidR="00C829E4" w:rsidRPr="00705AA8" w14:paraId="3CFA35E0" w14:textId="77777777" w:rsidTr="00C20C2A">
        <w:tc>
          <w:tcPr>
            <w:tcW w:w="355" w:type="pct"/>
          </w:tcPr>
          <w:p w14:paraId="5A9C1533" w14:textId="77777777" w:rsidR="00C829E4" w:rsidRPr="00705AA8" w:rsidRDefault="00C829E4" w:rsidP="00546AE7">
            <w:pPr>
              <w:autoSpaceDE w:val="0"/>
              <w:autoSpaceDN w:val="0"/>
              <w:ind w:left="-23" w:right="-2" w:hanging="113"/>
              <w:jc w:val="center"/>
            </w:pPr>
          </w:p>
        </w:tc>
        <w:tc>
          <w:tcPr>
            <w:tcW w:w="3214" w:type="pct"/>
          </w:tcPr>
          <w:p w14:paraId="30E63612" w14:textId="77777777" w:rsidR="00C829E4" w:rsidRPr="00705AA8" w:rsidRDefault="00C829E4" w:rsidP="00546AE7">
            <w:pPr>
              <w:tabs>
                <w:tab w:val="left" w:pos="-142"/>
                <w:tab w:val="left" w:pos="360"/>
              </w:tabs>
              <w:autoSpaceDE w:val="0"/>
              <w:autoSpaceDN w:val="0"/>
              <w:ind w:right="-2" w:firstLine="284"/>
              <w:jc w:val="both"/>
            </w:pPr>
          </w:p>
        </w:tc>
        <w:tc>
          <w:tcPr>
            <w:tcW w:w="573" w:type="pct"/>
          </w:tcPr>
          <w:p w14:paraId="0AB523A3" w14:textId="77777777" w:rsidR="00C829E4" w:rsidRPr="00705AA8" w:rsidRDefault="00C829E4" w:rsidP="00546AE7">
            <w:pPr>
              <w:autoSpaceDE w:val="0"/>
              <w:autoSpaceDN w:val="0"/>
              <w:ind w:right="-2" w:firstLine="284"/>
              <w:jc w:val="center"/>
            </w:pPr>
          </w:p>
        </w:tc>
        <w:tc>
          <w:tcPr>
            <w:tcW w:w="858" w:type="pct"/>
          </w:tcPr>
          <w:p w14:paraId="6224E88C" w14:textId="77777777" w:rsidR="00C829E4" w:rsidRPr="00705AA8" w:rsidRDefault="00C829E4" w:rsidP="00546AE7">
            <w:pPr>
              <w:autoSpaceDE w:val="0"/>
              <w:autoSpaceDN w:val="0"/>
              <w:ind w:right="-2" w:firstLine="284"/>
              <w:jc w:val="center"/>
            </w:pPr>
          </w:p>
        </w:tc>
      </w:tr>
      <w:tr w:rsidR="00C829E4" w:rsidRPr="00705AA8" w14:paraId="072DE011" w14:textId="77777777" w:rsidTr="00C20C2A">
        <w:tc>
          <w:tcPr>
            <w:tcW w:w="355" w:type="pct"/>
          </w:tcPr>
          <w:p w14:paraId="78DDE249" w14:textId="77777777" w:rsidR="00C829E4" w:rsidRPr="00705AA8" w:rsidRDefault="00C829E4" w:rsidP="00546AE7">
            <w:pPr>
              <w:autoSpaceDE w:val="0"/>
              <w:autoSpaceDN w:val="0"/>
              <w:ind w:left="-23" w:right="-2" w:hanging="113"/>
              <w:jc w:val="center"/>
            </w:pPr>
          </w:p>
        </w:tc>
        <w:tc>
          <w:tcPr>
            <w:tcW w:w="3214" w:type="pct"/>
          </w:tcPr>
          <w:p w14:paraId="733EF1FE" w14:textId="77777777" w:rsidR="00C829E4" w:rsidRPr="00705AA8" w:rsidRDefault="00C829E4" w:rsidP="00546AE7">
            <w:pPr>
              <w:tabs>
                <w:tab w:val="left" w:pos="-142"/>
                <w:tab w:val="left" w:pos="360"/>
              </w:tabs>
              <w:autoSpaceDE w:val="0"/>
              <w:autoSpaceDN w:val="0"/>
              <w:ind w:right="-2" w:firstLine="284"/>
              <w:jc w:val="both"/>
            </w:pPr>
          </w:p>
        </w:tc>
        <w:tc>
          <w:tcPr>
            <w:tcW w:w="573" w:type="pct"/>
          </w:tcPr>
          <w:p w14:paraId="50D697A1" w14:textId="77777777" w:rsidR="00C829E4" w:rsidRPr="00705AA8" w:rsidRDefault="00C829E4" w:rsidP="00546AE7">
            <w:pPr>
              <w:autoSpaceDE w:val="0"/>
              <w:autoSpaceDN w:val="0"/>
              <w:ind w:right="-2" w:firstLine="284"/>
              <w:jc w:val="center"/>
            </w:pPr>
          </w:p>
        </w:tc>
        <w:tc>
          <w:tcPr>
            <w:tcW w:w="858" w:type="pct"/>
          </w:tcPr>
          <w:p w14:paraId="5383ED27" w14:textId="77777777" w:rsidR="00C829E4" w:rsidRPr="00705AA8" w:rsidRDefault="00C829E4" w:rsidP="00546AE7">
            <w:pPr>
              <w:autoSpaceDE w:val="0"/>
              <w:autoSpaceDN w:val="0"/>
              <w:ind w:right="-2" w:firstLine="284"/>
              <w:jc w:val="center"/>
            </w:pPr>
          </w:p>
        </w:tc>
      </w:tr>
      <w:tr w:rsidR="00C829E4" w:rsidRPr="00705AA8" w14:paraId="28DD163F" w14:textId="77777777" w:rsidTr="00C20C2A">
        <w:tc>
          <w:tcPr>
            <w:tcW w:w="355" w:type="pct"/>
          </w:tcPr>
          <w:p w14:paraId="1971CE92" w14:textId="77777777" w:rsidR="00C829E4" w:rsidRPr="00705AA8" w:rsidRDefault="00C829E4" w:rsidP="00546AE7">
            <w:pPr>
              <w:autoSpaceDE w:val="0"/>
              <w:autoSpaceDN w:val="0"/>
              <w:ind w:left="-23" w:right="-2" w:hanging="113"/>
              <w:jc w:val="center"/>
            </w:pPr>
          </w:p>
        </w:tc>
        <w:tc>
          <w:tcPr>
            <w:tcW w:w="3214" w:type="pct"/>
          </w:tcPr>
          <w:p w14:paraId="3E0E66D8" w14:textId="77777777" w:rsidR="00C829E4" w:rsidRPr="00705AA8" w:rsidRDefault="00C829E4" w:rsidP="00546AE7">
            <w:pPr>
              <w:tabs>
                <w:tab w:val="left" w:pos="-142"/>
                <w:tab w:val="left" w:pos="360"/>
              </w:tabs>
              <w:autoSpaceDE w:val="0"/>
              <w:autoSpaceDN w:val="0"/>
              <w:ind w:right="-2" w:firstLine="284"/>
              <w:jc w:val="both"/>
            </w:pPr>
          </w:p>
        </w:tc>
        <w:tc>
          <w:tcPr>
            <w:tcW w:w="573" w:type="pct"/>
          </w:tcPr>
          <w:p w14:paraId="498C41F6" w14:textId="77777777" w:rsidR="00C829E4" w:rsidRPr="00705AA8" w:rsidRDefault="00C829E4" w:rsidP="00546AE7">
            <w:pPr>
              <w:autoSpaceDE w:val="0"/>
              <w:autoSpaceDN w:val="0"/>
              <w:ind w:right="-2" w:firstLine="284"/>
              <w:jc w:val="center"/>
            </w:pPr>
          </w:p>
        </w:tc>
        <w:tc>
          <w:tcPr>
            <w:tcW w:w="858" w:type="pct"/>
          </w:tcPr>
          <w:p w14:paraId="24CB5DE0" w14:textId="77777777" w:rsidR="00C829E4" w:rsidRPr="00705AA8" w:rsidRDefault="00C829E4" w:rsidP="00546AE7">
            <w:pPr>
              <w:autoSpaceDE w:val="0"/>
              <w:autoSpaceDN w:val="0"/>
              <w:ind w:right="-2" w:firstLine="284"/>
              <w:jc w:val="center"/>
            </w:pPr>
          </w:p>
        </w:tc>
      </w:tr>
      <w:tr w:rsidR="00C829E4" w:rsidRPr="00705AA8" w14:paraId="0D2E07AB" w14:textId="77777777" w:rsidTr="00C20C2A">
        <w:tc>
          <w:tcPr>
            <w:tcW w:w="355" w:type="pct"/>
          </w:tcPr>
          <w:p w14:paraId="79172558" w14:textId="77777777" w:rsidR="00C829E4" w:rsidRPr="00705AA8" w:rsidRDefault="00C829E4" w:rsidP="00546AE7">
            <w:pPr>
              <w:autoSpaceDE w:val="0"/>
              <w:autoSpaceDN w:val="0"/>
              <w:ind w:left="-23" w:right="-2" w:hanging="113"/>
              <w:jc w:val="center"/>
            </w:pPr>
          </w:p>
        </w:tc>
        <w:tc>
          <w:tcPr>
            <w:tcW w:w="3214" w:type="pct"/>
          </w:tcPr>
          <w:p w14:paraId="080093FD" w14:textId="77777777" w:rsidR="00C829E4" w:rsidRPr="00705AA8" w:rsidRDefault="00C829E4" w:rsidP="00546AE7">
            <w:pPr>
              <w:tabs>
                <w:tab w:val="left" w:pos="-142"/>
                <w:tab w:val="left" w:pos="360"/>
              </w:tabs>
              <w:autoSpaceDE w:val="0"/>
              <w:autoSpaceDN w:val="0"/>
              <w:ind w:right="-2" w:firstLine="284"/>
              <w:jc w:val="both"/>
            </w:pPr>
          </w:p>
        </w:tc>
        <w:tc>
          <w:tcPr>
            <w:tcW w:w="573" w:type="pct"/>
          </w:tcPr>
          <w:p w14:paraId="1939FD7F" w14:textId="77777777" w:rsidR="00C829E4" w:rsidRPr="00705AA8" w:rsidRDefault="00C829E4" w:rsidP="00546AE7">
            <w:pPr>
              <w:autoSpaceDE w:val="0"/>
              <w:autoSpaceDN w:val="0"/>
              <w:ind w:right="-2" w:firstLine="284"/>
              <w:jc w:val="center"/>
            </w:pPr>
          </w:p>
        </w:tc>
        <w:tc>
          <w:tcPr>
            <w:tcW w:w="858" w:type="pct"/>
          </w:tcPr>
          <w:p w14:paraId="60BEA788" w14:textId="77777777" w:rsidR="00C829E4" w:rsidRPr="00705AA8" w:rsidRDefault="00C829E4" w:rsidP="00546AE7">
            <w:pPr>
              <w:autoSpaceDE w:val="0"/>
              <w:autoSpaceDN w:val="0"/>
              <w:ind w:right="-2" w:firstLine="284"/>
              <w:jc w:val="center"/>
            </w:pPr>
          </w:p>
        </w:tc>
      </w:tr>
      <w:tr w:rsidR="00C829E4" w:rsidRPr="00705AA8" w14:paraId="78C14856" w14:textId="77777777" w:rsidTr="00C20C2A">
        <w:tc>
          <w:tcPr>
            <w:tcW w:w="355" w:type="pct"/>
          </w:tcPr>
          <w:p w14:paraId="65EAF1AD" w14:textId="77777777" w:rsidR="00C829E4" w:rsidRPr="00705AA8" w:rsidRDefault="00C829E4" w:rsidP="00546AE7">
            <w:pPr>
              <w:autoSpaceDE w:val="0"/>
              <w:autoSpaceDN w:val="0"/>
              <w:ind w:left="-23" w:right="-2" w:hanging="113"/>
              <w:jc w:val="center"/>
            </w:pPr>
          </w:p>
        </w:tc>
        <w:tc>
          <w:tcPr>
            <w:tcW w:w="3214" w:type="pct"/>
          </w:tcPr>
          <w:p w14:paraId="01465929" w14:textId="77777777" w:rsidR="00C829E4" w:rsidRPr="00705AA8" w:rsidRDefault="00C829E4" w:rsidP="00546AE7">
            <w:pPr>
              <w:tabs>
                <w:tab w:val="left" w:pos="-142"/>
                <w:tab w:val="left" w:pos="360"/>
              </w:tabs>
              <w:autoSpaceDE w:val="0"/>
              <w:autoSpaceDN w:val="0"/>
              <w:ind w:right="-2" w:firstLine="284"/>
              <w:jc w:val="both"/>
            </w:pPr>
          </w:p>
        </w:tc>
        <w:tc>
          <w:tcPr>
            <w:tcW w:w="573" w:type="pct"/>
          </w:tcPr>
          <w:p w14:paraId="02D72F2C" w14:textId="77777777" w:rsidR="00C829E4" w:rsidRPr="00705AA8" w:rsidRDefault="00C829E4" w:rsidP="00546AE7">
            <w:pPr>
              <w:autoSpaceDE w:val="0"/>
              <w:autoSpaceDN w:val="0"/>
              <w:ind w:right="-2" w:firstLine="284"/>
              <w:jc w:val="center"/>
            </w:pPr>
          </w:p>
        </w:tc>
        <w:tc>
          <w:tcPr>
            <w:tcW w:w="858" w:type="pct"/>
          </w:tcPr>
          <w:p w14:paraId="14396415" w14:textId="77777777" w:rsidR="00C829E4" w:rsidRPr="00705AA8" w:rsidRDefault="00C829E4" w:rsidP="00546AE7">
            <w:pPr>
              <w:autoSpaceDE w:val="0"/>
              <w:autoSpaceDN w:val="0"/>
              <w:ind w:right="-2" w:firstLine="284"/>
              <w:jc w:val="center"/>
            </w:pPr>
          </w:p>
        </w:tc>
      </w:tr>
      <w:tr w:rsidR="000A25B5" w:rsidRPr="00705AA8" w14:paraId="40D3E6E0" w14:textId="77777777" w:rsidTr="00C20C2A">
        <w:tc>
          <w:tcPr>
            <w:tcW w:w="355" w:type="pct"/>
          </w:tcPr>
          <w:p w14:paraId="433FDBAA" w14:textId="77777777" w:rsidR="000A25B5" w:rsidRPr="00705AA8" w:rsidRDefault="000A25B5" w:rsidP="00546AE7">
            <w:pPr>
              <w:autoSpaceDE w:val="0"/>
              <w:autoSpaceDN w:val="0"/>
              <w:ind w:right="-2" w:firstLine="284"/>
              <w:jc w:val="center"/>
            </w:pPr>
          </w:p>
        </w:tc>
        <w:tc>
          <w:tcPr>
            <w:tcW w:w="3214" w:type="pct"/>
          </w:tcPr>
          <w:p w14:paraId="03DAE4EC"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7F8CF53E" w14:textId="77777777" w:rsidR="000A25B5" w:rsidRPr="00705AA8" w:rsidRDefault="000A25B5" w:rsidP="00546AE7">
            <w:pPr>
              <w:autoSpaceDE w:val="0"/>
              <w:autoSpaceDN w:val="0"/>
              <w:ind w:right="-2" w:firstLine="284"/>
              <w:jc w:val="center"/>
            </w:pPr>
          </w:p>
        </w:tc>
        <w:tc>
          <w:tcPr>
            <w:tcW w:w="858" w:type="pct"/>
          </w:tcPr>
          <w:p w14:paraId="5DA93E9D" w14:textId="77777777" w:rsidR="000A25B5" w:rsidRPr="00705AA8" w:rsidRDefault="000A25B5" w:rsidP="00546AE7">
            <w:pPr>
              <w:autoSpaceDE w:val="0"/>
              <w:autoSpaceDN w:val="0"/>
              <w:ind w:right="-2" w:firstLine="284"/>
              <w:jc w:val="center"/>
            </w:pPr>
          </w:p>
        </w:tc>
      </w:tr>
      <w:tr w:rsidR="000A25B5" w:rsidRPr="00705AA8" w14:paraId="4B553274" w14:textId="77777777" w:rsidTr="00C20C2A">
        <w:tc>
          <w:tcPr>
            <w:tcW w:w="355" w:type="pct"/>
          </w:tcPr>
          <w:p w14:paraId="1C4CF10D" w14:textId="77777777" w:rsidR="000A25B5" w:rsidRPr="00705AA8" w:rsidRDefault="000A25B5" w:rsidP="00546AE7">
            <w:pPr>
              <w:numPr>
                <w:ilvl w:val="12"/>
                <w:numId w:val="0"/>
              </w:numPr>
              <w:autoSpaceDE w:val="0"/>
              <w:autoSpaceDN w:val="0"/>
              <w:ind w:right="-2" w:firstLine="284"/>
              <w:jc w:val="center"/>
            </w:pPr>
          </w:p>
        </w:tc>
        <w:tc>
          <w:tcPr>
            <w:tcW w:w="3214" w:type="pct"/>
          </w:tcPr>
          <w:p w14:paraId="4EC832C0" w14:textId="77777777" w:rsidR="000A25B5" w:rsidRPr="00705AA8" w:rsidRDefault="000A25B5" w:rsidP="00546AE7">
            <w:pPr>
              <w:numPr>
                <w:ilvl w:val="12"/>
                <w:numId w:val="0"/>
              </w:numPr>
              <w:tabs>
                <w:tab w:val="left" w:pos="-142"/>
              </w:tabs>
              <w:autoSpaceDE w:val="0"/>
              <w:autoSpaceDN w:val="0"/>
              <w:ind w:right="-2" w:firstLine="284"/>
              <w:jc w:val="both"/>
            </w:pPr>
            <w:r w:rsidRPr="00705AA8">
              <w:t>Общее количество листов</w:t>
            </w:r>
          </w:p>
        </w:tc>
        <w:tc>
          <w:tcPr>
            <w:tcW w:w="573" w:type="pct"/>
          </w:tcPr>
          <w:p w14:paraId="714FBDF9" w14:textId="77777777" w:rsidR="000A25B5" w:rsidRPr="00705AA8" w:rsidRDefault="000A25B5" w:rsidP="00546AE7">
            <w:pPr>
              <w:autoSpaceDE w:val="0"/>
              <w:autoSpaceDN w:val="0"/>
              <w:ind w:right="-2" w:firstLine="284"/>
              <w:jc w:val="center"/>
            </w:pPr>
          </w:p>
        </w:tc>
        <w:tc>
          <w:tcPr>
            <w:tcW w:w="858" w:type="pct"/>
          </w:tcPr>
          <w:p w14:paraId="1B37EB93" w14:textId="77777777" w:rsidR="000A25B5" w:rsidRPr="00705AA8" w:rsidRDefault="000A25B5" w:rsidP="00546AE7">
            <w:pPr>
              <w:numPr>
                <w:ilvl w:val="12"/>
                <w:numId w:val="0"/>
              </w:numPr>
              <w:autoSpaceDE w:val="0"/>
              <w:autoSpaceDN w:val="0"/>
              <w:ind w:right="-2" w:firstLine="284"/>
              <w:jc w:val="center"/>
            </w:pPr>
          </w:p>
        </w:tc>
      </w:tr>
    </w:tbl>
    <w:p w14:paraId="1E7D73FE" w14:textId="77777777" w:rsidR="000A25B5" w:rsidRPr="00705AA8" w:rsidRDefault="000A25B5" w:rsidP="00546AE7">
      <w:pPr>
        <w:pStyle w:val="a3"/>
        <w:numPr>
          <w:ilvl w:val="0"/>
          <w:numId w:val="1"/>
        </w:numPr>
        <w:tabs>
          <w:tab w:val="left" w:pos="0"/>
        </w:tabs>
        <w:autoSpaceDE w:val="0"/>
        <w:autoSpaceDN w:val="0"/>
        <w:spacing w:after="0" w:line="240" w:lineRule="auto"/>
        <w:ind w:left="0" w:firstLine="567"/>
        <w:jc w:val="both"/>
        <w:rPr>
          <w:rFonts w:ascii="Times New Roman" w:hAnsi="Times New Roman" w:cs="Times New Roman"/>
          <w:sz w:val="24"/>
          <w:szCs w:val="24"/>
        </w:rPr>
      </w:pPr>
      <w:r w:rsidRPr="00705AA8">
        <w:rPr>
          <w:rFonts w:ascii="Times New Roman" w:hAnsi="Times New Roman" w:cs="Times New Roman"/>
          <w:sz w:val="24"/>
          <w:szCs w:val="24"/>
        </w:rPr>
        <w:t>ЦЕССИОНАРИЙ подтверждает, что все документы, подлежащие передаче в соответствии с условиями Договора, получены им полностью.</w:t>
      </w:r>
    </w:p>
    <w:p w14:paraId="4DD7A7AC" w14:textId="4848B5B8" w:rsidR="000A25B5" w:rsidRPr="00705AA8" w:rsidRDefault="000A25B5" w:rsidP="00546AE7">
      <w:pPr>
        <w:numPr>
          <w:ilvl w:val="0"/>
          <w:numId w:val="1"/>
        </w:numPr>
        <w:autoSpaceDE w:val="0"/>
        <w:autoSpaceDN w:val="0"/>
        <w:ind w:left="0" w:right="-2" w:firstLine="567"/>
        <w:jc w:val="both"/>
      </w:pPr>
      <w:r w:rsidRPr="00705AA8">
        <w:t>Стороны подтверждают отсутствие претензий друг к другу по полноте и качеству документов, переда</w:t>
      </w:r>
      <w:r w:rsidR="00231F17">
        <w:t>нн</w:t>
      </w:r>
      <w:r w:rsidRPr="00705AA8">
        <w:t>ых в соответствии с настоящим Актом приема-передачи.</w:t>
      </w:r>
    </w:p>
    <w:p w14:paraId="65484780" w14:textId="56D689B0" w:rsidR="000A25B5" w:rsidRPr="00705AA8" w:rsidRDefault="000A25B5" w:rsidP="00546AE7">
      <w:pPr>
        <w:numPr>
          <w:ilvl w:val="0"/>
          <w:numId w:val="1"/>
        </w:numPr>
        <w:autoSpaceDE w:val="0"/>
        <w:autoSpaceDN w:val="0"/>
        <w:ind w:left="0" w:right="-2" w:firstLine="567"/>
        <w:jc w:val="both"/>
      </w:pPr>
      <w:r w:rsidRPr="00705AA8">
        <w:t xml:space="preserve">Настоящий Акт приема-передачи составлен </w:t>
      </w:r>
      <w:r w:rsidR="004F0609">
        <w:t xml:space="preserve">и подписан </w:t>
      </w:r>
      <w:r w:rsidRPr="00705AA8">
        <w:t>в двух экземплярах, имеющих равную юридическую силу, по одному для каждой из Сторон.</w:t>
      </w:r>
    </w:p>
    <w:p w14:paraId="20EBE76C" w14:textId="77777777" w:rsidR="000A25B5" w:rsidRPr="00131913" w:rsidRDefault="000A25B5" w:rsidP="00C47C7D">
      <w:pPr>
        <w:autoSpaceDE w:val="0"/>
        <w:autoSpaceDN w:val="0"/>
        <w:spacing w:line="276" w:lineRule="auto"/>
        <w:jc w:val="center"/>
        <w:rPr>
          <w:sz w:val="8"/>
          <w:szCs w:val="8"/>
        </w:rPr>
      </w:pPr>
    </w:p>
    <w:p w14:paraId="1519DF9F" w14:textId="77777777" w:rsidR="000A25B5" w:rsidRPr="00705AA8" w:rsidRDefault="000A25B5" w:rsidP="00C47C7D">
      <w:pPr>
        <w:autoSpaceDE w:val="0"/>
        <w:autoSpaceDN w:val="0"/>
        <w:spacing w:line="276" w:lineRule="auto"/>
        <w:jc w:val="center"/>
        <w:rPr>
          <w:b/>
        </w:rPr>
      </w:pPr>
      <w:r w:rsidRPr="00705AA8">
        <w:rPr>
          <w:b/>
        </w:rPr>
        <w:t>Подписи Сторон</w:t>
      </w:r>
    </w:p>
    <w:tbl>
      <w:tblPr>
        <w:tblW w:w="9356" w:type="dxa"/>
        <w:tblLook w:val="0000" w:firstRow="0" w:lastRow="0" w:firstColumn="0" w:lastColumn="0" w:noHBand="0" w:noVBand="0"/>
      </w:tblPr>
      <w:tblGrid>
        <w:gridCol w:w="4962"/>
        <w:gridCol w:w="4394"/>
      </w:tblGrid>
      <w:tr w:rsidR="000A25B5" w:rsidRPr="00705AA8" w14:paraId="02E7CE70" w14:textId="77777777" w:rsidTr="00EA7FBA">
        <w:trPr>
          <w:trHeight w:val="1304"/>
        </w:trPr>
        <w:tc>
          <w:tcPr>
            <w:tcW w:w="4962" w:type="dxa"/>
          </w:tcPr>
          <w:p w14:paraId="1CA491E2" w14:textId="77777777" w:rsidR="000A25B5" w:rsidRPr="00705AA8" w:rsidRDefault="000A25B5" w:rsidP="00C47C7D">
            <w:pPr>
              <w:autoSpaceDE w:val="0"/>
              <w:autoSpaceDN w:val="0"/>
              <w:spacing w:line="276" w:lineRule="auto"/>
              <w:rPr>
                <w:b/>
              </w:rPr>
            </w:pPr>
            <w:r w:rsidRPr="00705AA8">
              <w:rPr>
                <w:b/>
              </w:rPr>
              <w:t>ЦЕДЕНТ</w:t>
            </w:r>
          </w:p>
          <w:p w14:paraId="707D4AA3" w14:textId="77777777" w:rsidR="000A25B5" w:rsidRPr="00705AA8" w:rsidRDefault="000A25B5" w:rsidP="00C47C7D">
            <w:pPr>
              <w:autoSpaceDE w:val="0"/>
              <w:autoSpaceDN w:val="0"/>
              <w:spacing w:line="276" w:lineRule="auto"/>
              <w:jc w:val="both"/>
            </w:pPr>
            <w:r w:rsidRPr="00705AA8">
              <w:t>_________________ ____________</w:t>
            </w:r>
          </w:p>
          <w:p w14:paraId="11A5509F" w14:textId="77777777" w:rsidR="000A25B5" w:rsidRPr="00705AA8" w:rsidRDefault="000A25B5" w:rsidP="00C47C7D">
            <w:pPr>
              <w:autoSpaceDE w:val="0"/>
              <w:autoSpaceDN w:val="0"/>
              <w:spacing w:line="276" w:lineRule="auto"/>
              <w:jc w:val="both"/>
            </w:pPr>
            <w:r w:rsidRPr="00705AA8">
              <w:t>(должность, подпись, ФИО)</w:t>
            </w:r>
          </w:p>
          <w:p w14:paraId="0E128B8D" w14:textId="77777777" w:rsidR="000A25B5" w:rsidRPr="00705AA8" w:rsidRDefault="000A25B5" w:rsidP="00C47C7D">
            <w:pPr>
              <w:autoSpaceDE w:val="0"/>
              <w:autoSpaceDN w:val="0"/>
              <w:spacing w:line="276" w:lineRule="auto"/>
              <w:jc w:val="both"/>
            </w:pPr>
            <w:r w:rsidRPr="00705AA8">
              <w:t>М.П.</w:t>
            </w:r>
          </w:p>
          <w:p w14:paraId="4C7AF4E1" w14:textId="0DFF5777" w:rsidR="002D62A3" w:rsidRPr="00705AA8" w:rsidRDefault="002D62A3" w:rsidP="002977F9">
            <w:pPr>
              <w:tabs>
                <w:tab w:val="left" w:pos="4215"/>
              </w:tabs>
              <w:autoSpaceDE w:val="0"/>
              <w:autoSpaceDN w:val="0"/>
              <w:spacing w:line="276" w:lineRule="auto"/>
              <w:jc w:val="both"/>
            </w:pPr>
          </w:p>
        </w:tc>
        <w:tc>
          <w:tcPr>
            <w:tcW w:w="4394" w:type="dxa"/>
          </w:tcPr>
          <w:p w14:paraId="241148D6" w14:textId="77777777" w:rsidR="000A25B5" w:rsidRPr="00705AA8" w:rsidRDefault="000A25B5" w:rsidP="009A646A">
            <w:pPr>
              <w:autoSpaceDE w:val="0"/>
              <w:autoSpaceDN w:val="0"/>
              <w:spacing w:line="276" w:lineRule="auto"/>
              <w:rPr>
                <w:b/>
              </w:rPr>
            </w:pPr>
            <w:r w:rsidRPr="00705AA8">
              <w:rPr>
                <w:b/>
              </w:rPr>
              <w:t>ЦЕССИОНАРИЙ</w:t>
            </w:r>
          </w:p>
          <w:p w14:paraId="4623FF33" w14:textId="77777777" w:rsidR="009A646A" w:rsidRPr="00705AA8" w:rsidRDefault="004D2812" w:rsidP="009A646A">
            <w:pPr>
              <w:autoSpaceDE w:val="0"/>
              <w:autoSpaceDN w:val="0"/>
              <w:spacing w:line="276" w:lineRule="auto"/>
              <w:jc w:val="both"/>
            </w:pPr>
            <w:r w:rsidRPr="00705AA8">
              <w:t>_________________ _____________</w:t>
            </w:r>
          </w:p>
          <w:p w14:paraId="2727DBB3" w14:textId="4218BCA5" w:rsidR="0089499F" w:rsidRDefault="0089499F" w:rsidP="00FC1C74">
            <w:pPr>
              <w:autoSpaceDE w:val="0"/>
              <w:autoSpaceDN w:val="0"/>
              <w:spacing w:line="276" w:lineRule="auto"/>
              <w:jc w:val="both"/>
            </w:pPr>
            <w:r>
              <w:t>____________________________</w:t>
            </w:r>
          </w:p>
          <w:p w14:paraId="64F76B9A" w14:textId="4A09CCC0" w:rsidR="000A25B5" w:rsidRPr="00705AA8" w:rsidRDefault="0089499F" w:rsidP="00FC1C74">
            <w:pPr>
              <w:autoSpaceDE w:val="0"/>
              <w:autoSpaceDN w:val="0"/>
              <w:spacing w:line="276" w:lineRule="auto"/>
              <w:jc w:val="both"/>
            </w:pPr>
            <w:r>
              <w:t>____</w:t>
            </w:r>
          </w:p>
        </w:tc>
      </w:tr>
      <w:tr w:rsidR="002977F9" w:rsidRPr="00705AA8" w14:paraId="392FAC76" w14:textId="77777777" w:rsidTr="00EA7FBA">
        <w:trPr>
          <w:trHeight w:val="1304"/>
        </w:trPr>
        <w:tc>
          <w:tcPr>
            <w:tcW w:w="4962" w:type="dxa"/>
          </w:tcPr>
          <w:p w14:paraId="21B64EDE" w14:textId="239708D1" w:rsidR="002977F9" w:rsidRPr="002977F9" w:rsidRDefault="002977F9" w:rsidP="002977F9">
            <w:pPr>
              <w:rPr>
                <w:b/>
              </w:rPr>
            </w:pPr>
          </w:p>
        </w:tc>
        <w:tc>
          <w:tcPr>
            <w:tcW w:w="4394" w:type="dxa"/>
          </w:tcPr>
          <w:p w14:paraId="270D02C3" w14:textId="45419311" w:rsidR="002977F9" w:rsidRPr="002977F9" w:rsidRDefault="002977F9" w:rsidP="002977F9">
            <w:pPr>
              <w:rPr>
                <w:b/>
              </w:rPr>
            </w:pPr>
          </w:p>
        </w:tc>
      </w:tr>
    </w:tbl>
    <w:p w14:paraId="2A7D4671" w14:textId="77777777" w:rsidR="002B402E" w:rsidRPr="00131913" w:rsidRDefault="002B402E">
      <w:pPr>
        <w:pStyle w:val="24"/>
        <w:widowControl w:val="0"/>
        <w:spacing w:line="276" w:lineRule="auto"/>
        <w:ind w:right="567"/>
        <w:jc w:val="both"/>
        <w:rPr>
          <w:b w:val="0"/>
          <w:bCs w:val="0"/>
          <w:sz w:val="2"/>
          <w:szCs w:val="2"/>
        </w:rPr>
      </w:pPr>
      <w:bookmarkStart w:id="0" w:name="_GoBack"/>
      <w:bookmarkEnd w:id="0"/>
    </w:p>
    <w:sectPr w:rsidR="002B402E" w:rsidRPr="00131913" w:rsidSect="000F34CF">
      <w:head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BCF6E" w14:textId="77777777" w:rsidR="00B17E44" w:rsidRDefault="00B17E44">
      <w:r>
        <w:separator/>
      </w:r>
    </w:p>
  </w:endnote>
  <w:endnote w:type="continuationSeparator" w:id="0">
    <w:p w14:paraId="5786FB91" w14:textId="77777777" w:rsidR="00B17E44" w:rsidRDefault="00B17E44">
      <w:r>
        <w:continuationSeparator/>
      </w:r>
    </w:p>
  </w:endnote>
  <w:endnote w:type="continuationNotice" w:id="1">
    <w:p w14:paraId="41B8452C" w14:textId="77777777" w:rsidR="00B17E44" w:rsidRDefault="00B17E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20B05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BEB7C" w14:textId="77777777" w:rsidR="00B17E44" w:rsidRDefault="00B17E44">
      <w:r>
        <w:separator/>
      </w:r>
    </w:p>
  </w:footnote>
  <w:footnote w:type="continuationSeparator" w:id="0">
    <w:p w14:paraId="66FF3D8C" w14:textId="77777777" w:rsidR="00B17E44" w:rsidRDefault="00B17E44">
      <w:r>
        <w:continuationSeparator/>
      </w:r>
    </w:p>
  </w:footnote>
  <w:footnote w:type="continuationNotice" w:id="1">
    <w:p w14:paraId="4F87349C" w14:textId="77777777" w:rsidR="00B17E44" w:rsidRDefault="00B17E44"/>
  </w:footnote>
  <w:footnote w:id="2">
    <w:p w14:paraId="4AB57801" w14:textId="77777777" w:rsidR="00785A47" w:rsidRDefault="00785A47" w:rsidP="0096633B">
      <w:pPr>
        <w:pStyle w:val="afc"/>
        <w:rPr>
          <w:sz w:val="17"/>
          <w:szCs w:val="17"/>
        </w:rPr>
      </w:pPr>
      <w:r>
        <w:rPr>
          <w:rStyle w:val="af3"/>
          <w:sz w:val="17"/>
          <w:szCs w:val="17"/>
        </w:rPr>
        <w:t>[1]</w:t>
      </w:r>
      <w:r>
        <w:rPr>
          <w:sz w:val="17"/>
          <w:szCs w:val="17"/>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14:paraId="2EC99A27" w14:textId="77777777" w:rsidR="00785A47" w:rsidRDefault="00785A47" w:rsidP="0096633B">
      <w:pPr>
        <w:pStyle w:val="afc"/>
        <w:rPr>
          <w:sz w:val="17"/>
          <w:szCs w:val="17"/>
        </w:rPr>
      </w:pPr>
      <w:r>
        <w:rPr>
          <w:rStyle w:val="af3"/>
          <w:sz w:val="17"/>
          <w:szCs w:val="17"/>
        </w:rPr>
        <w:t>[2]</w:t>
      </w:r>
      <w:r>
        <w:rPr>
          <w:sz w:val="17"/>
          <w:szCs w:val="17"/>
        </w:rPr>
        <w:t xml:space="preserve"> Номер, дата и заголовок (при наличии).</w:t>
      </w:r>
    </w:p>
  </w:footnote>
  <w:footnote w:id="4">
    <w:p w14:paraId="072B9134" w14:textId="77777777" w:rsidR="00785A47" w:rsidRDefault="00785A47" w:rsidP="0096633B">
      <w:pPr>
        <w:pStyle w:val="afc"/>
      </w:pPr>
      <w:r>
        <w:rPr>
          <w:rStyle w:val="af3"/>
          <w:sz w:val="17"/>
          <w:szCs w:val="17"/>
        </w:rPr>
        <w:t>[3]</w:t>
      </w:r>
      <w:r>
        <w:rPr>
          <w:sz w:val="17"/>
          <w:szCs w:val="17"/>
        </w:rPr>
        <w:t xml:space="preserve"> К ним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367C0" w14:textId="49641D8C" w:rsidR="00256095" w:rsidRPr="00131913" w:rsidRDefault="00256095">
    <w:pPr>
      <w:pStyle w:val="aff"/>
      <w:jc w:val="center"/>
      <w:rPr>
        <w:sz w:val="24"/>
        <w:szCs w:val="24"/>
      </w:rPr>
    </w:pPr>
  </w:p>
  <w:p w14:paraId="72DD89CC" w14:textId="77777777" w:rsidR="00256095" w:rsidRDefault="00256095">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00AA"/>
    <w:multiLevelType w:val="hybridMultilevel"/>
    <w:tmpl w:val="6E226C46"/>
    <w:lvl w:ilvl="0" w:tplc="3894FFD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F81FEA"/>
    <w:multiLevelType w:val="hybridMultilevel"/>
    <w:tmpl w:val="6B7CCED0"/>
    <w:lvl w:ilvl="0" w:tplc="CB66A83A">
      <w:start w:val="1"/>
      <w:numFmt w:val="bullet"/>
      <w:suff w:val="space"/>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3" w15:restartNumberingAfterBreak="0">
    <w:nsid w:val="09535814"/>
    <w:multiLevelType w:val="hybridMultilevel"/>
    <w:tmpl w:val="B3961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A6B52F9"/>
    <w:multiLevelType w:val="hybridMultilevel"/>
    <w:tmpl w:val="9D0433A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DD71DFB"/>
    <w:multiLevelType w:val="hybridMultilevel"/>
    <w:tmpl w:val="8312CD74"/>
    <w:lvl w:ilvl="0" w:tplc="4F8AB7B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15:restartNumberingAfterBreak="0">
    <w:nsid w:val="27BE5B44"/>
    <w:multiLevelType w:val="hybridMultilevel"/>
    <w:tmpl w:val="1FDC9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DF251D"/>
    <w:multiLevelType w:val="hybridMultilevel"/>
    <w:tmpl w:val="F4B8F5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E3B41C0"/>
    <w:multiLevelType w:val="hybridMultilevel"/>
    <w:tmpl w:val="63844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9897F4D"/>
    <w:multiLevelType w:val="multilevel"/>
    <w:tmpl w:val="E2462DB0"/>
    <w:lvl w:ilvl="0">
      <w:start w:val="1"/>
      <w:numFmt w:val="decimal"/>
      <w:lvlText w:val="%1."/>
      <w:lvlJc w:val="left"/>
      <w:pPr>
        <w:ind w:left="360" w:hanging="360"/>
      </w:pPr>
      <w:rPr>
        <w:rFonts w:hint="default"/>
        <w:color w:val="000000" w:themeColor="text1"/>
      </w:rPr>
    </w:lvl>
    <w:lvl w:ilvl="1">
      <w:start w:val="2"/>
      <w:numFmt w:val="decimal"/>
      <w:lvlText w:val="%1.%2."/>
      <w:lvlJc w:val="left"/>
      <w:pPr>
        <w:ind w:left="1068" w:hanging="360"/>
      </w:pPr>
      <w:rPr>
        <w:rFonts w:hint="default"/>
        <w:color w:val="000000" w:themeColor="text1"/>
      </w:rPr>
    </w:lvl>
    <w:lvl w:ilvl="2">
      <w:start w:val="1"/>
      <w:numFmt w:val="decimal"/>
      <w:lvlText w:val="%1.%2.%3."/>
      <w:lvlJc w:val="left"/>
      <w:pPr>
        <w:ind w:left="2136" w:hanging="720"/>
      </w:pPr>
      <w:rPr>
        <w:rFonts w:hint="default"/>
        <w:color w:val="000000" w:themeColor="text1"/>
      </w:rPr>
    </w:lvl>
    <w:lvl w:ilvl="3">
      <w:start w:val="1"/>
      <w:numFmt w:val="decimal"/>
      <w:lvlText w:val="%1.%2.%3.%4."/>
      <w:lvlJc w:val="left"/>
      <w:pPr>
        <w:ind w:left="2844" w:hanging="720"/>
      </w:pPr>
      <w:rPr>
        <w:rFonts w:hint="default"/>
        <w:color w:val="000000" w:themeColor="text1"/>
      </w:rPr>
    </w:lvl>
    <w:lvl w:ilvl="4">
      <w:start w:val="1"/>
      <w:numFmt w:val="decimal"/>
      <w:lvlText w:val="%1.%2.%3.%4.%5."/>
      <w:lvlJc w:val="left"/>
      <w:pPr>
        <w:ind w:left="3912" w:hanging="1080"/>
      </w:pPr>
      <w:rPr>
        <w:rFonts w:hint="default"/>
        <w:color w:val="000000" w:themeColor="text1"/>
      </w:rPr>
    </w:lvl>
    <w:lvl w:ilvl="5">
      <w:start w:val="1"/>
      <w:numFmt w:val="decimal"/>
      <w:lvlText w:val="%1.%2.%3.%4.%5.%6."/>
      <w:lvlJc w:val="left"/>
      <w:pPr>
        <w:ind w:left="4620" w:hanging="1080"/>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10" w15:restartNumberingAfterBreak="0">
    <w:nsid w:val="39F36313"/>
    <w:multiLevelType w:val="multilevel"/>
    <w:tmpl w:val="53A08B34"/>
    <w:lvl w:ilvl="0">
      <w:start w:val="1"/>
      <w:numFmt w:val="decimal"/>
      <w:lvlText w:val="%1."/>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3A5C2AD4"/>
    <w:multiLevelType w:val="hybridMultilevel"/>
    <w:tmpl w:val="7DB0463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4BD854EB"/>
    <w:multiLevelType w:val="hybridMultilevel"/>
    <w:tmpl w:val="E75C4F0E"/>
    <w:lvl w:ilvl="0" w:tplc="3894FFD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EB6CAC"/>
    <w:multiLevelType w:val="hybridMultilevel"/>
    <w:tmpl w:val="8FB0FE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3890822"/>
    <w:multiLevelType w:val="multilevel"/>
    <w:tmpl w:val="5518D4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9508D4"/>
    <w:multiLevelType w:val="hybridMultilevel"/>
    <w:tmpl w:val="C3CCFC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C9B39EA"/>
    <w:multiLevelType w:val="hybridMultilevel"/>
    <w:tmpl w:val="FB70873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D855D3D"/>
    <w:multiLevelType w:val="hybridMultilevel"/>
    <w:tmpl w:val="EAFE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F9584A"/>
    <w:multiLevelType w:val="hybridMultilevel"/>
    <w:tmpl w:val="706EA1A6"/>
    <w:lvl w:ilvl="0" w:tplc="E22407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EE61722"/>
    <w:multiLevelType w:val="hybridMultilevel"/>
    <w:tmpl w:val="3F90C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8"/>
  </w:num>
  <w:num w:numId="4">
    <w:abstractNumId w:val="10"/>
  </w:num>
  <w:num w:numId="5">
    <w:abstractNumId w:val="13"/>
  </w:num>
  <w:num w:numId="6">
    <w:abstractNumId w:val="8"/>
  </w:num>
  <w:num w:numId="7">
    <w:abstractNumId w:val="15"/>
  </w:num>
  <w:num w:numId="8">
    <w:abstractNumId w:val="0"/>
  </w:num>
  <w:num w:numId="9">
    <w:abstractNumId w:val="5"/>
  </w:num>
  <w:num w:numId="10">
    <w:abstractNumId w:val="11"/>
  </w:num>
  <w:num w:numId="11">
    <w:abstractNumId w:val="17"/>
  </w:num>
  <w:num w:numId="12">
    <w:abstractNumId w:val="7"/>
  </w:num>
  <w:num w:numId="13">
    <w:abstractNumId w:val="4"/>
  </w:num>
  <w:num w:numId="1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0"/>
  </w:num>
  <w:num w:numId="17">
    <w:abstractNumId w:val="9"/>
  </w:num>
  <w:num w:numId="18">
    <w:abstractNumId w:val="19"/>
  </w:num>
  <w:num w:numId="19">
    <w:abstractNumId w:val="16"/>
  </w:num>
  <w:num w:numId="20">
    <w:abstractNumId w:val="3"/>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grammar="clean"/>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FDF"/>
    <w:rsid w:val="000000F0"/>
    <w:rsid w:val="000002D7"/>
    <w:rsid w:val="00001BE2"/>
    <w:rsid w:val="000047AE"/>
    <w:rsid w:val="00006521"/>
    <w:rsid w:val="000115A7"/>
    <w:rsid w:val="00012D27"/>
    <w:rsid w:val="000130E8"/>
    <w:rsid w:val="00015D6A"/>
    <w:rsid w:val="00015F1D"/>
    <w:rsid w:val="00020525"/>
    <w:rsid w:val="0002224B"/>
    <w:rsid w:val="00023F4A"/>
    <w:rsid w:val="00024C3A"/>
    <w:rsid w:val="0002521A"/>
    <w:rsid w:val="0002672A"/>
    <w:rsid w:val="0002764B"/>
    <w:rsid w:val="00030DEC"/>
    <w:rsid w:val="0003186F"/>
    <w:rsid w:val="00032122"/>
    <w:rsid w:val="00033C9D"/>
    <w:rsid w:val="00035877"/>
    <w:rsid w:val="000376A4"/>
    <w:rsid w:val="00037C17"/>
    <w:rsid w:val="000405A6"/>
    <w:rsid w:val="0004118C"/>
    <w:rsid w:val="00043BDB"/>
    <w:rsid w:val="0004693E"/>
    <w:rsid w:val="00046BE6"/>
    <w:rsid w:val="00047ED6"/>
    <w:rsid w:val="00047FBD"/>
    <w:rsid w:val="000506FF"/>
    <w:rsid w:val="0005108B"/>
    <w:rsid w:val="00051132"/>
    <w:rsid w:val="000514CC"/>
    <w:rsid w:val="00052517"/>
    <w:rsid w:val="000562AA"/>
    <w:rsid w:val="000572B4"/>
    <w:rsid w:val="00060C2F"/>
    <w:rsid w:val="00063EA9"/>
    <w:rsid w:val="00064C44"/>
    <w:rsid w:val="00065752"/>
    <w:rsid w:val="00066AB3"/>
    <w:rsid w:val="00070C87"/>
    <w:rsid w:val="00073311"/>
    <w:rsid w:val="00077053"/>
    <w:rsid w:val="00077098"/>
    <w:rsid w:val="0007714D"/>
    <w:rsid w:val="0007734B"/>
    <w:rsid w:val="0007785F"/>
    <w:rsid w:val="00080297"/>
    <w:rsid w:val="00080371"/>
    <w:rsid w:val="00080A29"/>
    <w:rsid w:val="00081B49"/>
    <w:rsid w:val="000865E2"/>
    <w:rsid w:val="000867E1"/>
    <w:rsid w:val="00086C11"/>
    <w:rsid w:val="00087B2A"/>
    <w:rsid w:val="000903D9"/>
    <w:rsid w:val="00095286"/>
    <w:rsid w:val="00095CBD"/>
    <w:rsid w:val="00096044"/>
    <w:rsid w:val="00097183"/>
    <w:rsid w:val="000A043B"/>
    <w:rsid w:val="000A07A1"/>
    <w:rsid w:val="000A1966"/>
    <w:rsid w:val="000A1B52"/>
    <w:rsid w:val="000A255B"/>
    <w:rsid w:val="000A25B5"/>
    <w:rsid w:val="000A2D17"/>
    <w:rsid w:val="000A3D3F"/>
    <w:rsid w:val="000A4149"/>
    <w:rsid w:val="000A5B4B"/>
    <w:rsid w:val="000A6A0F"/>
    <w:rsid w:val="000B20F3"/>
    <w:rsid w:val="000B39C4"/>
    <w:rsid w:val="000B4A7C"/>
    <w:rsid w:val="000B6BF9"/>
    <w:rsid w:val="000B6D07"/>
    <w:rsid w:val="000B7222"/>
    <w:rsid w:val="000C0033"/>
    <w:rsid w:val="000C1916"/>
    <w:rsid w:val="000C1CD4"/>
    <w:rsid w:val="000C233F"/>
    <w:rsid w:val="000C5397"/>
    <w:rsid w:val="000C54D4"/>
    <w:rsid w:val="000C553E"/>
    <w:rsid w:val="000C6176"/>
    <w:rsid w:val="000C7203"/>
    <w:rsid w:val="000D7642"/>
    <w:rsid w:val="000E13E3"/>
    <w:rsid w:val="000E1681"/>
    <w:rsid w:val="000E1692"/>
    <w:rsid w:val="000E2BDA"/>
    <w:rsid w:val="000E32FB"/>
    <w:rsid w:val="000E744E"/>
    <w:rsid w:val="000F09EA"/>
    <w:rsid w:val="000F29AD"/>
    <w:rsid w:val="000F34CF"/>
    <w:rsid w:val="000F399B"/>
    <w:rsid w:val="000F47C4"/>
    <w:rsid w:val="000F4C13"/>
    <w:rsid w:val="00101B1A"/>
    <w:rsid w:val="00101CED"/>
    <w:rsid w:val="00103108"/>
    <w:rsid w:val="00104E77"/>
    <w:rsid w:val="001066E3"/>
    <w:rsid w:val="00110728"/>
    <w:rsid w:val="001123B7"/>
    <w:rsid w:val="00112807"/>
    <w:rsid w:val="00112F11"/>
    <w:rsid w:val="001149DE"/>
    <w:rsid w:val="00116802"/>
    <w:rsid w:val="00117F1E"/>
    <w:rsid w:val="001255CB"/>
    <w:rsid w:val="00131913"/>
    <w:rsid w:val="00133E54"/>
    <w:rsid w:val="00137715"/>
    <w:rsid w:val="00137B9C"/>
    <w:rsid w:val="00140734"/>
    <w:rsid w:val="00140BAF"/>
    <w:rsid w:val="00145614"/>
    <w:rsid w:val="001458BB"/>
    <w:rsid w:val="00147243"/>
    <w:rsid w:val="001501D3"/>
    <w:rsid w:val="00150341"/>
    <w:rsid w:val="00151A51"/>
    <w:rsid w:val="00151E34"/>
    <w:rsid w:val="00152A54"/>
    <w:rsid w:val="001533E1"/>
    <w:rsid w:val="00153F17"/>
    <w:rsid w:val="00154094"/>
    <w:rsid w:val="001579C5"/>
    <w:rsid w:val="0016040B"/>
    <w:rsid w:val="00160F6D"/>
    <w:rsid w:val="001707FA"/>
    <w:rsid w:val="0017187D"/>
    <w:rsid w:val="0017198C"/>
    <w:rsid w:val="00171AEF"/>
    <w:rsid w:val="0017247B"/>
    <w:rsid w:val="00172ABE"/>
    <w:rsid w:val="00175036"/>
    <w:rsid w:val="00176495"/>
    <w:rsid w:val="00176696"/>
    <w:rsid w:val="00177533"/>
    <w:rsid w:val="00177BF4"/>
    <w:rsid w:val="00180ED0"/>
    <w:rsid w:val="001826DD"/>
    <w:rsid w:val="00182CA5"/>
    <w:rsid w:val="00185552"/>
    <w:rsid w:val="00185D26"/>
    <w:rsid w:val="0018716D"/>
    <w:rsid w:val="00192B0C"/>
    <w:rsid w:val="001955E5"/>
    <w:rsid w:val="001966CA"/>
    <w:rsid w:val="001A2581"/>
    <w:rsid w:val="001A40BE"/>
    <w:rsid w:val="001A410F"/>
    <w:rsid w:val="001A570B"/>
    <w:rsid w:val="001A780F"/>
    <w:rsid w:val="001A7955"/>
    <w:rsid w:val="001A7DF4"/>
    <w:rsid w:val="001B0B18"/>
    <w:rsid w:val="001B200C"/>
    <w:rsid w:val="001B29FA"/>
    <w:rsid w:val="001B2F5E"/>
    <w:rsid w:val="001B38E4"/>
    <w:rsid w:val="001B3B09"/>
    <w:rsid w:val="001B4DFE"/>
    <w:rsid w:val="001B59DE"/>
    <w:rsid w:val="001C0F4B"/>
    <w:rsid w:val="001C2784"/>
    <w:rsid w:val="001C2A0F"/>
    <w:rsid w:val="001C2E41"/>
    <w:rsid w:val="001C2FAA"/>
    <w:rsid w:val="001C512C"/>
    <w:rsid w:val="001C5156"/>
    <w:rsid w:val="001D16D6"/>
    <w:rsid w:val="001D2A44"/>
    <w:rsid w:val="001D3318"/>
    <w:rsid w:val="001D3640"/>
    <w:rsid w:val="001D4120"/>
    <w:rsid w:val="001D5934"/>
    <w:rsid w:val="001D5A6F"/>
    <w:rsid w:val="001D5CD6"/>
    <w:rsid w:val="001D5F8C"/>
    <w:rsid w:val="001E1635"/>
    <w:rsid w:val="001E2273"/>
    <w:rsid w:val="001E258E"/>
    <w:rsid w:val="001E2AD7"/>
    <w:rsid w:val="001E2C51"/>
    <w:rsid w:val="001E5295"/>
    <w:rsid w:val="001F39C7"/>
    <w:rsid w:val="001F3D3D"/>
    <w:rsid w:val="001F5DF5"/>
    <w:rsid w:val="001F60AB"/>
    <w:rsid w:val="001F7D83"/>
    <w:rsid w:val="00201688"/>
    <w:rsid w:val="0020275B"/>
    <w:rsid w:val="00205B01"/>
    <w:rsid w:val="00205E05"/>
    <w:rsid w:val="00207034"/>
    <w:rsid w:val="002134A7"/>
    <w:rsid w:val="002174DC"/>
    <w:rsid w:val="00221E0C"/>
    <w:rsid w:val="002234FA"/>
    <w:rsid w:val="00223A79"/>
    <w:rsid w:val="002252F2"/>
    <w:rsid w:val="002275D3"/>
    <w:rsid w:val="00231088"/>
    <w:rsid w:val="002312E2"/>
    <w:rsid w:val="00231F17"/>
    <w:rsid w:val="002358B5"/>
    <w:rsid w:val="00236742"/>
    <w:rsid w:val="00237532"/>
    <w:rsid w:val="00240EBD"/>
    <w:rsid w:val="00240F42"/>
    <w:rsid w:val="00241C31"/>
    <w:rsid w:val="00242BD5"/>
    <w:rsid w:val="0024390B"/>
    <w:rsid w:val="00245063"/>
    <w:rsid w:val="00251D27"/>
    <w:rsid w:val="00253B1E"/>
    <w:rsid w:val="00256095"/>
    <w:rsid w:val="0025749B"/>
    <w:rsid w:val="002601E7"/>
    <w:rsid w:val="00265C7D"/>
    <w:rsid w:val="00266983"/>
    <w:rsid w:val="00266EEA"/>
    <w:rsid w:val="00270D58"/>
    <w:rsid w:val="0027160D"/>
    <w:rsid w:val="002754E0"/>
    <w:rsid w:val="00276A57"/>
    <w:rsid w:val="002804C7"/>
    <w:rsid w:val="002848D3"/>
    <w:rsid w:val="002902DF"/>
    <w:rsid w:val="00290C89"/>
    <w:rsid w:val="002937CB"/>
    <w:rsid w:val="002960DE"/>
    <w:rsid w:val="00296343"/>
    <w:rsid w:val="0029679D"/>
    <w:rsid w:val="002977F9"/>
    <w:rsid w:val="002A1DC4"/>
    <w:rsid w:val="002A49B5"/>
    <w:rsid w:val="002A6E0A"/>
    <w:rsid w:val="002B3213"/>
    <w:rsid w:val="002B3352"/>
    <w:rsid w:val="002B402E"/>
    <w:rsid w:val="002B5C4C"/>
    <w:rsid w:val="002C01A2"/>
    <w:rsid w:val="002C1280"/>
    <w:rsid w:val="002C56F4"/>
    <w:rsid w:val="002C6315"/>
    <w:rsid w:val="002C7073"/>
    <w:rsid w:val="002D0208"/>
    <w:rsid w:val="002D0A4F"/>
    <w:rsid w:val="002D2134"/>
    <w:rsid w:val="002D62A3"/>
    <w:rsid w:val="002D734C"/>
    <w:rsid w:val="002D7723"/>
    <w:rsid w:val="002D78F7"/>
    <w:rsid w:val="002E12F9"/>
    <w:rsid w:val="002E215F"/>
    <w:rsid w:val="002E2216"/>
    <w:rsid w:val="002E5C01"/>
    <w:rsid w:val="002E6A4B"/>
    <w:rsid w:val="002F0F6B"/>
    <w:rsid w:val="002F2DE4"/>
    <w:rsid w:val="002F548C"/>
    <w:rsid w:val="002F5B90"/>
    <w:rsid w:val="00301B0E"/>
    <w:rsid w:val="00304015"/>
    <w:rsid w:val="00307579"/>
    <w:rsid w:val="00307811"/>
    <w:rsid w:val="00311058"/>
    <w:rsid w:val="00313219"/>
    <w:rsid w:val="003139AB"/>
    <w:rsid w:val="00317D4D"/>
    <w:rsid w:val="003207F3"/>
    <w:rsid w:val="003217E0"/>
    <w:rsid w:val="003218CC"/>
    <w:rsid w:val="00322C8B"/>
    <w:rsid w:val="00323070"/>
    <w:rsid w:val="00323C52"/>
    <w:rsid w:val="00325204"/>
    <w:rsid w:val="00325999"/>
    <w:rsid w:val="00326062"/>
    <w:rsid w:val="00326E5C"/>
    <w:rsid w:val="00327155"/>
    <w:rsid w:val="0033153F"/>
    <w:rsid w:val="0033169D"/>
    <w:rsid w:val="00331E50"/>
    <w:rsid w:val="00332C14"/>
    <w:rsid w:val="00332EF7"/>
    <w:rsid w:val="0034122F"/>
    <w:rsid w:val="00344733"/>
    <w:rsid w:val="0034711D"/>
    <w:rsid w:val="00353B11"/>
    <w:rsid w:val="00353E54"/>
    <w:rsid w:val="0035791E"/>
    <w:rsid w:val="00357982"/>
    <w:rsid w:val="00357FFB"/>
    <w:rsid w:val="00361ABD"/>
    <w:rsid w:val="00366BDA"/>
    <w:rsid w:val="00367990"/>
    <w:rsid w:val="003706C4"/>
    <w:rsid w:val="003718A6"/>
    <w:rsid w:val="00372A45"/>
    <w:rsid w:val="00373071"/>
    <w:rsid w:val="003734F9"/>
    <w:rsid w:val="0037352D"/>
    <w:rsid w:val="00373E77"/>
    <w:rsid w:val="00375F1D"/>
    <w:rsid w:val="0038011D"/>
    <w:rsid w:val="00381164"/>
    <w:rsid w:val="00381208"/>
    <w:rsid w:val="00381B3A"/>
    <w:rsid w:val="00384182"/>
    <w:rsid w:val="003851A3"/>
    <w:rsid w:val="003853A9"/>
    <w:rsid w:val="00390687"/>
    <w:rsid w:val="0039136F"/>
    <w:rsid w:val="00392186"/>
    <w:rsid w:val="003938E5"/>
    <w:rsid w:val="003946E5"/>
    <w:rsid w:val="0039483C"/>
    <w:rsid w:val="003956DF"/>
    <w:rsid w:val="00395932"/>
    <w:rsid w:val="00395B10"/>
    <w:rsid w:val="00396DFD"/>
    <w:rsid w:val="003A19DC"/>
    <w:rsid w:val="003A1FD0"/>
    <w:rsid w:val="003A24B2"/>
    <w:rsid w:val="003A259D"/>
    <w:rsid w:val="003A2971"/>
    <w:rsid w:val="003A5BA5"/>
    <w:rsid w:val="003A6A0C"/>
    <w:rsid w:val="003B0BD4"/>
    <w:rsid w:val="003B23E6"/>
    <w:rsid w:val="003B50E7"/>
    <w:rsid w:val="003B6578"/>
    <w:rsid w:val="003C079D"/>
    <w:rsid w:val="003C0D92"/>
    <w:rsid w:val="003C18DA"/>
    <w:rsid w:val="003C1B55"/>
    <w:rsid w:val="003C2813"/>
    <w:rsid w:val="003C2E28"/>
    <w:rsid w:val="003C5CB9"/>
    <w:rsid w:val="003C5D68"/>
    <w:rsid w:val="003C634F"/>
    <w:rsid w:val="003C68C3"/>
    <w:rsid w:val="003D08D4"/>
    <w:rsid w:val="003D0B12"/>
    <w:rsid w:val="003D1956"/>
    <w:rsid w:val="003D1E53"/>
    <w:rsid w:val="003D2139"/>
    <w:rsid w:val="003D2BCF"/>
    <w:rsid w:val="003D5E67"/>
    <w:rsid w:val="003D6D4E"/>
    <w:rsid w:val="003E20B7"/>
    <w:rsid w:val="003E4A04"/>
    <w:rsid w:val="003E6BE9"/>
    <w:rsid w:val="003E7D40"/>
    <w:rsid w:val="003F068C"/>
    <w:rsid w:val="003F2739"/>
    <w:rsid w:val="003F36DE"/>
    <w:rsid w:val="003F3BF7"/>
    <w:rsid w:val="003F6748"/>
    <w:rsid w:val="00401323"/>
    <w:rsid w:val="0040194B"/>
    <w:rsid w:val="00401E09"/>
    <w:rsid w:val="00402890"/>
    <w:rsid w:val="00403800"/>
    <w:rsid w:val="00403BF8"/>
    <w:rsid w:val="00406040"/>
    <w:rsid w:val="004060A0"/>
    <w:rsid w:val="00411E5C"/>
    <w:rsid w:val="00413FF8"/>
    <w:rsid w:val="0041407B"/>
    <w:rsid w:val="00414E1D"/>
    <w:rsid w:val="00415F99"/>
    <w:rsid w:val="0042000B"/>
    <w:rsid w:val="0042008A"/>
    <w:rsid w:val="00420175"/>
    <w:rsid w:val="0042411E"/>
    <w:rsid w:val="00424457"/>
    <w:rsid w:val="0042554B"/>
    <w:rsid w:val="0042612F"/>
    <w:rsid w:val="004266A2"/>
    <w:rsid w:val="00432825"/>
    <w:rsid w:val="00432D7A"/>
    <w:rsid w:val="00432FAA"/>
    <w:rsid w:val="0043330B"/>
    <w:rsid w:val="00434594"/>
    <w:rsid w:val="004357A4"/>
    <w:rsid w:val="004408B9"/>
    <w:rsid w:val="00443845"/>
    <w:rsid w:val="004455C9"/>
    <w:rsid w:val="00445AB2"/>
    <w:rsid w:val="00445BEB"/>
    <w:rsid w:val="004463D6"/>
    <w:rsid w:val="0044757C"/>
    <w:rsid w:val="00447787"/>
    <w:rsid w:val="00451605"/>
    <w:rsid w:val="00451FB1"/>
    <w:rsid w:val="004524DE"/>
    <w:rsid w:val="00454DBE"/>
    <w:rsid w:val="00454F1C"/>
    <w:rsid w:val="0045563B"/>
    <w:rsid w:val="00455F83"/>
    <w:rsid w:val="00456F33"/>
    <w:rsid w:val="0046207A"/>
    <w:rsid w:val="00463E0A"/>
    <w:rsid w:val="00464F09"/>
    <w:rsid w:val="00467209"/>
    <w:rsid w:val="00471403"/>
    <w:rsid w:val="00473D30"/>
    <w:rsid w:val="00475411"/>
    <w:rsid w:val="00476440"/>
    <w:rsid w:val="00476C4C"/>
    <w:rsid w:val="004770A9"/>
    <w:rsid w:val="00482F56"/>
    <w:rsid w:val="00484F62"/>
    <w:rsid w:val="00485CD0"/>
    <w:rsid w:val="00486028"/>
    <w:rsid w:val="00487062"/>
    <w:rsid w:val="0048791C"/>
    <w:rsid w:val="00487961"/>
    <w:rsid w:val="00490280"/>
    <w:rsid w:val="004916C5"/>
    <w:rsid w:val="00491F2A"/>
    <w:rsid w:val="00492167"/>
    <w:rsid w:val="004929BF"/>
    <w:rsid w:val="00497153"/>
    <w:rsid w:val="004A21B2"/>
    <w:rsid w:val="004A4414"/>
    <w:rsid w:val="004A4951"/>
    <w:rsid w:val="004A4B1E"/>
    <w:rsid w:val="004A6379"/>
    <w:rsid w:val="004B0572"/>
    <w:rsid w:val="004B2349"/>
    <w:rsid w:val="004B6DF9"/>
    <w:rsid w:val="004B7E0F"/>
    <w:rsid w:val="004C0E41"/>
    <w:rsid w:val="004C14E9"/>
    <w:rsid w:val="004C26C8"/>
    <w:rsid w:val="004C29D9"/>
    <w:rsid w:val="004C348F"/>
    <w:rsid w:val="004C6171"/>
    <w:rsid w:val="004C6205"/>
    <w:rsid w:val="004C66AD"/>
    <w:rsid w:val="004C6712"/>
    <w:rsid w:val="004D09C0"/>
    <w:rsid w:val="004D0C8B"/>
    <w:rsid w:val="004D0CE6"/>
    <w:rsid w:val="004D0F96"/>
    <w:rsid w:val="004D2812"/>
    <w:rsid w:val="004D3FF2"/>
    <w:rsid w:val="004D504D"/>
    <w:rsid w:val="004D580E"/>
    <w:rsid w:val="004D6698"/>
    <w:rsid w:val="004D6701"/>
    <w:rsid w:val="004D7EA3"/>
    <w:rsid w:val="004E0444"/>
    <w:rsid w:val="004E0ECA"/>
    <w:rsid w:val="004E35D2"/>
    <w:rsid w:val="004E376C"/>
    <w:rsid w:val="004E4105"/>
    <w:rsid w:val="004E41BE"/>
    <w:rsid w:val="004E7AE6"/>
    <w:rsid w:val="004F058C"/>
    <w:rsid w:val="004F0609"/>
    <w:rsid w:val="004F180D"/>
    <w:rsid w:val="004F1FF1"/>
    <w:rsid w:val="004F20D4"/>
    <w:rsid w:val="004F34CB"/>
    <w:rsid w:val="004F7CC9"/>
    <w:rsid w:val="00501D19"/>
    <w:rsid w:val="005020D1"/>
    <w:rsid w:val="005028B9"/>
    <w:rsid w:val="0050332E"/>
    <w:rsid w:val="0050367E"/>
    <w:rsid w:val="00507DC9"/>
    <w:rsid w:val="00510A3C"/>
    <w:rsid w:val="005110CA"/>
    <w:rsid w:val="0051150E"/>
    <w:rsid w:val="005159CB"/>
    <w:rsid w:val="00520969"/>
    <w:rsid w:val="00520DA3"/>
    <w:rsid w:val="005216CD"/>
    <w:rsid w:val="00522558"/>
    <w:rsid w:val="00523C10"/>
    <w:rsid w:val="00524183"/>
    <w:rsid w:val="0052466E"/>
    <w:rsid w:val="005259FC"/>
    <w:rsid w:val="00525DF0"/>
    <w:rsid w:val="00527109"/>
    <w:rsid w:val="00530020"/>
    <w:rsid w:val="005310EE"/>
    <w:rsid w:val="00532BA0"/>
    <w:rsid w:val="00532C9F"/>
    <w:rsid w:val="00533429"/>
    <w:rsid w:val="00536596"/>
    <w:rsid w:val="005420A3"/>
    <w:rsid w:val="00542440"/>
    <w:rsid w:val="00542EB1"/>
    <w:rsid w:val="00543243"/>
    <w:rsid w:val="005432F9"/>
    <w:rsid w:val="00545420"/>
    <w:rsid w:val="00546AE7"/>
    <w:rsid w:val="005501C0"/>
    <w:rsid w:val="005506A5"/>
    <w:rsid w:val="00550AF0"/>
    <w:rsid w:val="00551024"/>
    <w:rsid w:val="005524D9"/>
    <w:rsid w:val="00552DD3"/>
    <w:rsid w:val="0055426E"/>
    <w:rsid w:val="00561B75"/>
    <w:rsid w:val="00563661"/>
    <w:rsid w:val="00567259"/>
    <w:rsid w:val="00571130"/>
    <w:rsid w:val="00571342"/>
    <w:rsid w:val="00571F0F"/>
    <w:rsid w:val="00573DA4"/>
    <w:rsid w:val="00577110"/>
    <w:rsid w:val="00577A5E"/>
    <w:rsid w:val="0058028B"/>
    <w:rsid w:val="005802F9"/>
    <w:rsid w:val="005806E8"/>
    <w:rsid w:val="00581E78"/>
    <w:rsid w:val="005845E6"/>
    <w:rsid w:val="00584F97"/>
    <w:rsid w:val="0058613B"/>
    <w:rsid w:val="0058643D"/>
    <w:rsid w:val="00587B4C"/>
    <w:rsid w:val="00590BE2"/>
    <w:rsid w:val="00592A1F"/>
    <w:rsid w:val="005975B6"/>
    <w:rsid w:val="005A09C8"/>
    <w:rsid w:val="005A2526"/>
    <w:rsid w:val="005A307C"/>
    <w:rsid w:val="005A3F10"/>
    <w:rsid w:val="005A3FA8"/>
    <w:rsid w:val="005A596B"/>
    <w:rsid w:val="005A699C"/>
    <w:rsid w:val="005A7D9D"/>
    <w:rsid w:val="005B01AA"/>
    <w:rsid w:val="005B2509"/>
    <w:rsid w:val="005B5EE5"/>
    <w:rsid w:val="005B63A0"/>
    <w:rsid w:val="005B6A59"/>
    <w:rsid w:val="005C0996"/>
    <w:rsid w:val="005C1005"/>
    <w:rsid w:val="005C1581"/>
    <w:rsid w:val="005C186A"/>
    <w:rsid w:val="005C18C7"/>
    <w:rsid w:val="005C30D4"/>
    <w:rsid w:val="005C3FED"/>
    <w:rsid w:val="005C6504"/>
    <w:rsid w:val="005C7A98"/>
    <w:rsid w:val="005D179D"/>
    <w:rsid w:val="005D24C6"/>
    <w:rsid w:val="005D37C9"/>
    <w:rsid w:val="005D3E23"/>
    <w:rsid w:val="005D5E95"/>
    <w:rsid w:val="005D6ADC"/>
    <w:rsid w:val="005D6B79"/>
    <w:rsid w:val="005E0939"/>
    <w:rsid w:val="005E1C8A"/>
    <w:rsid w:val="005E2872"/>
    <w:rsid w:val="005E6AE6"/>
    <w:rsid w:val="005E708E"/>
    <w:rsid w:val="005E7AD5"/>
    <w:rsid w:val="005F0431"/>
    <w:rsid w:val="005F0D58"/>
    <w:rsid w:val="005F17DA"/>
    <w:rsid w:val="005F1A7C"/>
    <w:rsid w:val="005F2B76"/>
    <w:rsid w:val="005F2DE7"/>
    <w:rsid w:val="005F7975"/>
    <w:rsid w:val="00601EFE"/>
    <w:rsid w:val="00601F16"/>
    <w:rsid w:val="006039D1"/>
    <w:rsid w:val="00603EBB"/>
    <w:rsid w:val="0060536E"/>
    <w:rsid w:val="00605F52"/>
    <w:rsid w:val="0061074B"/>
    <w:rsid w:val="00612AEC"/>
    <w:rsid w:val="006134DB"/>
    <w:rsid w:val="006140F0"/>
    <w:rsid w:val="00614B36"/>
    <w:rsid w:val="00614B3E"/>
    <w:rsid w:val="006161DB"/>
    <w:rsid w:val="006218E6"/>
    <w:rsid w:val="006219E1"/>
    <w:rsid w:val="00622B3B"/>
    <w:rsid w:val="00624808"/>
    <w:rsid w:val="00625770"/>
    <w:rsid w:val="00626B70"/>
    <w:rsid w:val="006270F8"/>
    <w:rsid w:val="006301D4"/>
    <w:rsid w:val="006318E9"/>
    <w:rsid w:val="00633D2E"/>
    <w:rsid w:val="0063418C"/>
    <w:rsid w:val="006358A3"/>
    <w:rsid w:val="00637C84"/>
    <w:rsid w:val="00642228"/>
    <w:rsid w:val="00642609"/>
    <w:rsid w:val="006472AD"/>
    <w:rsid w:val="00647970"/>
    <w:rsid w:val="006513C3"/>
    <w:rsid w:val="0065240F"/>
    <w:rsid w:val="00652F08"/>
    <w:rsid w:val="006530DD"/>
    <w:rsid w:val="0065526F"/>
    <w:rsid w:val="00656880"/>
    <w:rsid w:val="00657F3A"/>
    <w:rsid w:val="00660006"/>
    <w:rsid w:val="0066020D"/>
    <w:rsid w:val="0066154F"/>
    <w:rsid w:val="006622B4"/>
    <w:rsid w:val="00662E6F"/>
    <w:rsid w:val="00665DEF"/>
    <w:rsid w:val="00667E83"/>
    <w:rsid w:val="00671111"/>
    <w:rsid w:val="006721B3"/>
    <w:rsid w:val="00672990"/>
    <w:rsid w:val="00673CAF"/>
    <w:rsid w:val="00673D8E"/>
    <w:rsid w:val="006744D6"/>
    <w:rsid w:val="00674B7F"/>
    <w:rsid w:val="00674C8D"/>
    <w:rsid w:val="00680EDB"/>
    <w:rsid w:val="006819AD"/>
    <w:rsid w:val="00683402"/>
    <w:rsid w:val="00686CD4"/>
    <w:rsid w:val="00687D83"/>
    <w:rsid w:val="00690948"/>
    <w:rsid w:val="00691E6D"/>
    <w:rsid w:val="006924BE"/>
    <w:rsid w:val="006932D1"/>
    <w:rsid w:val="00693423"/>
    <w:rsid w:val="00697541"/>
    <w:rsid w:val="006978E8"/>
    <w:rsid w:val="006A2A8D"/>
    <w:rsid w:val="006A6011"/>
    <w:rsid w:val="006A6136"/>
    <w:rsid w:val="006A6902"/>
    <w:rsid w:val="006A6B38"/>
    <w:rsid w:val="006A7218"/>
    <w:rsid w:val="006A7354"/>
    <w:rsid w:val="006B007B"/>
    <w:rsid w:val="006B05F4"/>
    <w:rsid w:val="006B2EDC"/>
    <w:rsid w:val="006B3241"/>
    <w:rsid w:val="006B4603"/>
    <w:rsid w:val="006B5941"/>
    <w:rsid w:val="006B5DAD"/>
    <w:rsid w:val="006B5EE2"/>
    <w:rsid w:val="006B62AA"/>
    <w:rsid w:val="006B6D18"/>
    <w:rsid w:val="006B6D68"/>
    <w:rsid w:val="006B7565"/>
    <w:rsid w:val="006C0515"/>
    <w:rsid w:val="006C2A9E"/>
    <w:rsid w:val="006C3A1F"/>
    <w:rsid w:val="006C44E1"/>
    <w:rsid w:val="006C5295"/>
    <w:rsid w:val="006C550F"/>
    <w:rsid w:val="006C554F"/>
    <w:rsid w:val="006C5D49"/>
    <w:rsid w:val="006D2244"/>
    <w:rsid w:val="006D29CA"/>
    <w:rsid w:val="006D38C4"/>
    <w:rsid w:val="006D3E32"/>
    <w:rsid w:val="006D6587"/>
    <w:rsid w:val="006D75E8"/>
    <w:rsid w:val="006D7BBC"/>
    <w:rsid w:val="006E1E36"/>
    <w:rsid w:val="006E24E8"/>
    <w:rsid w:val="006F1CED"/>
    <w:rsid w:val="006F3CE9"/>
    <w:rsid w:val="007013A3"/>
    <w:rsid w:val="007025E3"/>
    <w:rsid w:val="007026D7"/>
    <w:rsid w:val="0070489A"/>
    <w:rsid w:val="00705AA8"/>
    <w:rsid w:val="00705CE8"/>
    <w:rsid w:val="007063F1"/>
    <w:rsid w:val="0070784A"/>
    <w:rsid w:val="0071254F"/>
    <w:rsid w:val="00714F77"/>
    <w:rsid w:val="00715937"/>
    <w:rsid w:val="007170AA"/>
    <w:rsid w:val="007171CF"/>
    <w:rsid w:val="00717C6F"/>
    <w:rsid w:val="007200D7"/>
    <w:rsid w:val="00721C53"/>
    <w:rsid w:val="0072201A"/>
    <w:rsid w:val="0072380C"/>
    <w:rsid w:val="00724C24"/>
    <w:rsid w:val="00724F1F"/>
    <w:rsid w:val="00725B19"/>
    <w:rsid w:val="007305DE"/>
    <w:rsid w:val="0073194F"/>
    <w:rsid w:val="00732AFB"/>
    <w:rsid w:val="00733330"/>
    <w:rsid w:val="00735191"/>
    <w:rsid w:val="00735392"/>
    <w:rsid w:val="00735506"/>
    <w:rsid w:val="00735DD5"/>
    <w:rsid w:val="00736E16"/>
    <w:rsid w:val="00737A8C"/>
    <w:rsid w:val="00740737"/>
    <w:rsid w:val="00743555"/>
    <w:rsid w:val="00751B19"/>
    <w:rsid w:val="00753362"/>
    <w:rsid w:val="007553EE"/>
    <w:rsid w:val="00755590"/>
    <w:rsid w:val="00755BB1"/>
    <w:rsid w:val="0075602E"/>
    <w:rsid w:val="0075629B"/>
    <w:rsid w:val="007562F9"/>
    <w:rsid w:val="0075650B"/>
    <w:rsid w:val="00757273"/>
    <w:rsid w:val="00757FF4"/>
    <w:rsid w:val="00762407"/>
    <w:rsid w:val="00765AB7"/>
    <w:rsid w:val="00765BAF"/>
    <w:rsid w:val="00766E95"/>
    <w:rsid w:val="0076782E"/>
    <w:rsid w:val="00767DF7"/>
    <w:rsid w:val="0077008B"/>
    <w:rsid w:val="0077167A"/>
    <w:rsid w:val="00771A62"/>
    <w:rsid w:val="00774541"/>
    <w:rsid w:val="0077508A"/>
    <w:rsid w:val="0077608B"/>
    <w:rsid w:val="0078325F"/>
    <w:rsid w:val="0078334F"/>
    <w:rsid w:val="007837B8"/>
    <w:rsid w:val="007838D1"/>
    <w:rsid w:val="00785A47"/>
    <w:rsid w:val="0078607F"/>
    <w:rsid w:val="0078655E"/>
    <w:rsid w:val="00790270"/>
    <w:rsid w:val="0079176B"/>
    <w:rsid w:val="00791D46"/>
    <w:rsid w:val="007937D1"/>
    <w:rsid w:val="00795F0C"/>
    <w:rsid w:val="0079751B"/>
    <w:rsid w:val="007A1589"/>
    <w:rsid w:val="007A1C3F"/>
    <w:rsid w:val="007A31E2"/>
    <w:rsid w:val="007A387E"/>
    <w:rsid w:val="007A4222"/>
    <w:rsid w:val="007A5C44"/>
    <w:rsid w:val="007A6425"/>
    <w:rsid w:val="007B0B50"/>
    <w:rsid w:val="007B13F4"/>
    <w:rsid w:val="007B2078"/>
    <w:rsid w:val="007B2811"/>
    <w:rsid w:val="007B452A"/>
    <w:rsid w:val="007B575E"/>
    <w:rsid w:val="007B7EA8"/>
    <w:rsid w:val="007B7EF5"/>
    <w:rsid w:val="007C03A3"/>
    <w:rsid w:val="007C4F36"/>
    <w:rsid w:val="007C5300"/>
    <w:rsid w:val="007C5DFD"/>
    <w:rsid w:val="007C642C"/>
    <w:rsid w:val="007C6733"/>
    <w:rsid w:val="007D14AB"/>
    <w:rsid w:val="007D2E43"/>
    <w:rsid w:val="007D3161"/>
    <w:rsid w:val="007D3675"/>
    <w:rsid w:val="007D38EA"/>
    <w:rsid w:val="007D39A0"/>
    <w:rsid w:val="007D50AD"/>
    <w:rsid w:val="007D7681"/>
    <w:rsid w:val="007D7C14"/>
    <w:rsid w:val="007E2E1F"/>
    <w:rsid w:val="007E3483"/>
    <w:rsid w:val="007E3C1D"/>
    <w:rsid w:val="007E4AA2"/>
    <w:rsid w:val="007E622A"/>
    <w:rsid w:val="007E64EE"/>
    <w:rsid w:val="007E6910"/>
    <w:rsid w:val="007F10A3"/>
    <w:rsid w:val="007F3F30"/>
    <w:rsid w:val="007F4661"/>
    <w:rsid w:val="007F4C1D"/>
    <w:rsid w:val="007F55F5"/>
    <w:rsid w:val="007F57BB"/>
    <w:rsid w:val="007F59F1"/>
    <w:rsid w:val="007F63B7"/>
    <w:rsid w:val="007F6E79"/>
    <w:rsid w:val="00800394"/>
    <w:rsid w:val="0080046D"/>
    <w:rsid w:val="00800BCE"/>
    <w:rsid w:val="00801E4F"/>
    <w:rsid w:val="0080200E"/>
    <w:rsid w:val="008021AF"/>
    <w:rsid w:val="00803F62"/>
    <w:rsid w:val="00805273"/>
    <w:rsid w:val="00806F8B"/>
    <w:rsid w:val="0081366F"/>
    <w:rsid w:val="008147E6"/>
    <w:rsid w:val="008176C1"/>
    <w:rsid w:val="008202BA"/>
    <w:rsid w:val="008206B4"/>
    <w:rsid w:val="00820DDB"/>
    <w:rsid w:val="00820E93"/>
    <w:rsid w:val="00820E98"/>
    <w:rsid w:val="00821194"/>
    <w:rsid w:val="0082381F"/>
    <w:rsid w:val="00823C6F"/>
    <w:rsid w:val="00826FA1"/>
    <w:rsid w:val="00827569"/>
    <w:rsid w:val="00827FF0"/>
    <w:rsid w:val="00831DCE"/>
    <w:rsid w:val="00832BC7"/>
    <w:rsid w:val="008341AE"/>
    <w:rsid w:val="00834894"/>
    <w:rsid w:val="0083624A"/>
    <w:rsid w:val="00840362"/>
    <w:rsid w:val="0084038A"/>
    <w:rsid w:val="008406D5"/>
    <w:rsid w:val="00840983"/>
    <w:rsid w:val="0084138E"/>
    <w:rsid w:val="008416A2"/>
    <w:rsid w:val="008418F1"/>
    <w:rsid w:val="00841AE5"/>
    <w:rsid w:val="00845F4A"/>
    <w:rsid w:val="0084669B"/>
    <w:rsid w:val="00847B3F"/>
    <w:rsid w:val="0085264C"/>
    <w:rsid w:val="00853474"/>
    <w:rsid w:val="00853E99"/>
    <w:rsid w:val="00853FF4"/>
    <w:rsid w:val="008542B5"/>
    <w:rsid w:val="008550F8"/>
    <w:rsid w:val="00855C3C"/>
    <w:rsid w:val="00860064"/>
    <w:rsid w:val="00860EA0"/>
    <w:rsid w:val="00864DAD"/>
    <w:rsid w:val="00865179"/>
    <w:rsid w:val="00866DEE"/>
    <w:rsid w:val="008672B3"/>
    <w:rsid w:val="00867C78"/>
    <w:rsid w:val="00870B47"/>
    <w:rsid w:val="00871375"/>
    <w:rsid w:val="008724B7"/>
    <w:rsid w:val="00874A78"/>
    <w:rsid w:val="00874C09"/>
    <w:rsid w:val="008761F3"/>
    <w:rsid w:val="00876498"/>
    <w:rsid w:val="00876C9F"/>
    <w:rsid w:val="00877DC8"/>
    <w:rsid w:val="008812CA"/>
    <w:rsid w:val="008817FC"/>
    <w:rsid w:val="00882D10"/>
    <w:rsid w:val="008834E6"/>
    <w:rsid w:val="00884C41"/>
    <w:rsid w:val="00887C65"/>
    <w:rsid w:val="00892229"/>
    <w:rsid w:val="008933F3"/>
    <w:rsid w:val="0089499F"/>
    <w:rsid w:val="00894A52"/>
    <w:rsid w:val="00894B41"/>
    <w:rsid w:val="008951F7"/>
    <w:rsid w:val="00897BFC"/>
    <w:rsid w:val="008A0A59"/>
    <w:rsid w:val="008A0FC6"/>
    <w:rsid w:val="008A2CD3"/>
    <w:rsid w:val="008A2FE4"/>
    <w:rsid w:val="008A475C"/>
    <w:rsid w:val="008A5518"/>
    <w:rsid w:val="008A5A4F"/>
    <w:rsid w:val="008A5DC2"/>
    <w:rsid w:val="008A6678"/>
    <w:rsid w:val="008B29D8"/>
    <w:rsid w:val="008B4AE5"/>
    <w:rsid w:val="008B6A15"/>
    <w:rsid w:val="008B6F37"/>
    <w:rsid w:val="008B744E"/>
    <w:rsid w:val="008B7529"/>
    <w:rsid w:val="008C191D"/>
    <w:rsid w:val="008C279C"/>
    <w:rsid w:val="008C2E28"/>
    <w:rsid w:val="008C3002"/>
    <w:rsid w:val="008C708C"/>
    <w:rsid w:val="008D714E"/>
    <w:rsid w:val="008D7512"/>
    <w:rsid w:val="008D7E59"/>
    <w:rsid w:val="008E2197"/>
    <w:rsid w:val="008E247F"/>
    <w:rsid w:val="008E447D"/>
    <w:rsid w:val="008E56B5"/>
    <w:rsid w:val="008E59E3"/>
    <w:rsid w:val="008E5DF2"/>
    <w:rsid w:val="008E636E"/>
    <w:rsid w:val="008E63A0"/>
    <w:rsid w:val="008E6D2C"/>
    <w:rsid w:val="008E7360"/>
    <w:rsid w:val="008E742F"/>
    <w:rsid w:val="008F05D9"/>
    <w:rsid w:val="008F0D76"/>
    <w:rsid w:val="008F2D23"/>
    <w:rsid w:val="008F2F50"/>
    <w:rsid w:val="008F3F45"/>
    <w:rsid w:val="008F4A20"/>
    <w:rsid w:val="008F6029"/>
    <w:rsid w:val="008F78E2"/>
    <w:rsid w:val="008F7B12"/>
    <w:rsid w:val="0090065F"/>
    <w:rsid w:val="009067F4"/>
    <w:rsid w:val="00910742"/>
    <w:rsid w:val="009119B0"/>
    <w:rsid w:val="00912763"/>
    <w:rsid w:val="00916B57"/>
    <w:rsid w:val="00916DB8"/>
    <w:rsid w:val="009245CA"/>
    <w:rsid w:val="00926C5A"/>
    <w:rsid w:val="009272DF"/>
    <w:rsid w:val="00930045"/>
    <w:rsid w:val="00930ACE"/>
    <w:rsid w:val="009318C8"/>
    <w:rsid w:val="00935017"/>
    <w:rsid w:val="0093555D"/>
    <w:rsid w:val="00937C9B"/>
    <w:rsid w:val="009404BA"/>
    <w:rsid w:val="00942C9C"/>
    <w:rsid w:val="0094451E"/>
    <w:rsid w:val="009447AE"/>
    <w:rsid w:val="00944D85"/>
    <w:rsid w:val="009453C7"/>
    <w:rsid w:val="00946765"/>
    <w:rsid w:val="009505CA"/>
    <w:rsid w:val="00952F29"/>
    <w:rsid w:val="009557EE"/>
    <w:rsid w:val="00955AE9"/>
    <w:rsid w:val="00961053"/>
    <w:rsid w:val="00961AC1"/>
    <w:rsid w:val="009623F3"/>
    <w:rsid w:val="00962B13"/>
    <w:rsid w:val="0096305F"/>
    <w:rsid w:val="0096633B"/>
    <w:rsid w:val="00973158"/>
    <w:rsid w:val="0097788F"/>
    <w:rsid w:val="00977C40"/>
    <w:rsid w:val="009847B2"/>
    <w:rsid w:val="00985900"/>
    <w:rsid w:val="00985FDF"/>
    <w:rsid w:val="00986A6E"/>
    <w:rsid w:val="00987782"/>
    <w:rsid w:val="00987CE2"/>
    <w:rsid w:val="00993583"/>
    <w:rsid w:val="0099495E"/>
    <w:rsid w:val="00994FEC"/>
    <w:rsid w:val="00995840"/>
    <w:rsid w:val="009A0C4A"/>
    <w:rsid w:val="009A1C8D"/>
    <w:rsid w:val="009A2AE9"/>
    <w:rsid w:val="009A6084"/>
    <w:rsid w:val="009A646A"/>
    <w:rsid w:val="009A655B"/>
    <w:rsid w:val="009A7447"/>
    <w:rsid w:val="009B0B61"/>
    <w:rsid w:val="009B0D1A"/>
    <w:rsid w:val="009B0F0F"/>
    <w:rsid w:val="009B0F73"/>
    <w:rsid w:val="009B1D37"/>
    <w:rsid w:val="009B622A"/>
    <w:rsid w:val="009B6D7A"/>
    <w:rsid w:val="009B77AE"/>
    <w:rsid w:val="009C1133"/>
    <w:rsid w:val="009C1792"/>
    <w:rsid w:val="009C1863"/>
    <w:rsid w:val="009C2259"/>
    <w:rsid w:val="009C2703"/>
    <w:rsid w:val="009C39EC"/>
    <w:rsid w:val="009C5416"/>
    <w:rsid w:val="009C551C"/>
    <w:rsid w:val="009C6E36"/>
    <w:rsid w:val="009C6FB2"/>
    <w:rsid w:val="009C74DE"/>
    <w:rsid w:val="009D1901"/>
    <w:rsid w:val="009D552D"/>
    <w:rsid w:val="009E17EF"/>
    <w:rsid w:val="009E4053"/>
    <w:rsid w:val="009E4A16"/>
    <w:rsid w:val="009E56A9"/>
    <w:rsid w:val="009E6B0D"/>
    <w:rsid w:val="009F012F"/>
    <w:rsid w:val="009F1DBF"/>
    <w:rsid w:val="009F1DCE"/>
    <w:rsid w:val="009F5FB3"/>
    <w:rsid w:val="009F72B2"/>
    <w:rsid w:val="009F7679"/>
    <w:rsid w:val="009F7C9A"/>
    <w:rsid w:val="00A00453"/>
    <w:rsid w:val="00A00EFF"/>
    <w:rsid w:val="00A017BC"/>
    <w:rsid w:val="00A06C1B"/>
    <w:rsid w:val="00A10E5B"/>
    <w:rsid w:val="00A129D8"/>
    <w:rsid w:val="00A1403C"/>
    <w:rsid w:val="00A14849"/>
    <w:rsid w:val="00A14980"/>
    <w:rsid w:val="00A14F23"/>
    <w:rsid w:val="00A1521B"/>
    <w:rsid w:val="00A1698E"/>
    <w:rsid w:val="00A177D5"/>
    <w:rsid w:val="00A202D1"/>
    <w:rsid w:val="00A21006"/>
    <w:rsid w:val="00A21D42"/>
    <w:rsid w:val="00A24745"/>
    <w:rsid w:val="00A2688D"/>
    <w:rsid w:val="00A31BEB"/>
    <w:rsid w:val="00A343BC"/>
    <w:rsid w:val="00A35E8F"/>
    <w:rsid w:val="00A37732"/>
    <w:rsid w:val="00A408E1"/>
    <w:rsid w:val="00A4197A"/>
    <w:rsid w:val="00A434DE"/>
    <w:rsid w:val="00A4356A"/>
    <w:rsid w:val="00A47961"/>
    <w:rsid w:val="00A52D81"/>
    <w:rsid w:val="00A552B0"/>
    <w:rsid w:val="00A552BE"/>
    <w:rsid w:val="00A55408"/>
    <w:rsid w:val="00A56FE1"/>
    <w:rsid w:val="00A60383"/>
    <w:rsid w:val="00A617B3"/>
    <w:rsid w:val="00A63504"/>
    <w:rsid w:val="00A67BFF"/>
    <w:rsid w:val="00A702C4"/>
    <w:rsid w:val="00A72B7F"/>
    <w:rsid w:val="00A739C3"/>
    <w:rsid w:val="00A73FBC"/>
    <w:rsid w:val="00A7671C"/>
    <w:rsid w:val="00A80F64"/>
    <w:rsid w:val="00A8194C"/>
    <w:rsid w:val="00A84E6A"/>
    <w:rsid w:val="00A8592C"/>
    <w:rsid w:val="00A85D16"/>
    <w:rsid w:val="00A85F90"/>
    <w:rsid w:val="00A87B13"/>
    <w:rsid w:val="00A91CE7"/>
    <w:rsid w:val="00A9251A"/>
    <w:rsid w:val="00A92E2A"/>
    <w:rsid w:val="00A93C56"/>
    <w:rsid w:val="00AA0B13"/>
    <w:rsid w:val="00AA168C"/>
    <w:rsid w:val="00AA203B"/>
    <w:rsid w:val="00AA4186"/>
    <w:rsid w:val="00AA428A"/>
    <w:rsid w:val="00AA6BDC"/>
    <w:rsid w:val="00AB0539"/>
    <w:rsid w:val="00AB221F"/>
    <w:rsid w:val="00AB2D14"/>
    <w:rsid w:val="00AB5471"/>
    <w:rsid w:val="00AB5523"/>
    <w:rsid w:val="00AB59E4"/>
    <w:rsid w:val="00AB72AB"/>
    <w:rsid w:val="00AC369F"/>
    <w:rsid w:val="00AC5050"/>
    <w:rsid w:val="00AC52FD"/>
    <w:rsid w:val="00AC5AAA"/>
    <w:rsid w:val="00AD006B"/>
    <w:rsid w:val="00AD031E"/>
    <w:rsid w:val="00AD12FC"/>
    <w:rsid w:val="00AD3A1F"/>
    <w:rsid w:val="00AD5445"/>
    <w:rsid w:val="00AD6E6B"/>
    <w:rsid w:val="00AE14B9"/>
    <w:rsid w:val="00AE1C45"/>
    <w:rsid w:val="00AE5521"/>
    <w:rsid w:val="00AE5883"/>
    <w:rsid w:val="00AF3869"/>
    <w:rsid w:val="00AF4E5F"/>
    <w:rsid w:val="00AF5368"/>
    <w:rsid w:val="00AF6A00"/>
    <w:rsid w:val="00B022CA"/>
    <w:rsid w:val="00B0262B"/>
    <w:rsid w:val="00B02B53"/>
    <w:rsid w:val="00B03AF7"/>
    <w:rsid w:val="00B04ABF"/>
    <w:rsid w:val="00B062FC"/>
    <w:rsid w:val="00B0660E"/>
    <w:rsid w:val="00B06C24"/>
    <w:rsid w:val="00B06D3E"/>
    <w:rsid w:val="00B07360"/>
    <w:rsid w:val="00B07909"/>
    <w:rsid w:val="00B12031"/>
    <w:rsid w:val="00B125BB"/>
    <w:rsid w:val="00B12639"/>
    <w:rsid w:val="00B12EDA"/>
    <w:rsid w:val="00B1381D"/>
    <w:rsid w:val="00B152B6"/>
    <w:rsid w:val="00B156DC"/>
    <w:rsid w:val="00B17E44"/>
    <w:rsid w:val="00B23344"/>
    <w:rsid w:val="00B23E31"/>
    <w:rsid w:val="00B26238"/>
    <w:rsid w:val="00B30912"/>
    <w:rsid w:val="00B30E14"/>
    <w:rsid w:val="00B347D1"/>
    <w:rsid w:val="00B40305"/>
    <w:rsid w:val="00B427B2"/>
    <w:rsid w:val="00B44F7C"/>
    <w:rsid w:val="00B45C31"/>
    <w:rsid w:val="00B46F90"/>
    <w:rsid w:val="00B47B50"/>
    <w:rsid w:val="00B51045"/>
    <w:rsid w:val="00B51D09"/>
    <w:rsid w:val="00B5477A"/>
    <w:rsid w:val="00B547D3"/>
    <w:rsid w:val="00B55B97"/>
    <w:rsid w:val="00B57162"/>
    <w:rsid w:val="00B57DBE"/>
    <w:rsid w:val="00B63DA5"/>
    <w:rsid w:val="00B64B39"/>
    <w:rsid w:val="00B64D6D"/>
    <w:rsid w:val="00B65606"/>
    <w:rsid w:val="00B65D9C"/>
    <w:rsid w:val="00B674EB"/>
    <w:rsid w:val="00B73051"/>
    <w:rsid w:val="00B7396F"/>
    <w:rsid w:val="00B73BFC"/>
    <w:rsid w:val="00B750A0"/>
    <w:rsid w:val="00B773B5"/>
    <w:rsid w:val="00B80C3D"/>
    <w:rsid w:val="00B81DE8"/>
    <w:rsid w:val="00B81EB8"/>
    <w:rsid w:val="00B830CE"/>
    <w:rsid w:val="00B84131"/>
    <w:rsid w:val="00B84A60"/>
    <w:rsid w:val="00B85C1C"/>
    <w:rsid w:val="00B86106"/>
    <w:rsid w:val="00B866AE"/>
    <w:rsid w:val="00B86D4B"/>
    <w:rsid w:val="00B87959"/>
    <w:rsid w:val="00B905C7"/>
    <w:rsid w:val="00B91DF6"/>
    <w:rsid w:val="00B927D1"/>
    <w:rsid w:val="00B92806"/>
    <w:rsid w:val="00B92FBE"/>
    <w:rsid w:val="00B9303D"/>
    <w:rsid w:val="00B95D15"/>
    <w:rsid w:val="00B965B2"/>
    <w:rsid w:val="00BA082E"/>
    <w:rsid w:val="00BA1255"/>
    <w:rsid w:val="00BA260C"/>
    <w:rsid w:val="00BA2646"/>
    <w:rsid w:val="00BA2F69"/>
    <w:rsid w:val="00BA58A6"/>
    <w:rsid w:val="00BB0BED"/>
    <w:rsid w:val="00BB15E3"/>
    <w:rsid w:val="00BB31BC"/>
    <w:rsid w:val="00BB5C6A"/>
    <w:rsid w:val="00BB5FE3"/>
    <w:rsid w:val="00BB6124"/>
    <w:rsid w:val="00BC2164"/>
    <w:rsid w:val="00BC35AF"/>
    <w:rsid w:val="00BC404F"/>
    <w:rsid w:val="00BC46F0"/>
    <w:rsid w:val="00BC47AE"/>
    <w:rsid w:val="00BC4A32"/>
    <w:rsid w:val="00BC4AF4"/>
    <w:rsid w:val="00BC5061"/>
    <w:rsid w:val="00BC5AE2"/>
    <w:rsid w:val="00BC5DC3"/>
    <w:rsid w:val="00BC6C94"/>
    <w:rsid w:val="00BD126F"/>
    <w:rsid w:val="00BD2722"/>
    <w:rsid w:val="00BD2B83"/>
    <w:rsid w:val="00BD2D97"/>
    <w:rsid w:val="00BD52DD"/>
    <w:rsid w:val="00BD74EF"/>
    <w:rsid w:val="00BE035C"/>
    <w:rsid w:val="00BE1DE7"/>
    <w:rsid w:val="00BE2CB2"/>
    <w:rsid w:val="00BE3101"/>
    <w:rsid w:val="00BE4625"/>
    <w:rsid w:val="00BE5168"/>
    <w:rsid w:val="00BE7543"/>
    <w:rsid w:val="00BE7897"/>
    <w:rsid w:val="00BF048E"/>
    <w:rsid w:val="00BF1222"/>
    <w:rsid w:val="00BF3467"/>
    <w:rsid w:val="00BF411A"/>
    <w:rsid w:val="00BF670D"/>
    <w:rsid w:val="00C00004"/>
    <w:rsid w:val="00C011FF"/>
    <w:rsid w:val="00C0129B"/>
    <w:rsid w:val="00C02BE7"/>
    <w:rsid w:val="00C03251"/>
    <w:rsid w:val="00C04A6B"/>
    <w:rsid w:val="00C10F4D"/>
    <w:rsid w:val="00C11CA9"/>
    <w:rsid w:val="00C12EB0"/>
    <w:rsid w:val="00C14530"/>
    <w:rsid w:val="00C20C2A"/>
    <w:rsid w:val="00C20F54"/>
    <w:rsid w:val="00C21E71"/>
    <w:rsid w:val="00C235F3"/>
    <w:rsid w:val="00C23D2D"/>
    <w:rsid w:val="00C24598"/>
    <w:rsid w:val="00C2506E"/>
    <w:rsid w:val="00C301B9"/>
    <w:rsid w:val="00C3215E"/>
    <w:rsid w:val="00C332C8"/>
    <w:rsid w:val="00C3340A"/>
    <w:rsid w:val="00C33BD8"/>
    <w:rsid w:val="00C353A1"/>
    <w:rsid w:val="00C3570F"/>
    <w:rsid w:val="00C3598C"/>
    <w:rsid w:val="00C35F98"/>
    <w:rsid w:val="00C37014"/>
    <w:rsid w:val="00C41578"/>
    <w:rsid w:val="00C41C53"/>
    <w:rsid w:val="00C41F13"/>
    <w:rsid w:val="00C4253F"/>
    <w:rsid w:val="00C42E21"/>
    <w:rsid w:val="00C436EF"/>
    <w:rsid w:val="00C4389A"/>
    <w:rsid w:val="00C46A3B"/>
    <w:rsid w:val="00C47C7D"/>
    <w:rsid w:val="00C50878"/>
    <w:rsid w:val="00C515FC"/>
    <w:rsid w:val="00C5622B"/>
    <w:rsid w:val="00C57796"/>
    <w:rsid w:val="00C57F99"/>
    <w:rsid w:val="00C6033E"/>
    <w:rsid w:val="00C60B99"/>
    <w:rsid w:val="00C614B2"/>
    <w:rsid w:val="00C61B68"/>
    <w:rsid w:val="00C63D49"/>
    <w:rsid w:val="00C63D77"/>
    <w:rsid w:val="00C63FCF"/>
    <w:rsid w:val="00C649AA"/>
    <w:rsid w:val="00C655FE"/>
    <w:rsid w:val="00C6697D"/>
    <w:rsid w:val="00C67922"/>
    <w:rsid w:val="00C71284"/>
    <w:rsid w:val="00C719B1"/>
    <w:rsid w:val="00C73935"/>
    <w:rsid w:val="00C75482"/>
    <w:rsid w:val="00C758D1"/>
    <w:rsid w:val="00C769C2"/>
    <w:rsid w:val="00C76C8F"/>
    <w:rsid w:val="00C80AF3"/>
    <w:rsid w:val="00C81571"/>
    <w:rsid w:val="00C829E4"/>
    <w:rsid w:val="00C830D0"/>
    <w:rsid w:val="00C83298"/>
    <w:rsid w:val="00C83E8D"/>
    <w:rsid w:val="00C84A6A"/>
    <w:rsid w:val="00C85221"/>
    <w:rsid w:val="00C867FE"/>
    <w:rsid w:val="00C8705A"/>
    <w:rsid w:val="00C9020B"/>
    <w:rsid w:val="00C90ADD"/>
    <w:rsid w:val="00C90B64"/>
    <w:rsid w:val="00C9277E"/>
    <w:rsid w:val="00C967F5"/>
    <w:rsid w:val="00CA00D0"/>
    <w:rsid w:val="00CA3910"/>
    <w:rsid w:val="00CA55C9"/>
    <w:rsid w:val="00CB0825"/>
    <w:rsid w:val="00CB1645"/>
    <w:rsid w:val="00CB25DE"/>
    <w:rsid w:val="00CB2ED6"/>
    <w:rsid w:val="00CB342F"/>
    <w:rsid w:val="00CB413E"/>
    <w:rsid w:val="00CB4359"/>
    <w:rsid w:val="00CB566A"/>
    <w:rsid w:val="00CB5FE7"/>
    <w:rsid w:val="00CB5FE8"/>
    <w:rsid w:val="00CC39D0"/>
    <w:rsid w:val="00CC53D1"/>
    <w:rsid w:val="00CC5C22"/>
    <w:rsid w:val="00CD0B31"/>
    <w:rsid w:val="00CD2D06"/>
    <w:rsid w:val="00CD30A9"/>
    <w:rsid w:val="00CD46DE"/>
    <w:rsid w:val="00CD5721"/>
    <w:rsid w:val="00CD68DC"/>
    <w:rsid w:val="00CD6A2D"/>
    <w:rsid w:val="00CD7207"/>
    <w:rsid w:val="00CD765D"/>
    <w:rsid w:val="00CE1255"/>
    <w:rsid w:val="00CE40F1"/>
    <w:rsid w:val="00CE4867"/>
    <w:rsid w:val="00CE53FE"/>
    <w:rsid w:val="00CF1D7C"/>
    <w:rsid w:val="00CF25C4"/>
    <w:rsid w:val="00CF4BEC"/>
    <w:rsid w:val="00CF6902"/>
    <w:rsid w:val="00CF7690"/>
    <w:rsid w:val="00D016EC"/>
    <w:rsid w:val="00D0245E"/>
    <w:rsid w:val="00D04ACD"/>
    <w:rsid w:val="00D0798C"/>
    <w:rsid w:val="00D11CCD"/>
    <w:rsid w:val="00D1284E"/>
    <w:rsid w:val="00D13E2F"/>
    <w:rsid w:val="00D15C32"/>
    <w:rsid w:val="00D15E3E"/>
    <w:rsid w:val="00D1686D"/>
    <w:rsid w:val="00D171E3"/>
    <w:rsid w:val="00D17962"/>
    <w:rsid w:val="00D22436"/>
    <w:rsid w:val="00D31477"/>
    <w:rsid w:val="00D3154B"/>
    <w:rsid w:val="00D324D5"/>
    <w:rsid w:val="00D352D3"/>
    <w:rsid w:val="00D41E7E"/>
    <w:rsid w:val="00D42C5D"/>
    <w:rsid w:val="00D43A7C"/>
    <w:rsid w:val="00D44F58"/>
    <w:rsid w:val="00D452DA"/>
    <w:rsid w:val="00D45380"/>
    <w:rsid w:val="00D47259"/>
    <w:rsid w:val="00D50017"/>
    <w:rsid w:val="00D50D11"/>
    <w:rsid w:val="00D517AD"/>
    <w:rsid w:val="00D5188B"/>
    <w:rsid w:val="00D57A2F"/>
    <w:rsid w:val="00D60C99"/>
    <w:rsid w:val="00D61627"/>
    <w:rsid w:val="00D62403"/>
    <w:rsid w:val="00D64F1B"/>
    <w:rsid w:val="00D67274"/>
    <w:rsid w:val="00D71FA4"/>
    <w:rsid w:val="00D72E86"/>
    <w:rsid w:val="00D73DC7"/>
    <w:rsid w:val="00D75E46"/>
    <w:rsid w:val="00D76ADE"/>
    <w:rsid w:val="00D81046"/>
    <w:rsid w:val="00D815D7"/>
    <w:rsid w:val="00D81B48"/>
    <w:rsid w:val="00D828BF"/>
    <w:rsid w:val="00D849FF"/>
    <w:rsid w:val="00D87B87"/>
    <w:rsid w:val="00D90017"/>
    <w:rsid w:val="00D91A24"/>
    <w:rsid w:val="00D92619"/>
    <w:rsid w:val="00D93139"/>
    <w:rsid w:val="00D96778"/>
    <w:rsid w:val="00D96AEE"/>
    <w:rsid w:val="00DA0556"/>
    <w:rsid w:val="00DA2440"/>
    <w:rsid w:val="00DA3678"/>
    <w:rsid w:val="00DA54DC"/>
    <w:rsid w:val="00DA58E8"/>
    <w:rsid w:val="00DA7643"/>
    <w:rsid w:val="00DB023C"/>
    <w:rsid w:val="00DB41AD"/>
    <w:rsid w:val="00DB77A2"/>
    <w:rsid w:val="00DB780F"/>
    <w:rsid w:val="00DB7FE6"/>
    <w:rsid w:val="00DC1784"/>
    <w:rsid w:val="00DC1867"/>
    <w:rsid w:val="00DC18F0"/>
    <w:rsid w:val="00DC1B74"/>
    <w:rsid w:val="00DC2CD4"/>
    <w:rsid w:val="00DC6598"/>
    <w:rsid w:val="00DC6A97"/>
    <w:rsid w:val="00DC750D"/>
    <w:rsid w:val="00DC7820"/>
    <w:rsid w:val="00DD167F"/>
    <w:rsid w:val="00DD1B9D"/>
    <w:rsid w:val="00DD39A8"/>
    <w:rsid w:val="00DD3C3C"/>
    <w:rsid w:val="00DE0E79"/>
    <w:rsid w:val="00DE4D65"/>
    <w:rsid w:val="00DE6C16"/>
    <w:rsid w:val="00DE7BA8"/>
    <w:rsid w:val="00DF0EC9"/>
    <w:rsid w:val="00DF1150"/>
    <w:rsid w:val="00DF4792"/>
    <w:rsid w:val="00DF4EFE"/>
    <w:rsid w:val="00DF5B5B"/>
    <w:rsid w:val="00DF6915"/>
    <w:rsid w:val="00DF7D4F"/>
    <w:rsid w:val="00E01353"/>
    <w:rsid w:val="00E02B16"/>
    <w:rsid w:val="00E048CC"/>
    <w:rsid w:val="00E10BA7"/>
    <w:rsid w:val="00E120DE"/>
    <w:rsid w:val="00E12E24"/>
    <w:rsid w:val="00E13CE1"/>
    <w:rsid w:val="00E1602A"/>
    <w:rsid w:val="00E20C9B"/>
    <w:rsid w:val="00E2126F"/>
    <w:rsid w:val="00E2451C"/>
    <w:rsid w:val="00E25E8F"/>
    <w:rsid w:val="00E26869"/>
    <w:rsid w:val="00E3263A"/>
    <w:rsid w:val="00E327D3"/>
    <w:rsid w:val="00E32A4D"/>
    <w:rsid w:val="00E34001"/>
    <w:rsid w:val="00E3409E"/>
    <w:rsid w:val="00E34210"/>
    <w:rsid w:val="00E354D5"/>
    <w:rsid w:val="00E41667"/>
    <w:rsid w:val="00E4252F"/>
    <w:rsid w:val="00E454B4"/>
    <w:rsid w:val="00E464BD"/>
    <w:rsid w:val="00E50801"/>
    <w:rsid w:val="00E50D68"/>
    <w:rsid w:val="00E5253C"/>
    <w:rsid w:val="00E52E9F"/>
    <w:rsid w:val="00E531A1"/>
    <w:rsid w:val="00E5424E"/>
    <w:rsid w:val="00E54584"/>
    <w:rsid w:val="00E55B67"/>
    <w:rsid w:val="00E55C37"/>
    <w:rsid w:val="00E57363"/>
    <w:rsid w:val="00E57662"/>
    <w:rsid w:val="00E61AE5"/>
    <w:rsid w:val="00E63FFC"/>
    <w:rsid w:val="00E64D1F"/>
    <w:rsid w:val="00E65E01"/>
    <w:rsid w:val="00E66CA4"/>
    <w:rsid w:val="00E70089"/>
    <w:rsid w:val="00E7193A"/>
    <w:rsid w:val="00E73539"/>
    <w:rsid w:val="00E73C5F"/>
    <w:rsid w:val="00E7423C"/>
    <w:rsid w:val="00E80F65"/>
    <w:rsid w:val="00E81D61"/>
    <w:rsid w:val="00E83880"/>
    <w:rsid w:val="00E848A5"/>
    <w:rsid w:val="00E85EFC"/>
    <w:rsid w:val="00E86A24"/>
    <w:rsid w:val="00E905B2"/>
    <w:rsid w:val="00E91BC8"/>
    <w:rsid w:val="00E9285E"/>
    <w:rsid w:val="00E92BB4"/>
    <w:rsid w:val="00E92E4F"/>
    <w:rsid w:val="00E9355A"/>
    <w:rsid w:val="00E93C3B"/>
    <w:rsid w:val="00E942C1"/>
    <w:rsid w:val="00E952C6"/>
    <w:rsid w:val="00E9678D"/>
    <w:rsid w:val="00E96C05"/>
    <w:rsid w:val="00EA29EA"/>
    <w:rsid w:val="00EA4236"/>
    <w:rsid w:val="00EA43EE"/>
    <w:rsid w:val="00EA44CE"/>
    <w:rsid w:val="00EA53F9"/>
    <w:rsid w:val="00EA5687"/>
    <w:rsid w:val="00EA762C"/>
    <w:rsid w:val="00EA7FBA"/>
    <w:rsid w:val="00EB1689"/>
    <w:rsid w:val="00EB1D02"/>
    <w:rsid w:val="00EB6E55"/>
    <w:rsid w:val="00EC102F"/>
    <w:rsid w:val="00EC145E"/>
    <w:rsid w:val="00EC1DD4"/>
    <w:rsid w:val="00EC273D"/>
    <w:rsid w:val="00EC3096"/>
    <w:rsid w:val="00EC43DB"/>
    <w:rsid w:val="00EC57BF"/>
    <w:rsid w:val="00EC65EE"/>
    <w:rsid w:val="00EC66D5"/>
    <w:rsid w:val="00EC674E"/>
    <w:rsid w:val="00EC6B00"/>
    <w:rsid w:val="00EC6DE6"/>
    <w:rsid w:val="00EC7981"/>
    <w:rsid w:val="00ED2794"/>
    <w:rsid w:val="00ED2F1D"/>
    <w:rsid w:val="00ED52E9"/>
    <w:rsid w:val="00ED6E8F"/>
    <w:rsid w:val="00EE312F"/>
    <w:rsid w:val="00EE771C"/>
    <w:rsid w:val="00EF17BE"/>
    <w:rsid w:val="00EF3794"/>
    <w:rsid w:val="00EF4787"/>
    <w:rsid w:val="00EF62DF"/>
    <w:rsid w:val="00EF7622"/>
    <w:rsid w:val="00F00D84"/>
    <w:rsid w:val="00F00E1F"/>
    <w:rsid w:val="00F011B7"/>
    <w:rsid w:val="00F02C24"/>
    <w:rsid w:val="00F04238"/>
    <w:rsid w:val="00F0454E"/>
    <w:rsid w:val="00F063AC"/>
    <w:rsid w:val="00F07350"/>
    <w:rsid w:val="00F118B5"/>
    <w:rsid w:val="00F12FF6"/>
    <w:rsid w:val="00F1423E"/>
    <w:rsid w:val="00F14B68"/>
    <w:rsid w:val="00F17740"/>
    <w:rsid w:val="00F208D5"/>
    <w:rsid w:val="00F20AD4"/>
    <w:rsid w:val="00F231BB"/>
    <w:rsid w:val="00F24243"/>
    <w:rsid w:val="00F25306"/>
    <w:rsid w:val="00F25488"/>
    <w:rsid w:val="00F25560"/>
    <w:rsid w:val="00F26145"/>
    <w:rsid w:val="00F26D1E"/>
    <w:rsid w:val="00F279D6"/>
    <w:rsid w:val="00F27E93"/>
    <w:rsid w:val="00F33643"/>
    <w:rsid w:val="00F33A31"/>
    <w:rsid w:val="00F33B49"/>
    <w:rsid w:val="00F342B2"/>
    <w:rsid w:val="00F34D43"/>
    <w:rsid w:val="00F357ED"/>
    <w:rsid w:val="00F35D29"/>
    <w:rsid w:val="00F36AF4"/>
    <w:rsid w:val="00F36C88"/>
    <w:rsid w:val="00F40316"/>
    <w:rsid w:val="00F418AC"/>
    <w:rsid w:val="00F42C1B"/>
    <w:rsid w:val="00F46B31"/>
    <w:rsid w:val="00F46FEA"/>
    <w:rsid w:val="00F4758F"/>
    <w:rsid w:val="00F47AE0"/>
    <w:rsid w:val="00F50B7A"/>
    <w:rsid w:val="00F50E2F"/>
    <w:rsid w:val="00F510E6"/>
    <w:rsid w:val="00F513F2"/>
    <w:rsid w:val="00F51579"/>
    <w:rsid w:val="00F52906"/>
    <w:rsid w:val="00F5330F"/>
    <w:rsid w:val="00F54A80"/>
    <w:rsid w:val="00F54FD0"/>
    <w:rsid w:val="00F5508F"/>
    <w:rsid w:val="00F55262"/>
    <w:rsid w:val="00F613D9"/>
    <w:rsid w:val="00F6144D"/>
    <w:rsid w:val="00F62AB0"/>
    <w:rsid w:val="00F62BC9"/>
    <w:rsid w:val="00F67075"/>
    <w:rsid w:val="00F67D84"/>
    <w:rsid w:val="00F70309"/>
    <w:rsid w:val="00F704C6"/>
    <w:rsid w:val="00F72FA0"/>
    <w:rsid w:val="00F74E7E"/>
    <w:rsid w:val="00F81509"/>
    <w:rsid w:val="00F82837"/>
    <w:rsid w:val="00F8394B"/>
    <w:rsid w:val="00F849FB"/>
    <w:rsid w:val="00F8588C"/>
    <w:rsid w:val="00F86DA5"/>
    <w:rsid w:val="00F8708B"/>
    <w:rsid w:val="00F9002F"/>
    <w:rsid w:val="00F905EF"/>
    <w:rsid w:val="00F907C5"/>
    <w:rsid w:val="00F913D2"/>
    <w:rsid w:val="00F92BAD"/>
    <w:rsid w:val="00F935D7"/>
    <w:rsid w:val="00F9498A"/>
    <w:rsid w:val="00F96000"/>
    <w:rsid w:val="00FA052A"/>
    <w:rsid w:val="00FA167E"/>
    <w:rsid w:val="00FA2387"/>
    <w:rsid w:val="00FA331C"/>
    <w:rsid w:val="00FA3510"/>
    <w:rsid w:val="00FA39C3"/>
    <w:rsid w:val="00FA4CCC"/>
    <w:rsid w:val="00FA4CF4"/>
    <w:rsid w:val="00FA4FCB"/>
    <w:rsid w:val="00FA5B47"/>
    <w:rsid w:val="00FA64EE"/>
    <w:rsid w:val="00FA6C5C"/>
    <w:rsid w:val="00FA7A46"/>
    <w:rsid w:val="00FB204D"/>
    <w:rsid w:val="00FB22EE"/>
    <w:rsid w:val="00FB63F3"/>
    <w:rsid w:val="00FB6406"/>
    <w:rsid w:val="00FB672E"/>
    <w:rsid w:val="00FC078D"/>
    <w:rsid w:val="00FC0DFD"/>
    <w:rsid w:val="00FC19E9"/>
    <w:rsid w:val="00FC1C74"/>
    <w:rsid w:val="00FC2AB6"/>
    <w:rsid w:val="00FC2FA5"/>
    <w:rsid w:val="00FC30F7"/>
    <w:rsid w:val="00FC36E9"/>
    <w:rsid w:val="00FC3F39"/>
    <w:rsid w:val="00FC48B5"/>
    <w:rsid w:val="00FC5E90"/>
    <w:rsid w:val="00FC6251"/>
    <w:rsid w:val="00FC711A"/>
    <w:rsid w:val="00FC764E"/>
    <w:rsid w:val="00FC7A7F"/>
    <w:rsid w:val="00FD4B56"/>
    <w:rsid w:val="00FD6C10"/>
    <w:rsid w:val="00FD7891"/>
    <w:rsid w:val="00FE0BD6"/>
    <w:rsid w:val="00FE1613"/>
    <w:rsid w:val="00FE17D1"/>
    <w:rsid w:val="00FE321B"/>
    <w:rsid w:val="00FE6516"/>
    <w:rsid w:val="00FF0321"/>
    <w:rsid w:val="00FF1606"/>
    <w:rsid w:val="00FF1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133AD"/>
  <w15:docId w15:val="{E52EB87A-0311-4D29-A410-A3F6665C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2A3"/>
    <w:pPr>
      <w:spacing w:after="0" w:line="240" w:lineRule="auto"/>
    </w:pPr>
    <w:rPr>
      <w:sz w:val="24"/>
      <w:szCs w:val="24"/>
    </w:rPr>
  </w:style>
  <w:style w:type="paragraph" w:styleId="1">
    <w:name w:val="heading 1"/>
    <w:aliases w:val="section:1"/>
    <w:basedOn w:val="a"/>
    <w:next w:val="a"/>
    <w:link w:val="10"/>
    <w:uiPriority w:val="99"/>
    <w:qFormat/>
    <w:rsid w:val="00985FDF"/>
    <w:pPr>
      <w:keepNext/>
      <w:autoSpaceDE w:val="0"/>
      <w:autoSpaceDN w:val="0"/>
      <w:spacing w:line="280" w:lineRule="exact"/>
      <w:ind w:firstLine="708"/>
      <w:jc w:val="both"/>
      <w:outlineLvl w:val="0"/>
    </w:p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85FDF"/>
    <w:pPr>
      <w:keepNext/>
      <w:autoSpaceDE w:val="0"/>
      <w:autoSpaceDN w:val="0"/>
      <w:ind w:left="567" w:right="567" w:firstLine="720"/>
      <w:jc w:val="both"/>
      <w:outlineLvl w:val="1"/>
    </w:pPr>
    <w:rPr>
      <w:b/>
      <w:bCs/>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85FDF"/>
    <w:pPr>
      <w:keepNext/>
      <w:autoSpaceDE w:val="0"/>
      <w:autoSpaceDN w:val="0"/>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85FDF"/>
    <w:pPr>
      <w:keepNext/>
      <w:autoSpaceDE w:val="0"/>
      <w:autoSpaceDN w:val="0"/>
      <w:jc w:val="center"/>
      <w:outlineLvl w:val="3"/>
    </w:pPr>
    <w:rPr>
      <w:b/>
      <w:bCs/>
      <w:sz w:val="18"/>
      <w:szCs w:val="18"/>
    </w:rPr>
  </w:style>
  <w:style w:type="paragraph" w:styleId="5">
    <w:name w:val="heading 5"/>
    <w:basedOn w:val="a"/>
    <w:next w:val="a"/>
    <w:link w:val="50"/>
    <w:uiPriority w:val="99"/>
    <w:qFormat/>
    <w:rsid w:val="00985FDF"/>
    <w:pPr>
      <w:keepNext/>
      <w:autoSpaceDE w:val="0"/>
      <w:autoSpaceDN w:val="0"/>
      <w:ind w:right="509"/>
      <w:jc w:val="both"/>
      <w:outlineLvl w:val="4"/>
    </w:pPr>
    <w:rPr>
      <w:b/>
      <w:bCs/>
    </w:rPr>
  </w:style>
  <w:style w:type="paragraph" w:styleId="6">
    <w:name w:val="heading 6"/>
    <w:basedOn w:val="a"/>
    <w:next w:val="a"/>
    <w:link w:val="60"/>
    <w:uiPriority w:val="99"/>
    <w:qFormat/>
    <w:rsid w:val="00985FDF"/>
    <w:pPr>
      <w:keepNext/>
      <w:autoSpaceDE w:val="0"/>
      <w:autoSpaceDN w:val="0"/>
      <w:ind w:right="509" w:firstLine="720"/>
      <w:jc w:val="both"/>
      <w:outlineLvl w:val="5"/>
    </w:pPr>
    <w:rPr>
      <w:b/>
      <w:bCs/>
    </w:rPr>
  </w:style>
  <w:style w:type="paragraph" w:styleId="7">
    <w:name w:val="heading 7"/>
    <w:basedOn w:val="a"/>
    <w:next w:val="a"/>
    <w:link w:val="70"/>
    <w:uiPriority w:val="99"/>
    <w:qFormat/>
    <w:rsid w:val="00985FDF"/>
    <w:pPr>
      <w:keepNext/>
      <w:tabs>
        <w:tab w:val="left" w:pos="0"/>
      </w:tabs>
      <w:autoSpaceDE w:val="0"/>
      <w:autoSpaceDN w:val="0"/>
      <w:ind w:right="509" w:firstLine="720"/>
      <w:jc w:val="center"/>
      <w:outlineLvl w:val="6"/>
    </w:pPr>
    <w:rPr>
      <w:b/>
      <w:bCs/>
      <w:sz w:val="28"/>
      <w:szCs w:val="28"/>
    </w:rPr>
  </w:style>
  <w:style w:type="paragraph" w:styleId="8">
    <w:name w:val="heading 8"/>
    <w:basedOn w:val="a"/>
    <w:next w:val="a"/>
    <w:link w:val="80"/>
    <w:uiPriority w:val="99"/>
    <w:qFormat/>
    <w:rsid w:val="00985FDF"/>
    <w:pPr>
      <w:keepNext/>
      <w:autoSpaceDE w:val="0"/>
      <w:autoSpaceDN w:val="0"/>
      <w:ind w:firstLine="708"/>
      <w:outlineLvl w:val="7"/>
    </w:pPr>
    <w:rPr>
      <w:rFonts w:ascii="Times New Roman CYR" w:hAnsi="Times New Roman CYR" w:cs="Times New Roman CYR"/>
      <w:b/>
      <w:bCs/>
    </w:rPr>
  </w:style>
  <w:style w:type="paragraph" w:styleId="9">
    <w:name w:val="heading 9"/>
    <w:basedOn w:val="a"/>
    <w:next w:val="a"/>
    <w:link w:val="90"/>
    <w:uiPriority w:val="99"/>
    <w:qFormat/>
    <w:rsid w:val="00985FDF"/>
    <w:pPr>
      <w:keepNext/>
      <w:autoSpaceDE w:val="0"/>
      <w:autoSpaceDN w:val="0"/>
      <w:jc w:val="both"/>
      <w:outlineLvl w:val="8"/>
    </w:pPr>
    <w:rPr>
      <w:rFonts w:ascii="Times New Roman CYR" w:hAnsi="Times New Roman CYR" w:cs="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985FDF"/>
    <w:rPr>
      <w:rFonts w:cs="Times New Roman"/>
      <w:sz w:val="24"/>
      <w:szCs w:val="24"/>
      <w:lang w:val="ru-RU"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985FDF"/>
    <w:rPr>
      <w:rFonts w:cs="Times New Roman"/>
      <w:b/>
      <w:bCs/>
      <w:sz w:val="24"/>
      <w:szCs w:val="24"/>
      <w:lang w:val="ru-RU" w:eastAsia="ru-RU"/>
    </w:rPr>
  </w:style>
  <w:style w:type="character" w:customStyle="1" w:styleId="40">
    <w:name w:val="Заголовок 4 Знак"/>
    <w:basedOn w:val="a0"/>
    <w:link w:val="4"/>
    <w:uiPriority w:val="99"/>
    <w:locked/>
    <w:rsid w:val="00985FDF"/>
    <w:rPr>
      <w:rFonts w:cs="Times New Roman"/>
      <w:b/>
      <w:bCs/>
      <w:sz w:val="18"/>
      <w:szCs w:val="18"/>
      <w:lang w:val="ru-RU" w:eastAsia="ru-RU"/>
    </w:rPr>
  </w:style>
  <w:style w:type="character" w:customStyle="1" w:styleId="50">
    <w:name w:val="Заголовок 5 Знак"/>
    <w:basedOn w:val="a0"/>
    <w:link w:val="5"/>
    <w:uiPriority w:val="99"/>
    <w:locked/>
    <w:rsid w:val="00985FDF"/>
    <w:rPr>
      <w:rFonts w:cs="Times New Roman"/>
      <w:b/>
      <w:bCs/>
      <w:sz w:val="24"/>
      <w:szCs w:val="24"/>
      <w:lang w:val="ru-RU" w:eastAsia="ru-RU"/>
    </w:rPr>
  </w:style>
  <w:style w:type="character" w:customStyle="1" w:styleId="60">
    <w:name w:val="Заголовок 6 Знак"/>
    <w:basedOn w:val="a0"/>
    <w:link w:val="6"/>
    <w:uiPriority w:val="99"/>
    <w:locked/>
    <w:rsid w:val="00985FDF"/>
    <w:rPr>
      <w:rFonts w:cs="Times New Roman"/>
      <w:b/>
      <w:bCs/>
      <w:sz w:val="24"/>
      <w:szCs w:val="24"/>
      <w:lang w:val="ru-RU" w:eastAsia="ru-RU"/>
    </w:rPr>
  </w:style>
  <w:style w:type="character" w:customStyle="1" w:styleId="70">
    <w:name w:val="Заголовок 7 Знак"/>
    <w:basedOn w:val="a0"/>
    <w:link w:val="7"/>
    <w:uiPriority w:val="99"/>
    <w:locked/>
    <w:rsid w:val="00985FDF"/>
    <w:rPr>
      <w:rFonts w:cs="Times New Roman"/>
      <w:b/>
      <w:bCs/>
      <w:sz w:val="28"/>
      <w:szCs w:val="28"/>
      <w:lang w:val="ru-RU" w:eastAsia="ru-RU"/>
    </w:rPr>
  </w:style>
  <w:style w:type="character" w:customStyle="1" w:styleId="80">
    <w:name w:val="Заголовок 8 Знак"/>
    <w:basedOn w:val="a0"/>
    <w:link w:val="8"/>
    <w:uiPriority w:val="99"/>
    <w:locked/>
    <w:rsid w:val="00985FDF"/>
    <w:rPr>
      <w:rFonts w:ascii="Times New Roman CYR" w:hAnsi="Times New Roman CYR" w:cs="Times New Roman CYR"/>
      <w:b/>
      <w:bCs/>
      <w:sz w:val="24"/>
      <w:szCs w:val="24"/>
      <w:lang w:val="ru-RU" w:eastAsia="ru-RU"/>
    </w:rPr>
  </w:style>
  <w:style w:type="character" w:customStyle="1" w:styleId="90">
    <w:name w:val="Заголовок 9 Знак"/>
    <w:basedOn w:val="a0"/>
    <w:link w:val="9"/>
    <w:uiPriority w:val="99"/>
    <w:locked/>
    <w:rsid w:val="00985FDF"/>
    <w:rPr>
      <w:rFonts w:ascii="Times New Roman CYR" w:hAnsi="Times New Roman CYR" w:cs="Times New Roman CYR"/>
      <w:sz w:val="24"/>
      <w:szCs w:val="24"/>
      <w:lang w:val="ru-RU" w:eastAsia="ru-RU"/>
    </w:rPr>
  </w:style>
  <w:style w:type="paragraph" w:customStyle="1" w:styleId="21">
    <w:name w:val="Стиль2"/>
    <w:basedOn w:val="a"/>
    <w:uiPriority w:val="99"/>
    <w:rsid w:val="006513C3"/>
    <w:pPr>
      <w:shd w:val="pct10" w:color="auto" w:fill="FFFFFF"/>
      <w:ind w:right="19772"/>
      <w:jc w:val="center"/>
    </w:pPr>
  </w:style>
  <w:style w:type="paragraph" w:customStyle="1" w:styleId="11">
    <w:name w:val="Стиль1"/>
    <w:basedOn w:val="a"/>
    <w:uiPriority w:val="99"/>
    <w:rsid w:val="006513C3"/>
    <w:pPr>
      <w:ind w:right="19772"/>
      <w:jc w:val="both"/>
    </w:pPr>
    <w:rPr>
      <w:sz w:val="28"/>
      <w:szCs w:val="28"/>
    </w:rPr>
  </w:style>
  <w:style w:type="paragraph" w:customStyle="1" w:styleId="ConsPlusTitle">
    <w:name w:val="ConsPlusTitle"/>
    <w:uiPriority w:val="99"/>
    <w:rsid w:val="00985FDF"/>
    <w:pPr>
      <w:widowControl w:val="0"/>
      <w:autoSpaceDE w:val="0"/>
      <w:autoSpaceDN w:val="0"/>
      <w:adjustRightInd w:val="0"/>
      <w:spacing w:after="0" w:line="240" w:lineRule="auto"/>
    </w:pPr>
    <w:rPr>
      <w:rFonts w:ascii="Arial" w:hAnsi="Arial" w:cs="Arial"/>
      <w:b/>
      <w:bCs/>
      <w:sz w:val="16"/>
      <w:szCs w:val="16"/>
    </w:rPr>
  </w:style>
  <w:style w:type="paragraph" w:styleId="a3">
    <w:name w:val="List Paragraph"/>
    <w:aliases w:val="Bullet List,FooterText,numbered,Paragraphe de liste1,lp1,1,UL,Абзац маркированнный,Table-Normal,RSHB_Table-Normal,Предусловия,1. Абзац списка,Нумерованный список_ФТ,Булет 1,Bullet Number,Нумерованый список,lp11,List Paragraph11,Bullet 1"/>
    <w:basedOn w:val="a"/>
    <w:link w:val="a4"/>
    <w:uiPriority w:val="34"/>
    <w:qFormat/>
    <w:rsid w:val="00985FDF"/>
    <w:pPr>
      <w:spacing w:after="200" w:line="276" w:lineRule="auto"/>
      <w:ind w:left="720"/>
    </w:pPr>
    <w:rPr>
      <w:rFonts w:ascii="Calibri" w:hAnsi="Calibri" w:cs="Calibri"/>
      <w:sz w:val="22"/>
      <w:szCs w:val="22"/>
      <w:lang w:eastAsia="en-US"/>
    </w:rPr>
  </w:style>
  <w:style w:type="character" w:styleId="a5">
    <w:name w:val="endnote reference"/>
    <w:basedOn w:val="a0"/>
    <w:uiPriority w:val="99"/>
    <w:semiHidden/>
    <w:rsid w:val="00985FDF"/>
    <w:rPr>
      <w:rFonts w:cs="Times New Roman"/>
      <w:vertAlign w:val="superscript"/>
    </w:rPr>
  </w:style>
  <w:style w:type="paragraph" w:styleId="a6">
    <w:name w:val="endnote text"/>
    <w:basedOn w:val="a"/>
    <w:link w:val="a7"/>
    <w:uiPriority w:val="99"/>
    <w:semiHidden/>
    <w:rsid w:val="00985FDF"/>
    <w:pPr>
      <w:autoSpaceDE w:val="0"/>
      <w:autoSpaceDN w:val="0"/>
    </w:pPr>
    <w:rPr>
      <w:sz w:val="20"/>
      <w:szCs w:val="20"/>
    </w:rPr>
  </w:style>
  <w:style w:type="character" w:customStyle="1" w:styleId="a7">
    <w:name w:val="Текст концевой сноски Знак"/>
    <w:basedOn w:val="a0"/>
    <w:link w:val="a6"/>
    <w:uiPriority w:val="99"/>
    <w:semiHidden/>
    <w:locked/>
    <w:rsid w:val="00985FDF"/>
    <w:rPr>
      <w:rFonts w:cs="Times New Roman"/>
      <w:lang w:val="ru-RU" w:eastAsia="ru-RU"/>
    </w:rPr>
  </w:style>
  <w:style w:type="paragraph" w:customStyle="1" w:styleId="a8">
    <w:name w:val="Íîðìàëüíûé"/>
    <w:uiPriority w:val="99"/>
    <w:rsid w:val="00985FDF"/>
    <w:pPr>
      <w:spacing w:after="0" w:line="240" w:lineRule="auto"/>
    </w:pPr>
    <w:rPr>
      <w:rFonts w:ascii="MS Sans Serif" w:hAnsi="MS Sans Serif" w:cs="MS Sans Serif"/>
      <w:sz w:val="24"/>
      <w:szCs w:val="24"/>
    </w:rPr>
  </w:style>
  <w:style w:type="paragraph" w:customStyle="1" w:styleId="BodyText22">
    <w:name w:val="Body Text 22"/>
    <w:basedOn w:val="a"/>
    <w:uiPriority w:val="99"/>
    <w:rsid w:val="00985FDF"/>
    <w:pPr>
      <w:jc w:val="both"/>
    </w:pPr>
  </w:style>
  <w:style w:type="paragraph" w:styleId="a9">
    <w:name w:val="annotation text"/>
    <w:basedOn w:val="a"/>
    <w:link w:val="aa"/>
    <w:uiPriority w:val="99"/>
    <w:semiHidden/>
    <w:rsid w:val="00985FDF"/>
    <w:pPr>
      <w:spacing w:line="360" w:lineRule="auto"/>
      <w:jc w:val="both"/>
    </w:pPr>
    <w:rPr>
      <w:rFonts w:ascii="Times New Roman CYR" w:hAnsi="Times New Roman CYR" w:cs="Times New Roman CYR"/>
      <w:sz w:val="20"/>
      <w:szCs w:val="20"/>
    </w:rPr>
  </w:style>
  <w:style w:type="character" w:customStyle="1" w:styleId="aa">
    <w:name w:val="Текст примечания Знак"/>
    <w:basedOn w:val="a0"/>
    <w:link w:val="a9"/>
    <w:uiPriority w:val="99"/>
    <w:locked/>
    <w:rsid w:val="00985FDF"/>
    <w:rPr>
      <w:rFonts w:ascii="Times New Roman CYR" w:hAnsi="Times New Roman CYR" w:cs="Times New Roman CYR"/>
      <w:lang w:val="ru-RU" w:eastAsia="ru-RU"/>
    </w:rPr>
  </w:style>
  <w:style w:type="paragraph" w:styleId="ab">
    <w:name w:val="annotation subject"/>
    <w:basedOn w:val="a9"/>
    <w:next w:val="a9"/>
    <w:link w:val="ac"/>
    <w:uiPriority w:val="99"/>
    <w:semiHidden/>
    <w:rsid w:val="00985FDF"/>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985FDF"/>
    <w:rPr>
      <w:rFonts w:ascii="Times New Roman CYR" w:hAnsi="Times New Roman CYR" w:cs="Times New Roman CYR"/>
      <w:b/>
      <w:bCs/>
      <w:lang w:val="ru-RU" w:eastAsia="ru-RU"/>
    </w:rPr>
  </w:style>
  <w:style w:type="paragraph" w:styleId="ad">
    <w:name w:val="Revision"/>
    <w:hidden/>
    <w:uiPriority w:val="99"/>
    <w:semiHidden/>
    <w:rsid w:val="00985FDF"/>
    <w:pPr>
      <w:spacing w:after="0" w:line="240" w:lineRule="auto"/>
    </w:pPr>
    <w:rPr>
      <w:sz w:val="20"/>
      <w:szCs w:val="20"/>
    </w:rPr>
  </w:style>
  <w:style w:type="paragraph" w:customStyle="1" w:styleId="Caaieiaieoaaeeoueaa">
    <w:name w:val="Caaieiaie oaaeeou eaa."/>
    <w:basedOn w:val="a"/>
    <w:uiPriority w:val="99"/>
    <w:rsid w:val="00985FDF"/>
    <w:pPr>
      <w:widowControl w:val="0"/>
      <w:spacing w:before="20" w:after="20"/>
    </w:pPr>
    <w:rPr>
      <w:b/>
      <w:bCs/>
      <w:sz w:val="20"/>
      <w:szCs w:val="20"/>
    </w:rPr>
  </w:style>
  <w:style w:type="paragraph" w:styleId="12">
    <w:name w:val="toc 1"/>
    <w:basedOn w:val="a"/>
    <w:next w:val="a"/>
    <w:autoRedefine/>
    <w:uiPriority w:val="99"/>
    <w:semiHidden/>
    <w:rsid w:val="00985FDF"/>
    <w:pPr>
      <w:jc w:val="both"/>
    </w:pPr>
    <w:rPr>
      <w:i/>
      <w:iCs/>
    </w:rPr>
  </w:style>
  <w:style w:type="character" w:styleId="ae">
    <w:name w:val="Hyperlink"/>
    <w:basedOn w:val="a0"/>
    <w:uiPriority w:val="99"/>
    <w:rsid w:val="00985FDF"/>
    <w:rPr>
      <w:rFonts w:cs="Times New Roman"/>
      <w:color w:val="0000FF"/>
      <w:u w:val="single"/>
    </w:rPr>
  </w:style>
  <w:style w:type="paragraph" w:customStyle="1" w:styleId="ConsPlusNormal">
    <w:name w:val="ConsPlusNormal"/>
    <w:uiPriority w:val="99"/>
    <w:rsid w:val="00985FDF"/>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nformat">
    <w:name w:val="ConsNonformat"/>
    <w:uiPriority w:val="99"/>
    <w:rsid w:val="00985FDF"/>
    <w:pPr>
      <w:widowControl w:val="0"/>
      <w:autoSpaceDE w:val="0"/>
      <w:autoSpaceDN w:val="0"/>
      <w:adjustRightInd w:val="0"/>
      <w:spacing w:after="0" w:line="240" w:lineRule="auto"/>
    </w:pPr>
    <w:rPr>
      <w:rFonts w:ascii="Courier New" w:hAnsi="Courier New" w:cs="Courier New"/>
      <w:sz w:val="20"/>
      <w:szCs w:val="20"/>
    </w:rPr>
  </w:style>
  <w:style w:type="table" w:styleId="af">
    <w:name w:val="Table Grid"/>
    <w:basedOn w:val="a1"/>
    <w:uiPriority w:val="59"/>
    <w:rsid w:val="00985FDF"/>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985FDF"/>
    <w:rPr>
      <w:rFonts w:ascii="Times New Roman" w:hAnsi="Times New Roman" w:cs="Times New Roman"/>
      <w:sz w:val="16"/>
      <w:szCs w:val="16"/>
    </w:rPr>
  </w:style>
  <w:style w:type="paragraph" w:customStyle="1" w:styleId="af1">
    <w:name w:val="Приложения"/>
    <w:basedOn w:val="a"/>
    <w:uiPriority w:val="99"/>
    <w:rsid w:val="00985FDF"/>
    <w:pPr>
      <w:autoSpaceDE w:val="0"/>
      <w:autoSpaceDN w:val="0"/>
      <w:ind w:left="1701" w:right="1701"/>
      <w:jc w:val="center"/>
    </w:pPr>
    <w:rPr>
      <w:b/>
      <w:bCs/>
    </w:rPr>
  </w:style>
  <w:style w:type="paragraph" w:customStyle="1" w:styleId="Iiiaeuiue">
    <w:name w:val="Ii?iaeuiue"/>
    <w:uiPriority w:val="99"/>
    <w:rsid w:val="00985FDF"/>
    <w:pPr>
      <w:autoSpaceDE w:val="0"/>
      <w:autoSpaceDN w:val="0"/>
      <w:spacing w:after="0" w:line="240" w:lineRule="auto"/>
    </w:pPr>
    <w:rPr>
      <w:sz w:val="24"/>
      <w:szCs w:val="24"/>
    </w:rPr>
  </w:style>
  <w:style w:type="paragraph" w:styleId="af2">
    <w:name w:val="Block Text"/>
    <w:basedOn w:val="a"/>
    <w:uiPriority w:val="99"/>
    <w:rsid w:val="00985FDF"/>
    <w:pPr>
      <w:autoSpaceDE w:val="0"/>
      <w:autoSpaceDN w:val="0"/>
      <w:ind w:left="2127" w:right="-199" w:hanging="1701"/>
      <w:jc w:val="both"/>
    </w:pPr>
  </w:style>
  <w:style w:type="character" w:styleId="af3">
    <w:name w:val="footnote reference"/>
    <w:basedOn w:val="a0"/>
    <w:uiPriority w:val="99"/>
    <w:rsid w:val="00985FDF"/>
    <w:rPr>
      <w:rFonts w:ascii="Times New Roman" w:hAnsi="Times New Roman" w:cs="Times New Roman"/>
      <w:vertAlign w:val="superscript"/>
    </w:rPr>
  </w:style>
  <w:style w:type="paragraph" w:customStyle="1" w:styleId="oaenoniinee">
    <w:name w:val="oaeno niinee"/>
    <w:basedOn w:val="a"/>
    <w:uiPriority w:val="99"/>
    <w:rsid w:val="00985FDF"/>
    <w:pPr>
      <w:widowControl w:val="0"/>
      <w:autoSpaceDE w:val="0"/>
      <w:autoSpaceDN w:val="0"/>
    </w:pPr>
    <w:rPr>
      <w:sz w:val="20"/>
      <w:szCs w:val="20"/>
    </w:rPr>
  </w:style>
  <w:style w:type="paragraph" w:styleId="30">
    <w:name w:val="Body Text 3"/>
    <w:basedOn w:val="a"/>
    <w:link w:val="32"/>
    <w:uiPriority w:val="99"/>
    <w:rsid w:val="00985FDF"/>
    <w:pPr>
      <w:tabs>
        <w:tab w:val="left" w:pos="9923"/>
      </w:tabs>
      <w:autoSpaceDE w:val="0"/>
      <w:autoSpaceDN w:val="0"/>
      <w:ind w:right="283"/>
      <w:jc w:val="both"/>
    </w:pPr>
    <w:rPr>
      <w:b/>
      <w:bCs/>
    </w:rPr>
  </w:style>
  <w:style w:type="character" w:customStyle="1" w:styleId="32">
    <w:name w:val="Основной текст 3 Знак"/>
    <w:basedOn w:val="a0"/>
    <w:link w:val="30"/>
    <w:uiPriority w:val="99"/>
    <w:locked/>
    <w:rsid w:val="00985FDF"/>
    <w:rPr>
      <w:rFonts w:cs="Times New Roman"/>
      <w:b/>
      <w:bCs/>
      <w:sz w:val="24"/>
      <w:szCs w:val="24"/>
      <w:lang w:val="ru-RU" w:eastAsia="ru-RU"/>
    </w:rPr>
  </w:style>
  <w:style w:type="paragraph" w:styleId="33">
    <w:name w:val="Body Text Indent 3"/>
    <w:basedOn w:val="a"/>
    <w:link w:val="34"/>
    <w:uiPriority w:val="99"/>
    <w:rsid w:val="00985FDF"/>
    <w:pPr>
      <w:autoSpaceDE w:val="0"/>
      <w:autoSpaceDN w:val="0"/>
      <w:ind w:firstLine="708"/>
      <w:jc w:val="both"/>
    </w:pPr>
    <w:rPr>
      <w:i/>
      <w:iCs/>
      <w:sz w:val="28"/>
      <w:szCs w:val="28"/>
    </w:rPr>
  </w:style>
  <w:style w:type="character" w:customStyle="1" w:styleId="34">
    <w:name w:val="Основной текст с отступом 3 Знак"/>
    <w:basedOn w:val="a0"/>
    <w:link w:val="33"/>
    <w:uiPriority w:val="99"/>
    <w:locked/>
    <w:rsid w:val="00985FDF"/>
    <w:rPr>
      <w:rFonts w:cs="Times New Roman"/>
      <w:i/>
      <w:iCs/>
      <w:sz w:val="28"/>
      <w:szCs w:val="28"/>
      <w:lang w:val="ru-RU" w:eastAsia="ru-RU"/>
    </w:rPr>
  </w:style>
  <w:style w:type="paragraph" w:styleId="22">
    <w:name w:val="Body Text Indent 2"/>
    <w:basedOn w:val="a"/>
    <w:link w:val="23"/>
    <w:uiPriority w:val="99"/>
    <w:rsid w:val="00985FDF"/>
    <w:pPr>
      <w:autoSpaceDE w:val="0"/>
      <w:autoSpaceDN w:val="0"/>
      <w:ind w:firstLine="708"/>
      <w:jc w:val="both"/>
    </w:pPr>
    <w:rPr>
      <w:sz w:val="28"/>
      <w:szCs w:val="28"/>
    </w:rPr>
  </w:style>
  <w:style w:type="character" w:customStyle="1" w:styleId="23">
    <w:name w:val="Основной текст с отступом 2 Знак"/>
    <w:basedOn w:val="a0"/>
    <w:link w:val="22"/>
    <w:uiPriority w:val="99"/>
    <w:locked/>
    <w:rsid w:val="00985FDF"/>
    <w:rPr>
      <w:rFonts w:cs="Times New Roman"/>
      <w:sz w:val="28"/>
      <w:szCs w:val="28"/>
      <w:lang w:val="ru-RU" w:eastAsia="ru-RU"/>
    </w:rPr>
  </w:style>
  <w:style w:type="paragraph" w:styleId="24">
    <w:name w:val="Body Text 2"/>
    <w:basedOn w:val="a"/>
    <w:link w:val="25"/>
    <w:uiPriority w:val="99"/>
    <w:rsid w:val="00985FDF"/>
    <w:pPr>
      <w:autoSpaceDE w:val="0"/>
      <w:autoSpaceDN w:val="0"/>
    </w:pPr>
    <w:rPr>
      <w:b/>
      <w:bCs/>
      <w:sz w:val="28"/>
      <w:szCs w:val="28"/>
    </w:rPr>
  </w:style>
  <w:style w:type="character" w:customStyle="1" w:styleId="25">
    <w:name w:val="Основной текст 2 Знак"/>
    <w:basedOn w:val="a0"/>
    <w:link w:val="24"/>
    <w:uiPriority w:val="99"/>
    <w:locked/>
    <w:rsid w:val="00985FDF"/>
    <w:rPr>
      <w:rFonts w:cs="Times New Roman"/>
      <w:b/>
      <w:bCs/>
      <w:sz w:val="28"/>
      <w:szCs w:val="28"/>
      <w:lang w:val="ru-RU" w:eastAsia="ru-RU"/>
    </w:rPr>
  </w:style>
  <w:style w:type="paragraph" w:customStyle="1" w:styleId="IauiueIiiaeuiue">
    <w:name w:val="Iau?iue.Ii?iaeuiue"/>
    <w:uiPriority w:val="99"/>
    <w:rsid w:val="00985FDF"/>
    <w:pPr>
      <w:autoSpaceDE w:val="0"/>
      <w:autoSpaceDN w:val="0"/>
      <w:spacing w:after="0" w:line="240" w:lineRule="auto"/>
    </w:pPr>
    <w:rPr>
      <w:sz w:val="20"/>
      <w:szCs w:val="20"/>
    </w:rPr>
  </w:style>
  <w:style w:type="paragraph" w:styleId="af4">
    <w:name w:val="Body Text"/>
    <w:basedOn w:val="a"/>
    <w:link w:val="af5"/>
    <w:uiPriority w:val="99"/>
    <w:rsid w:val="00985FDF"/>
    <w:pPr>
      <w:autoSpaceDE w:val="0"/>
      <w:autoSpaceDN w:val="0"/>
      <w:jc w:val="both"/>
    </w:pPr>
    <w:rPr>
      <w:b/>
      <w:bCs/>
    </w:rPr>
  </w:style>
  <w:style w:type="character" w:customStyle="1" w:styleId="af5">
    <w:name w:val="Основной текст Знак"/>
    <w:basedOn w:val="a0"/>
    <w:link w:val="af4"/>
    <w:uiPriority w:val="99"/>
    <w:locked/>
    <w:rsid w:val="00985FDF"/>
    <w:rPr>
      <w:rFonts w:cs="Times New Roman"/>
      <w:b/>
      <w:bCs/>
      <w:sz w:val="24"/>
      <w:szCs w:val="24"/>
      <w:lang w:val="ru-RU" w:eastAsia="ru-RU"/>
    </w:rPr>
  </w:style>
  <w:style w:type="paragraph" w:styleId="af6">
    <w:name w:val="Title"/>
    <w:basedOn w:val="a"/>
    <w:link w:val="af7"/>
    <w:uiPriority w:val="99"/>
    <w:qFormat/>
    <w:rsid w:val="00985FDF"/>
    <w:pPr>
      <w:autoSpaceDE w:val="0"/>
      <w:autoSpaceDN w:val="0"/>
      <w:jc w:val="center"/>
    </w:pPr>
    <w:rPr>
      <w:b/>
      <w:bCs/>
      <w:sz w:val="28"/>
      <w:szCs w:val="28"/>
    </w:rPr>
  </w:style>
  <w:style w:type="character" w:customStyle="1" w:styleId="af7">
    <w:name w:val="Название Знак"/>
    <w:basedOn w:val="a0"/>
    <w:link w:val="af6"/>
    <w:uiPriority w:val="99"/>
    <w:locked/>
    <w:rsid w:val="00985FDF"/>
    <w:rPr>
      <w:rFonts w:cs="Times New Roman"/>
      <w:b/>
      <w:bCs/>
      <w:sz w:val="28"/>
      <w:szCs w:val="28"/>
      <w:lang w:val="ru-RU" w:eastAsia="ru-RU"/>
    </w:rPr>
  </w:style>
  <w:style w:type="paragraph" w:styleId="af8">
    <w:name w:val="Balloon Text"/>
    <w:basedOn w:val="a"/>
    <w:link w:val="af9"/>
    <w:uiPriority w:val="99"/>
    <w:semiHidden/>
    <w:rsid w:val="00985FDF"/>
    <w:pPr>
      <w:autoSpaceDE w:val="0"/>
      <w:autoSpaceDN w:val="0"/>
    </w:pPr>
    <w:rPr>
      <w:rFonts w:ascii="Tahoma" w:hAnsi="Tahoma" w:cs="Tahoma"/>
      <w:sz w:val="16"/>
      <w:szCs w:val="16"/>
    </w:rPr>
  </w:style>
  <w:style w:type="character" w:customStyle="1" w:styleId="af9">
    <w:name w:val="Текст выноски Знак"/>
    <w:basedOn w:val="a0"/>
    <w:link w:val="af8"/>
    <w:uiPriority w:val="99"/>
    <w:locked/>
    <w:rsid w:val="00985FDF"/>
    <w:rPr>
      <w:rFonts w:ascii="Tahoma" w:hAnsi="Tahoma" w:cs="Tahoma"/>
      <w:sz w:val="16"/>
      <w:szCs w:val="16"/>
      <w:lang w:val="ru-RU" w:eastAsia="ru-RU"/>
    </w:rPr>
  </w:style>
  <w:style w:type="paragraph" w:styleId="afa">
    <w:name w:val="footer"/>
    <w:basedOn w:val="a"/>
    <w:link w:val="afb"/>
    <w:uiPriority w:val="99"/>
    <w:rsid w:val="00985FDF"/>
    <w:pPr>
      <w:tabs>
        <w:tab w:val="center" w:pos="4153"/>
        <w:tab w:val="right" w:pos="8306"/>
      </w:tabs>
      <w:autoSpaceDE w:val="0"/>
      <w:autoSpaceDN w:val="0"/>
    </w:pPr>
    <w:rPr>
      <w:b/>
      <w:bCs/>
      <w:sz w:val="20"/>
      <w:szCs w:val="20"/>
    </w:rPr>
  </w:style>
  <w:style w:type="character" w:customStyle="1" w:styleId="afb">
    <w:name w:val="Нижний колонтитул Знак"/>
    <w:basedOn w:val="a0"/>
    <w:link w:val="afa"/>
    <w:uiPriority w:val="99"/>
    <w:locked/>
    <w:rsid w:val="00985FDF"/>
    <w:rPr>
      <w:rFonts w:cs="Times New Roman"/>
      <w:b/>
      <w:bCs/>
      <w:lang w:val="ru-RU" w:eastAsia="ru-RU"/>
    </w:rPr>
  </w:style>
  <w:style w:type="character" w:customStyle="1" w:styleId="Nnueeaianiineo">
    <w:name w:val="Nnueea ia niineo"/>
    <w:basedOn w:val="Oeooaacaoaiioiieaie"/>
    <w:uiPriority w:val="99"/>
    <w:rsid w:val="00985FDF"/>
    <w:rPr>
      <w:rFonts w:ascii="Times New Roman" w:hAnsi="Times New Roman" w:cs="Times New Roman"/>
      <w:vertAlign w:val="superscript"/>
    </w:rPr>
  </w:style>
  <w:style w:type="paragraph" w:styleId="afc">
    <w:name w:val="footnote text"/>
    <w:basedOn w:val="a"/>
    <w:link w:val="afd"/>
    <w:uiPriority w:val="99"/>
    <w:rsid w:val="00985FDF"/>
    <w:pPr>
      <w:autoSpaceDE w:val="0"/>
      <w:autoSpaceDN w:val="0"/>
    </w:pPr>
    <w:rPr>
      <w:sz w:val="20"/>
      <w:szCs w:val="20"/>
    </w:rPr>
  </w:style>
  <w:style w:type="character" w:customStyle="1" w:styleId="afd">
    <w:name w:val="Текст сноски Знак"/>
    <w:basedOn w:val="a0"/>
    <w:link w:val="afc"/>
    <w:uiPriority w:val="99"/>
    <w:locked/>
    <w:rsid w:val="00985FDF"/>
    <w:rPr>
      <w:rFonts w:cs="Times New Roman"/>
      <w:lang w:val="ru-RU" w:eastAsia="ru-RU"/>
    </w:rPr>
  </w:style>
  <w:style w:type="character" w:styleId="afe">
    <w:name w:val="page number"/>
    <w:basedOn w:val="Oeooaacaoaiioiieaie"/>
    <w:uiPriority w:val="99"/>
    <w:rsid w:val="00985FDF"/>
    <w:rPr>
      <w:rFonts w:ascii="Times New Roman" w:hAnsi="Times New Roman" w:cs="Times New Roman"/>
    </w:rPr>
  </w:style>
  <w:style w:type="paragraph" w:styleId="aff">
    <w:name w:val="header"/>
    <w:basedOn w:val="a"/>
    <w:link w:val="aff0"/>
    <w:uiPriority w:val="99"/>
    <w:rsid w:val="00985FDF"/>
    <w:pPr>
      <w:tabs>
        <w:tab w:val="center" w:pos="4153"/>
        <w:tab w:val="right" w:pos="8306"/>
      </w:tabs>
      <w:autoSpaceDE w:val="0"/>
      <w:autoSpaceDN w:val="0"/>
    </w:pPr>
    <w:rPr>
      <w:sz w:val="20"/>
      <w:szCs w:val="20"/>
    </w:rPr>
  </w:style>
  <w:style w:type="character" w:customStyle="1" w:styleId="aff0">
    <w:name w:val="Верхний колонтитул Знак"/>
    <w:basedOn w:val="a0"/>
    <w:link w:val="aff"/>
    <w:uiPriority w:val="99"/>
    <w:locked/>
    <w:rsid w:val="00985FDF"/>
    <w:rPr>
      <w:rFonts w:cs="Times New Roman"/>
      <w:lang w:val="ru-RU" w:eastAsia="ru-RU"/>
    </w:rPr>
  </w:style>
  <w:style w:type="character" w:customStyle="1" w:styleId="Oeooaacaoaiioiieaie">
    <w:name w:val="O?eoo aacaoa ii oiie?aie?"/>
    <w:uiPriority w:val="99"/>
    <w:rsid w:val="00985FDF"/>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985FDF"/>
    <w:rPr>
      <w:rFonts w:ascii="Times New Roman CYR" w:hAnsi="Times New Roman CYR" w:cs="Times New Roman CYR"/>
      <w:b/>
      <w:bCs/>
      <w:sz w:val="22"/>
      <w:szCs w:val="22"/>
      <w:lang w:val="ru-RU" w:eastAsia="ru-RU"/>
    </w:rPr>
  </w:style>
  <w:style w:type="paragraph" w:styleId="aff1">
    <w:name w:val="No Spacing"/>
    <w:uiPriority w:val="1"/>
    <w:qFormat/>
    <w:rsid w:val="002B402E"/>
    <w:pPr>
      <w:spacing w:after="0" w:line="240" w:lineRule="auto"/>
    </w:pPr>
    <w:rPr>
      <w:rFonts w:ascii="Calibri" w:hAnsi="Calibri"/>
      <w:lang w:eastAsia="en-US"/>
    </w:rPr>
  </w:style>
  <w:style w:type="paragraph" w:customStyle="1" w:styleId="13">
    <w:name w:val="Абзац списка1"/>
    <w:basedOn w:val="a"/>
    <w:rsid w:val="00E73C5F"/>
    <w:pPr>
      <w:spacing w:after="200" w:line="276" w:lineRule="auto"/>
      <w:ind w:left="720"/>
      <w:contextualSpacing/>
    </w:pPr>
    <w:rPr>
      <w:rFonts w:ascii="Calibri" w:hAnsi="Calibri"/>
      <w:sz w:val="22"/>
      <w:szCs w:val="22"/>
      <w:lang w:eastAsia="en-US"/>
    </w:rPr>
  </w:style>
  <w:style w:type="paragraph" w:customStyle="1" w:styleId="26">
    <w:name w:val="Абзац списка2"/>
    <w:basedOn w:val="a"/>
    <w:rsid w:val="00372A45"/>
    <w:pPr>
      <w:spacing w:after="200" w:line="276" w:lineRule="auto"/>
      <w:ind w:left="720"/>
      <w:contextualSpacing/>
    </w:pPr>
    <w:rPr>
      <w:rFonts w:ascii="Calibri" w:hAnsi="Calibri"/>
      <w:sz w:val="22"/>
      <w:szCs w:val="22"/>
      <w:lang w:eastAsia="en-US"/>
    </w:rPr>
  </w:style>
  <w:style w:type="paragraph" w:customStyle="1" w:styleId="35">
    <w:name w:val="Абзац списка3"/>
    <w:basedOn w:val="a"/>
    <w:rsid w:val="006B007B"/>
    <w:pPr>
      <w:spacing w:after="200" w:line="276" w:lineRule="auto"/>
      <w:ind w:left="720"/>
      <w:contextualSpacing/>
    </w:pPr>
    <w:rPr>
      <w:rFonts w:ascii="Calibri" w:hAnsi="Calibri"/>
      <w:sz w:val="22"/>
      <w:szCs w:val="22"/>
      <w:lang w:eastAsia="en-US"/>
    </w:rPr>
  </w:style>
  <w:style w:type="character" w:customStyle="1" w:styleId="aff2">
    <w:name w:val="Сноска_"/>
    <w:link w:val="aff3"/>
    <w:locked/>
    <w:rsid w:val="0090065F"/>
    <w:rPr>
      <w:shd w:val="clear" w:color="auto" w:fill="FFFFFF"/>
    </w:rPr>
  </w:style>
  <w:style w:type="paragraph" w:customStyle="1" w:styleId="aff3">
    <w:name w:val="Сноска"/>
    <w:basedOn w:val="a"/>
    <w:link w:val="aff2"/>
    <w:rsid w:val="0090065F"/>
    <w:pPr>
      <w:widowControl w:val="0"/>
      <w:shd w:val="clear" w:color="auto" w:fill="FFFFFF"/>
      <w:spacing w:line="230" w:lineRule="exact"/>
    </w:pPr>
    <w:rPr>
      <w:sz w:val="22"/>
      <w:szCs w:val="22"/>
    </w:rPr>
  </w:style>
  <w:style w:type="character" w:customStyle="1" w:styleId="blk6">
    <w:name w:val="blk6"/>
    <w:rsid w:val="008E59E3"/>
    <w:rPr>
      <w:vanish w:val="0"/>
      <w:webHidden w:val="0"/>
      <w:specVanish w:val="0"/>
    </w:rPr>
  </w:style>
  <w:style w:type="character" w:customStyle="1" w:styleId="a4">
    <w:name w:val="Абзац списка Знак"/>
    <w:aliases w:val="Bullet List Знак,FooterText Знак,numbered Знак,Paragraphe de liste1 Знак,lp1 Знак,1 Знак,UL Знак,Абзац маркированнный Знак,Table-Normal Знак,RSHB_Table-Normal Знак,Предусловия Знак,1. Абзац списка Знак,Нумерованный список_ФТ Знак"/>
    <w:link w:val="a3"/>
    <w:uiPriority w:val="34"/>
    <w:qFormat/>
    <w:locked/>
    <w:rsid w:val="00937C9B"/>
    <w:rPr>
      <w:rFonts w:ascii="Calibri" w:hAnsi="Calibri" w:cs="Calibri"/>
      <w:lang w:eastAsia="en-US"/>
    </w:rPr>
  </w:style>
  <w:style w:type="character" w:customStyle="1" w:styleId="27">
    <w:name w:val="Основной текст (2)"/>
    <w:basedOn w:val="a0"/>
    <w:rsid w:val="00F47A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1">
    <w:name w:val="Основной текст (5)_"/>
    <w:basedOn w:val="a0"/>
    <w:link w:val="52"/>
    <w:rsid w:val="00F47AE0"/>
    <w:rPr>
      <w:b/>
      <w:bCs/>
      <w:shd w:val="clear" w:color="auto" w:fill="FFFFFF"/>
    </w:rPr>
  </w:style>
  <w:style w:type="paragraph" w:customStyle="1" w:styleId="52">
    <w:name w:val="Основной текст (5)"/>
    <w:basedOn w:val="a"/>
    <w:link w:val="51"/>
    <w:rsid w:val="00F47AE0"/>
    <w:pPr>
      <w:widowControl w:val="0"/>
      <w:shd w:val="clear" w:color="auto" w:fill="FFFFFF"/>
      <w:spacing w:before="60" w:line="274" w:lineRule="exact"/>
      <w:jc w:val="both"/>
    </w:pPr>
    <w:rPr>
      <w:b/>
      <w:bCs/>
      <w:sz w:val="22"/>
      <w:szCs w:val="22"/>
    </w:rPr>
  </w:style>
  <w:style w:type="character" w:customStyle="1" w:styleId="2105pt">
    <w:name w:val="Основной текст (2) + 10;5 pt;Не полужирный"/>
    <w:basedOn w:val="a0"/>
    <w:rsid w:val="000A25B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ff4">
    <w:name w:val="Plain Text"/>
    <w:basedOn w:val="a"/>
    <w:link w:val="aff5"/>
    <w:uiPriority w:val="99"/>
    <w:semiHidden/>
    <w:unhideWhenUsed/>
    <w:rsid w:val="00F81509"/>
    <w:rPr>
      <w:rFonts w:ascii="Consolas" w:hAnsi="Consolas"/>
      <w:sz w:val="21"/>
      <w:szCs w:val="21"/>
    </w:rPr>
  </w:style>
  <w:style w:type="character" w:customStyle="1" w:styleId="aff5">
    <w:name w:val="Текст Знак"/>
    <w:basedOn w:val="a0"/>
    <w:link w:val="aff4"/>
    <w:uiPriority w:val="99"/>
    <w:semiHidden/>
    <w:rsid w:val="00F815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04354">
      <w:bodyDiv w:val="1"/>
      <w:marLeft w:val="0"/>
      <w:marRight w:val="0"/>
      <w:marTop w:val="0"/>
      <w:marBottom w:val="0"/>
      <w:divBdr>
        <w:top w:val="none" w:sz="0" w:space="0" w:color="auto"/>
        <w:left w:val="none" w:sz="0" w:space="0" w:color="auto"/>
        <w:bottom w:val="none" w:sz="0" w:space="0" w:color="auto"/>
        <w:right w:val="none" w:sz="0" w:space="0" w:color="auto"/>
      </w:divBdr>
    </w:div>
    <w:div w:id="109475142">
      <w:marLeft w:val="0"/>
      <w:marRight w:val="0"/>
      <w:marTop w:val="0"/>
      <w:marBottom w:val="0"/>
      <w:divBdr>
        <w:top w:val="none" w:sz="0" w:space="0" w:color="auto"/>
        <w:left w:val="none" w:sz="0" w:space="0" w:color="auto"/>
        <w:bottom w:val="none" w:sz="0" w:space="0" w:color="auto"/>
        <w:right w:val="none" w:sz="0" w:space="0" w:color="auto"/>
      </w:divBdr>
    </w:div>
    <w:div w:id="165903962">
      <w:bodyDiv w:val="1"/>
      <w:marLeft w:val="0"/>
      <w:marRight w:val="0"/>
      <w:marTop w:val="0"/>
      <w:marBottom w:val="0"/>
      <w:divBdr>
        <w:top w:val="none" w:sz="0" w:space="0" w:color="auto"/>
        <w:left w:val="none" w:sz="0" w:space="0" w:color="auto"/>
        <w:bottom w:val="none" w:sz="0" w:space="0" w:color="auto"/>
        <w:right w:val="none" w:sz="0" w:space="0" w:color="auto"/>
      </w:divBdr>
    </w:div>
    <w:div w:id="680208870">
      <w:bodyDiv w:val="1"/>
      <w:marLeft w:val="0"/>
      <w:marRight w:val="0"/>
      <w:marTop w:val="0"/>
      <w:marBottom w:val="0"/>
      <w:divBdr>
        <w:top w:val="none" w:sz="0" w:space="0" w:color="auto"/>
        <w:left w:val="none" w:sz="0" w:space="0" w:color="auto"/>
        <w:bottom w:val="none" w:sz="0" w:space="0" w:color="auto"/>
        <w:right w:val="none" w:sz="0" w:space="0" w:color="auto"/>
      </w:divBdr>
    </w:div>
    <w:div w:id="795026244">
      <w:bodyDiv w:val="1"/>
      <w:marLeft w:val="0"/>
      <w:marRight w:val="0"/>
      <w:marTop w:val="0"/>
      <w:marBottom w:val="0"/>
      <w:divBdr>
        <w:top w:val="none" w:sz="0" w:space="0" w:color="auto"/>
        <w:left w:val="none" w:sz="0" w:space="0" w:color="auto"/>
        <w:bottom w:val="none" w:sz="0" w:space="0" w:color="auto"/>
        <w:right w:val="none" w:sz="0" w:space="0" w:color="auto"/>
      </w:divBdr>
    </w:div>
    <w:div w:id="812715520">
      <w:bodyDiv w:val="1"/>
      <w:marLeft w:val="0"/>
      <w:marRight w:val="0"/>
      <w:marTop w:val="0"/>
      <w:marBottom w:val="0"/>
      <w:divBdr>
        <w:top w:val="none" w:sz="0" w:space="0" w:color="auto"/>
        <w:left w:val="none" w:sz="0" w:space="0" w:color="auto"/>
        <w:bottom w:val="none" w:sz="0" w:space="0" w:color="auto"/>
        <w:right w:val="none" w:sz="0" w:space="0" w:color="auto"/>
      </w:divBdr>
    </w:div>
    <w:div w:id="1050225533">
      <w:bodyDiv w:val="1"/>
      <w:marLeft w:val="0"/>
      <w:marRight w:val="0"/>
      <w:marTop w:val="0"/>
      <w:marBottom w:val="0"/>
      <w:divBdr>
        <w:top w:val="none" w:sz="0" w:space="0" w:color="auto"/>
        <w:left w:val="none" w:sz="0" w:space="0" w:color="auto"/>
        <w:bottom w:val="none" w:sz="0" w:space="0" w:color="auto"/>
        <w:right w:val="none" w:sz="0" w:space="0" w:color="auto"/>
      </w:divBdr>
    </w:div>
    <w:div w:id="1069840544">
      <w:bodyDiv w:val="1"/>
      <w:marLeft w:val="0"/>
      <w:marRight w:val="0"/>
      <w:marTop w:val="0"/>
      <w:marBottom w:val="0"/>
      <w:divBdr>
        <w:top w:val="none" w:sz="0" w:space="0" w:color="auto"/>
        <w:left w:val="none" w:sz="0" w:space="0" w:color="auto"/>
        <w:bottom w:val="none" w:sz="0" w:space="0" w:color="auto"/>
        <w:right w:val="none" w:sz="0" w:space="0" w:color="auto"/>
      </w:divBdr>
    </w:div>
    <w:div w:id="1151826160">
      <w:bodyDiv w:val="1"/>
      <w:marLeft w:val="0"/>
      <w:marRight w:val="0"/>
      <w:marTop w:val="0"/>
      <w:marBottom w:val="0"/>
      <w:divBdr>
        <w:top w:val="none" w:sz="0" w:space="0" w:color="auto"/>
        <w:left w:val="none" w:sz="0" w:space="0" w:color="auto"/>
        <w:bottom w:val="none" w:sz="0" w:space="0" w:color="auto"/>
        <w:right w:val="none" w:sz="0" w:space="0" w:color="auto"/>
      </w:divBdr>
    </w:div>
    <w:div w:id="1245185469">
      <w:bodyDiv w:val="1"/>
      <w:marLeft w:val="0"/>
      <w:marRight w:val="0"/>
      <w:marTop w:val="0"/>
      <w:marBottom w:val="0"/>
      <w:divBdr>
        <w:top w:val="none" w:sz="0" w:space="0" w:color="auto"/>
        <w:left w:val="none" w:sz="0" w:space="0" w:color="auto"/>
        <w:bottom w:val="none" w:sz="0" w:space="0" w:color="auto"/>
        <w:right w:val="none" w:sz="0" w:space="0" w:color="auto"/>
      </w:divBdr>
    </w:div>
    <w:div w:id="1272979916">
      <w:bodyDiv w:val="1"/>
      <w:marLeft w:val="0"/>
      <w:marRight w:val="0"/>
      <w:marTop w:val="0"/>
      <w:marBottom w:val="0"/>
      <w:divBdr>
        <w:top w:val="none" w:sz="0" w:space="0" w:color="auto"/>
        <w:left w:val="none" w:sz="0" w:space="0" w:color="auto"/>
        <w:bottom w:val="none" w:sz="0" w:space="0" w:color="auto"/>
        <w:right w:val="none" w:sz="0" w:space="0" w:color="auto"/>
      </w:divBdr>
    </w:div>
    <w:div w:id="1565142898">
      <w:bodyDiv w:val="1"/>
      <w:marLeft w:val="0"/>
      <w:marRight w:val="0"/>
      <w:marTop w:val="0"/>
      <w:marBottom w:val="0"/>
      <w:divBdr>
        <w:top w:val="none" w:sz="0" w:space="0" w:color="auto"/>
        <w:left w:val="none" w:sz="0" w:space="0" w:color="auto"/>
        <w:bottom w:val="none" w:sz="0" w:space="0" w:color="auto"/>
        <w:right w:val="none" w:sz="0" w:space="0" w:color="auto"/>
      </w:divBdr>
    </w:div>
    <w:div w:id="1629166351">
      <w:bodyDiv w:val="1"/>
      <w:marLeft w:val="0"/>
      <w:marRight w:val="0"/>
      <w:marTop w:val="0"/>
      <w:marBottom w:val="0"/>
      <w:divBdr>
        <w:top w:val="none" w:sz="0" w:space="0" w:color="auto"/>
        <w:left w:val="none" w:sz="0" w:space="0" w:color="auto"/>
        <w:bottom w:val="none" w:sz="0" w:space="0" w:color="auto"/>
        <w:right w:val="none" w:sz="0" w:space="0" w:color="auto"/>
      </w:divBdr>
    </w:div>
    <w:div w:id="1775903463">
      <w:bodyDiv w:val="1"/>
      <w:marLeft w:val="0"/>
      <w:marRight w:val="0"/>
      <w:marTop w:val="0"/>
      <w:marBottom w:val="0"/>
      <w:divBdr>
        <w:top w:val="none" w:sz="0" w:space="0" w:color="auto"/>
        <w:left w:val="none" w:sz="0" w:space="0" w:color="auto"/>
        <w:bottom w:val="none" w:sz="0" w:space="0" w:color="auto"/>
        <w:right w:val="none" w:sz="0" w:space="0" w:color="auto"/>
      </w:divBdr>
    </w:div>
    <w:div w:id="1806703106">
      <w:bodyDiv w:val="1"/>
      <w:marLeft w:val="0"/>
      <w:marRight w:val="0"/>
      <w:marTop w:val="0"/>
      <w:marBottom w:val="0"/>
      <w:divBdr>
        <w:top w:val="none" w:sz="0" w:space="0" w:color="auto"/>
        <w:left w:val="none" w:sz="0" w:space="0" w:color="auto"/>
        <w:bottom w:val="none" w:sz="0" w:space="0" w:color="auto"/>
        <w:right w:val="none" w:sz="0" w:space="0" w:color="auto"/>
      </w:divBdr>
    </w:div>
    <w:div w:id="2086104608">
      <w:bodyDiv w:val="1"/>
      <w:marLeft w:val="0"/>
      <w:marRight w:val="0"/>
      <w:marTop w:val="0"/>
      <w:marBottom w:val="0"/>
      <w:divBdr>
        <w:top w:val="none" w:sz="0" w:space="0" w:color="auto"/>
        <w:left w:val="none" w:sz="0" w:space="0" w:color="auto"/>
        <w:bottom w:val="none" w:sz="0" w:space="0" w:color="auto"/>
        <w:right w:val="none" w:sz="0" w:space="0" w:color="auto"/>
      </w:divBdr>
    </w:div>
    <w:div w:id="21377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9C0B1-677F-4692-9D0C-6FBD5A35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3300</Words>
  <Characters>24026</Characters>
  <Application>Microsoft Office Word</Application>
  <DocSecurity>0</DocSecurity>
  <Lines>200</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УСТУПКИ ПРАВ (ТРЕБОВАНИЙ) № _____</vt:lpstr>
      <vt:lpstr>ДОГОВОР УСТУПКИ ПРАВ (ТРЕБОВАНИЙ) № _____</vt:lpstr>
    </vt:vector>
  </TitlesOfParts>
  <Company>SB</Company>
  <LinksUpToDate>false</LinksUpToDate>
  <CharactersWithSpaces>27272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 ПРАВ (ТРЕБОВАНИЙ) № _____</dc:title>
  <dc:creator>Курдов Олег Викторович</dc:creator>
  <cp:lastModifiedBy>Степина Алла Всеволодовна</cp:lastModifiedBy>
  <cp:revision>4</cp:revision>
  <cp:lastPrinted>2025-04-30T12:40:00Z</cp:lastPrinted>
  <dcterms:created xsi:type="dcterms:W3CDTF">2025-11-05T16:28:00Z</dcterms:created>
  <dcterms:modified xsi:type="dcterms:W3CDTF">2025-11-06T15:43:00Z</dcterms:modified>
</cp:coreProperties>
</file>