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 xml:space="preserve"> </w:t>
      </w:r>
      <w:r w:rsidR="006A3C88">
        <w:rPr>
          <w:sz w:val="22"/>
          <w:szCs w:val="22"/>
        </w:rPr>
        <w:t xml:space="preserve">  «</w:t>
      </w:r>
      <w:proofErr w:type="gramEnd"/>
      <w:r w:rsidR="006A3C88">
        <w:rPr>
          <w:sz w:val="22"/>
          <w:szCs w:val="22"/>
        </w:rPr>
        <w:t>_____»_____________ 202__</w:t>
      </w:r>
      <w:r>
        <w:rPr>
          <w:sz w:val="22"/>
          <w:szCs w:val="22"/>
        </w:rPr>
        <w:t xml:space="preserve"> г.</w:t>
      </w:r>
    </w:p>
    <w:p w:rsidR="00027DD3" w:rsidRDefault="00C64C62">
      <w:pPr>
        <w:ind w:firstLine="283"/>
        <w:jc w:val="both"/>
      </w:pPr>
      <w:proofErr w:type="spellStart"/>
      <w:r w:rsidRPr="00C64C62">
        <w:rPr>
          <w:sz w:val="22"/>
          <w:szCs w:val="22"/>
        </w:rPr>
        <w:t>Колыхалова</w:t>
      </w:r>
      <w:proofErr w:type="spellEnd"/>
      <w:r w:rsidRPr="00C64C62">
        <w:rPr>
          <w:sz w:val="22"/>
          <w:szCs w:val="22"/>
        </w:rPr>
        <w:t xml:space="preserve"> </w:t>
      </w:r>
      <w:proofErr w:type="spellStart"/>
      <w:r w:rsidRPr="00C64C62">
        <w:rPr>
          <w:sz w:val="22"/>
          <w:szCs w:val="22"/>
        </w:rPr>
        <w:t>Айнора</w:t>
      </w:r>
      <w:proofErr w:type="spellEnd"/>
      <w:r w:rsidRPr="00C64C62">
        <w:rPr>
          <w:sz w:val="22"/>
          <w:szCs w:val="22"/>
        </w:rPr>
        <w:t xml:space="preserve"> Федоровна (дата рождения: 21.05.1970 г., место рождения: гор. Свердловск, СНИЛС 055-858-895 25, ИНН 666400696807, адрес регистрации по месту жительства: 620103, Свердловская область, г Екатеринбург, </w:t>
      </w:r>
      <w:proofErr w:type="spellStart"/>
      <w:r w:rsidRPr="00C64C62">
        <w:rPr>
          <w:sz w:val="22"/>
          <w:szCs w:val="22"/>
        </w:rPr>
        <w:t>ул</w:t>
      </w:r>
      <w:proofErr w:type="spellEnd"/>
      <w:r w:rsidRPr="00C64C62">
        <w:rPr>
          <w:sz w:val="22"/>
          <w:szCs w:val="22"/>
        </w:rPr>
        <w:t xml:space="preserve"> Чемпионов, 5, 98) признана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</w:t>
      </w:r>
      <w:r w:rsidR="00513780" w:rsidRPr="00EF553C">
        <w:rPr>
          <w:sz w:val="22"/>
          <w:szCs w:val="22"/>
        </w:rPr>
        <w:t xml:space="preserve">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>Решения Арбитражного суда Нижегородской области от 20.03.2024 г. по делу № А43-2689/2024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года,   </w:t>
      </w:r>
      <w:proofErr w:type="gramEnd"/>
      <w:r>
        <w:rPr>
          <w:sz w:val="22"/>
          <w:szCs w:val="22"/>
        </w:rPr>
        <w:t>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передает в собственность ПОКУПАТЕЛЮ Имущество, а ПОКУПАТЕЛЬ принимает указанное ниже имущество, в </w:t>
      </w:r>
      <w:proofErr w:type="gramStart"/>
      <w:r>
        <w:rPr>
          <w:sz w:val="22"/>
          <w:szCs w:val="22"/>
        </w:rPr>
        <w:t>собственность,  и</w:t>
      </w:r>
      <w:proofErr w:type="gramEnd"/>
      <w:r>
        <w:rPr>
          <w:sz w:val="22"/>
          <w:szCs w:val="22"/>
        </w:rPr>
        <w:t xml:space="preserve">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1.5. Продавец подтверждает, что на дату заключения настоящего договора является единственным собственником указанного </w:t>
      </w:r>
      <w:proofErr w:type="gramStart"/>
      <w:r>
        <w:rPr>
          <w:sz w:val="22"/>
          <w:szCs w:val="22"/>
        </w:rPr>
        <w:t>имущества;  на</w:t>
      </w:r>
      <w:proofErr w:type="gramEnd"/>
      <w:r>
        <w:rPr>
          <w:sz w:val="22"/>
          <w:szCs w:val="22"/>
        </w:rPr>
        <w:t xml:space="preserve">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</w:t>
      </w:r>
      <w:proofErr w:type="gramStart"/>
      <w:r>
        <w:rPr>
          <w:sz w:val="22"/>
          <w:szCs w:val="22"/>
        </w:rPr>
        <w:t>сторон,  в</w:t>
      </w:r>
      <w:proofErr w:type="gramEnd"/>
      <w:r>
        <w:rPr>
          <w:sz w:val="22"/>
          <w:szCs w:val="22"/>
        </w:rPr>
        <w:t xml:space="preserve">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2. </w:t>
      </w:r>
      <w:proofErr w:type="gramStart"/>
      <w:r>
        <w:rPr>
          <w:b/>
          <w:sz w:val="22"/>
          <w:szCs w:val="22"/>
        </w:rPr>
        <w:t>ПОКУПНАЯ  ЦЕНА</w:t>
      </w:r>
      <w:proofErr w:type="gramEnd"/>
      <w:r>
        <w:rPr>
          <w:b/>
          <w:sz w:val="22"/>
          <w:szCs w:val="22"/>
        </w:rPr>
        <w:t>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2.1. Стоимость продаваемого Имущества, сформировавшаяся в ходе открытых </w:t>
      </w:r>
      <w:proofErr w:type="gramStart"/>
      <w:r>
        <w:rPr>
          <w:sz w:val="22"/>
          <w:szCs w:val="22"/>
        </w:rPr>
        <w:t>торгов,  составляет</w:t>
      </w:r>
      <w:proofErr w:type="gramEnd"/>
      <w:r>
        <w:rPr>
          <w:sz w:val="22"/>
          <w:szCs w:val="22"/>
        </w:rPr>
        <w:t xml:space="preserve">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осущест</w:t>
      </w:r>
      <w:r w:rsidR="005509A4">
        <w:rPr>
          <w:sz w:val="22"/>
          <w:szCs w:val="22"/>
        </w:rPr>
        <w:t>вляется ПОКУПАТЕЛЕМ в течение 10</w:t>
      </w:r>
      <w:r>
        <w:rPr>
          <w:sz w:val="22"/>
          <w:szCs w:val="22"/>
        </w:rPr>
        <w:t xml:space="preserve"> дней с даты подписания настоящего договора, то есть </w:t>
      </w:r>
      <w:proofErr w:type="gramStart"/>
      <w:r w:rsidR="006A3C88">
        <w:rPr>
          <w:i/>
          <w:sz w:val="22"/>
          <w:szCs w:val="22"/>
        </w:rPr>
        <w:t>до  «</w:t>
      </w:r>
      <w:proofErr w:type="gramEnd"/>
      <w:r w:rsidR="006A3C88">
        <w:rPr>
          <w:i/>
          <w:sz w:val="22"/>
          <w:szCs w:val="22"/>
        </w:rPr>
        <w:t>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</w:t>
      </w:r>
      <w:proofErr w:type="gramStart"/>
      <w:r>
        <w:rPr>
          <w:sz w:val="22"/>
          <w:szCs w:val="22"/>
        </w:rPr>
        <w:t>срок,  настоящий</w:t>
      </w:r>
      <w:proofErr w:type="gramEnd"/>
      <w:r>
        <w:rPr>
          <w:sz w:val="22"/>
          <w:szCs w:val="22"/>
        </w:rPr>
        <w:t xml:space="preserve">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lastRenderedPageBreak/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 xml:space="preserve">4. РЕКВИЗИТЫ </w:t>
      </w:r>
      <w:proofErr w:type="gramStart"/>
      <w:r>
        <w:rPr>
          <w:b/>
          <w:sz w:val="22"/>
          <w:szCs w:val="22"/>
        </w:rPr>
        <w:t>И  ПОДПИСИ</w:t>
      </w:r>
      <w:proofErr w:type="gramEnd"/>
      <w:r>
        <w:rPr>
          <w:b/>
          <w:sz w:val="22"/>
          <w:szCs w:val="22"/>
        </w:rPr>
        <w:t xml:space="preserve">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proofErr w:type="gramStart"/>
      <w:r w:rsidRPr="00EF553C">
        <w:rPr>
          <w:i/>
          <w:sz w:val="22"/>
          <w:szCs w:val="22"/>
        </w:rPr>
        <w:t>Продавец :</w:t>
      </w:r>
      <w:proofErr w:type="gramEnd"/>
    </w:p>
    <w:p w:rsidR="000E3C28" w:rsidRPr="00EF553C" w:rsidRDefault="00C64C62" w:rsidP="00742969">
      <w:pPr>
        <w:rPr>
          <w:sz w:val="22"/>
          <w:szCs w:val="22"/>
        </w:rPr>
      </w:pPr>
      <w:proofErr w:type="spellStart"/>
      <w:r w:rsidRPr="00C64C62">
        <w:rPr>
          <w:sz w:val="22"/>
          <w:szCs w:val="22"/>
        </w:rPr>
        <w:t>Колыхалова</w:t>
      </w:r>
      <w:proofErr w:type="spellEnd"/>
      <w:r w:rsidRPr="00C64C62">
        <w:rPr>
          <w:sz w:val="22"/>
          <w:szCs w:val="22"/>
        </w:rPr>
        <w:t xml:space="preserve"> </w:t>
      </w:r>
      <w:proofErr w:type="spellStart"/>
      <w:r w:rsidRPr="00C64C62">
        <w:rPr>
          <w:sz w:val="22"/>
          <w:szCs w:val="22"/>
        </w:rPr>
        <w:t>Айнора</w:t>
      </w:r>
      <w:proofErr w:type="spellEnd"/>
      <w:r w:rsidRPr="00C64C62">
        <w:rPr>
          <w:sz w:val="22"/>
          <w:szCs w:val="22"/>
        </w:rPr>
        <w:t xml:space="preserve"> Федоровна</w:t>
      </w:r>
      <w:r>
        <w:rPr>
          <w:sz w:val="22"/>
          <w:szCs w:val="22"/>
        </w:rPr>
        <w:t xml:space="preserve"> в</w:t>
      </w:r>
      <w:r w:rsidR="00EF553C" w:rsidRPr="00EF553C">
        <w:rPr>
          <w:sz w:val="22"/>
          <w:szCs w:val="22"/>
        </w:rPr>
        <w:t xml:space="preserve">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C64C62" w:rsidP="00E15257">
      <w:pPr>
        <w:rPr>
          <w:sz w:val="22"/>
          <w:szCs w:val="22"/>
        </w:rPr>
      </w:pPr>
      <w:proofErr w:type="spellStart"/>
      <w:r w:rsidRPr="00C64C62">
        <w:rPr>
          <w:sz w:val="22"/>
          <w:szCs w:val="22"/>
        </w:rPr>
        <w:t>Колыхалова</w:t>
      </w:r>
      <w:proofErr w:type="spellEnd"/>
      <w:r w:rsidRPr="00C64C62">
        <w:rPr>
          <w:sz w:val="22"/>
          <w:szCs w:val="22"/>
        </w:rPr>
        <w:t xml:space="preserve"> </w:t>
      </w:r>
      <w:proofErr w:type="spellStart"/>
      <w:r w:rsidRPr="00C64C62">
        <w:rPr>
          <w:sz w:val="22"/>
          <w:szCs w:val="22"/>
        </w:rPr>
        <w:t>Айнора</w:t>
      </w:r>
      <w:proofErr w:type="spellEnd"/>
      <w:r w:rsidRPr="00C64C62">
        <w:rPr>
          <w:sz w:val="22"/>
          <w:szCs w:val="22"/>
        </w:rPr>
        <w:t xml:space="preserve"> Федоровна, ИНН 666400696807 Банк получателя: ФИЛИАЛ "ЦЕНТРАЛЬНЫЙ" ПАО "СОВКОМБАНК"(БЕРДСК), БИК: 045004763, ИНН банка 4401116480, к/с 30101810150040000763, </w:t>
      </w:r>
      <w:proofErr w:type="spellStart"/>
      <w:r w:rsidRPr="00C64C62">
        <w:rPr>
          <w:sz w:val="22"/>
          <w:szCs w:val="22"/>
        </w:rPr>
        <w:t>кпп</w:t>
      </w:r>
      <w:proofErr w:type="spellEnd"/>
      <w:r w:rsidRPr="00C64C62">
        <w:rPr>
          <w:sz w:val="22"/>
          <w:szCs w:val="22"/>
        </w:rPr>
        <w:t>: 544543001, р/с № 40817810350177275006.</w:t>
      </w:r>
      <w:r w:rsidR="00E15257" w:rsidRPr="00EF553C">
        <w:rPr>
          <w:sz w:val="22"/>
          <w:szCs w:val="22"/>
        </w:rPr>
        <w:t xml:space="preserve">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7D7" w:rsidRDefault="003E07D7">
      <w:r>
        <w:separator/>
      </w:r>
    </w:p>
  </w:endnote>
  <w:endnote w:type="continuationSeparator" w:id="0">
    <w:p w:rsidR="003E07D7" w:rsidRDefault="003E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B64977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7D7" w:rsidRDefault="003E07D7">
      <w:r>
        <w:separator/>
      </w:r>
    </w:p>
  </w:footnote>
  <w:footnote w:type="continuationSeparator" w:id="0">
    <w:p w:rsidR="003E07D7" w:rsidRDefault="003E0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82F16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C5C80"/>
    <w:rsid w:val="003D2B9E"/>
    <w:rsid w:val="003D77ED"/>
    <w:rsid w:val="003E07D7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509A4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64977"/>
    <w:rsid w:val="00B76DD5"/>
    <w:rsid w:val="00B82F61"/>
    <w:rsid w:val="00BA5478"/>
    <w:rsid w:val="00BD7159"/>
    <w:rsid w:val="00C016D8"/>
    <w:rsid w:val="00C23919"/>
    <w:rsid w:val="00C35BAB"/>
    <w:rsid w:val="00C54FB3"/>
    <w:rsid w:val="00C64C62"/>
    <w:rsid w:val="00C93DEC"/>
    <w:rsid w:val="00CB1FA7"/>
    <w:rsid w:val="00CE6A77"/>
    <w:rsid w:val="00D12A9A"/>
    <w:rsid w:val="00D1549E"/>
    <w:rsid w:val="00DA2B7C"/>
    <w:rsid w:val="00DD35AC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6DB1B42-DF20-4AF3-8EBD-2A82A19E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Знак Знак1"/>
    <w:basedOn w:val="10"/>
  </w:style>
  <w:style w:type="character" w:customStyle="1" w:styleId="a3">
    <w:name w:val="Знак Знак"/>
    <w:basedOn w:val="10"/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2025-10-27T11:11:00Z</dcterms:created>
  <dcterms:modified xsi:type="dcterms:W3CDTF">2025-10-27T11:11:00Z</dcterms:modified>
</cp:coreProperties>
</file>