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1EE" w:rsidRPr="003E0AAF" w:rsidRDefault="009D41EE" w:rsidP="009D41EE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9D41EE" w:rsidRDefault="009D41EE" w:rsidP="009D41EE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:rsidR="009D41EE" w:rsidRPr="002C4285" w:rsidRDefault="009D41EE" w:rsidP="009D41EE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</w:t>
      </w:r>
    </w:p>
    <w:p w:rsidR="009D41EE" w:rsidRDefault="009D41EE" w:rsidP="009D41EE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9D41EE" w:rsidRPr="00754546" w:rsidRDefault="009D41EE" w:rsidP="009D41EE">
      <w:pPr>
        <w:pStyle w:val="a3"/>
        <w:rPr>
          <w:b w:val="0"/>
          <w:bCs w:val="0"/>
          <w:spacing w:val="30"/>
          <w:sz w:val="24"/>
          <w:szCs w:val="24"/>
        </w:rPr>
      </w:pPr>
    </w:p>
    <w:p w:rsidR="009D41EE" w:rsidRPr="00277719" w:rsidRDefault="009D41EE" w:rsidP="009D41EE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«Оператор электронной площадки», в лице </w:t>
      </w:r>
      <w:r>
        <w:t>Руководителя</w:t>
      </w:r>
      <w:r w:rsidRPr="00BE224C">
        <w:t xml:space="preserve"> департамента по управлению и развитию </w:t>
      </w:r>
      <w:r>
        <w:t>электронной торговой площадки (</w:t>
      </w:r>
      <w:r w:rsidRPr="00BE224C">
        <w:t>ЭТП</w:t>
      </w:r>
      <w:r>
        <w:t xml:space="preserve">)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E812C5">
        <w:t>11.01.2021 № Д-047</w:t>
      </w:r>
      <w:r w:rsidRPr="00754546">
        <w:t xml:space="preserve"> </w:t>
      </w:r>
      <w:r>
        <w:t xml:space="preserve">и присоединившийся </w:t>
      </w:r>
      <w:r w:rsidRPr="00754546">
        <w:t>к у</w:t>
      </w:r>
      <w:r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>
        <w:rPr>
          <w:b/>
          <w:bCs/>
        </w:rPr>
        <w:t>_____________________</w:t>
      </w:r>
      <w:r w:rsidRPr="009E520E">
        <w:rPr>
          <w:b/>
          <w:color w:val="auto"/>
        </w:rPr>
        <w:t>, именуем</w:t>
      </w:r>
      <w:r>
        <w:rPr>
          <w:b/>
          <w:color w:val="auto"/>
        </w:rPr>
        <w:t>ый</w:t>
      </w:r>
      <w:r w:rsidRPr="009E520E">
        <w:rPr>
          <w:b/>
          <w:color w:val="auto"/>
        </w:rPr>
        <w:t xml:space="preserve"> в дальнейшем «Организатор торгов»</w:t>
      </w:r>
      <w:r w:rsidRPr="009B735E">
        <w:rPr>
          <w:bCs/>
          <w:color w:val="auto"/>
          <w:shd w:val="clear" w:color="auto" w:fill="FFFFFF"/>
          <w:lang w:bidi="ru-RU"/>
        </w:rPr>
        <w:t>,</w:t>
      </w:r>
      <w:r>
        <w:rPr>
          <w:bCs/>
          <w:color w:val="auto"/>
          <w:shd w:val="clear" w:color="auto" w:fill="FFFFFF"/>
          <w:lang w:bidi="ru-RU"/>
        </w:rPr>
        <w:t xml:space="preserve"> </w:t>
      </w:r>
      <w:r w:rsidRPr="0054489F">
        <w:rPr>
          <w:bCs/>
          <w:shd w:val="clear" w:color="auto" w:fill="FFFFFF"/>
          <w:lang w:bidi="ru-RU"/>
        </w:rPr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</w:t>
      </w:r>
      <w:r>
        <w:t xml:space="preserve"> Должника _________</w:t>
      </w:r>
      <w:r w:rsidRPr="00754546">
        <w:t xml:space="preserve"> 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9D41EE" w:rsidRPr="00376C4F" w:rsidRDefault="009D41EE" w:rsidP="009D41EE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______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9D41EE" w:rsidRPr="004B4B07" w:rsidRDefault="009D41EE" w:rsidP="009D41EE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:rsidR="009D41EE" w:rsidRPr="00F17123" w:rsidRDefault="009D41EE" w:rsidP="009D41EE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9D41EE" w:rsidRPr="004B4B07" w:rsidRDefault="009D41EE" w:rsidP="009D41EE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:rsidR="009D41EE" w:rsidRPr="00376C4F" w:rsidRDefault="009D41EE" w:rsidP="009D41EE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:rsidR="009D41EE" w:rsidRPr="00376C4F" w:rsidRDefault="009D41EE" w:rsidP="009D41E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D41EE" w:rsidRPr="001065B6" w:rsidRDefault="009D41EE" w:rsidP="009D41E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9D41EE" w:rsidRPr="001065B6" w:rsidRDefault="009D41EE" w:rsidP="009D41EE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>и исполнения иных обязательств по заключенному договору купли-продажи имущества</w:t>
      </w:r>
      <w:r w:rsidRPr="001065B6">
        <w:rPr>
          <w:color w:val="auto"/>
        </w:rPr>
        <w:t xml:space="preserve"> в случае признания Претендента победителем торгов.</w:t>
      </w:r>
    </w:p>
    <w:p w:rsidR="009D41EE" w:rsidRPr="001065B6" w:rsidRDefault="009D41EE" w:rsidP="009D41EE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:rsidR="009D41EE" w:rsidRPr="001065B6" w:rsidRDefault="009D41EE" w:rsidP="009D41EE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9D41EE" w:rsidRDefault="009D41EE" w:rsidP="009D41EE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>
        <w:rPr>
          <w:color w:val="auto"/>
        </w:rPr>
        <w:t xml:space="preserve"> (далее – Регламент). </w:t>
      </w:r>
    </w:p>
    <w:p w:rsidR="009D41EE" w:rsidRDefault="009D41EE" w:rsidP="009D41EE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9D41EE" w:rsidRPr="001065B6" w:rsidRDefault="009D41EE" w:rsidP="009D41EE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:rsidR="009D41EE" w:rsidRPr="001065B6" w:rsidRDefault="009D41EE" w:rsidP="009D41EE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9D41EE" w:rsidRPr="001065B6" w:rsidRDefault="009D41EE" w:rsidP="009D41EE">
      <w:pPr>
        <w:jc w:val="both"/>
        <w:rPr>
          <w:color w:val="auto"/>
        </w:rPr>
      </w:pPr>
    </w:p>
    <w:p w:rsidR="009D41EE" w:rsidRPr="001065B6" w:rsidRDefault="009D41EE" w:rsidP="009D41EE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9D41EE" w:rsidRPr="007654A1" w:rsidRDefault="009D41EE" w:rsidP="009D41EE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9D41EE" w:rsidRPr="007654A1" w:rsidTr="0011499A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D41EE" w:rsidRPr="007654A1" w:rsidRDefault="009D41EE" w:rsidP="0011499A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Оператор электронной площадки:</w:t>
            </w:r>
          </w:p>
          <w:p w:rsidR="009D41EE" w:rsidRPr="007654A1" w:rsidRDefault="009D41EE" w:rsidP="0011499A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:rsidR="009D41EE" w:rsidRPr="007654A1" w:rsidRDefault="009D41EE" w:rsidP="0011499A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9D41EE" w:rsidRPr="007654A1" w:rsidRDefault="009D41EE" w:rsidP="0011499A">
            <w:pPr>
              <w:rPr>
                <w:b/>
                <w:color w:val="auto"/>
              </w:rPr>
            </w:pPr>
          </w:p>
          <w:p w:rsidR="009D41EE" w:rsidRPr="007654A1" w:rsidRDefault="009D41EE" w:rsidP="0011499A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9D41EE" w:rsidRPr="007654A1" w:rsidRDefault="009D41EE" w:rsidP="0011499A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9D41EE" w:rsidRPr="007654A1" w:rsidRDefault="009D41EE" w:rsidP="0011499A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 В</w:t>
            </w:r>
          </w:p>
          <w:p w:rsidR="009D41EE" w:rsidRPr="007654A1" w:rsidRDefault="009D41EE" w:rsidP="0011499A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9D41EE" w:rsidRPr="007654A1" w:rsidRDefault="009D41EE" w:rsidP="0011499A">
            <w:pPr>
              <w:jc w:val="center"/>
              <w:rPr>
                <w:color w:val="auto"/>
              </w:rPr>
            </w:pPr>
          </w:p>
          <w:p w:rsidR="009D41EE" w:rsidRPr="00DD68B2" w:rsidRDefault="009D41EE" w:rsidP="0011499A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9D41EE" w:rsidRPr="00F17123" w:rsidRDefault="009D41EE" w:rsidP="0011499A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9D41EE" w:rsidRPr="00F17123" w:rsidRDefault="009D41EE" w:rsidP="0011499A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9D41EE" w:rsidRPr="00F17123" w:rsidRDefault="009D41EE" w:rsidP="0011499A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9D41EE" w:rsidRPr="007654A1" w:rsidRDefault="009D41EE" w:rsidP="0011499A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9D41EE" w:rsidRPr="007654A1" w:rsidRDefault="009D41EE" w:rsidP="0011499A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9D41EE" w:rsidRPr="007654A1" w:rsidRDefault="009D41EE" w:rsidP="0011499A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9D41EE" w:rsidRPr="007654A1" w:rsidRDefault="009D41EE" w:rsidP="0011499A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9D41EE" w:rsidRPr="007654A1" w:rsidRDefault="009D41EE" w:rsidP="0011499A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9D41EE" w:rsidRPr="007654A1" w:rsidRDefault="009D41EE" w:rsidP="0011499A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9D41EE" w:rsidRPr="007654A1" w:rsidRDefault="009D41EE" w:rsidP="0011499A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9D41EE" w:rsidRPr="007654A1" w:rsidRDefault="009D41EE" w:rsidP="0011499A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9D41EE" w:rsidRPr="007654A1" w:rsidRDefault="009D41EE" w:rsidP="0011499A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9D41EE" w:rsidRPr="007654A1" w:rsidRDefault="009D41EE" w:rsidP="0011499A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9D41EE" w:rsidRPr="007654A1" w:rsidRDefault="009D41EE" w:rsidP="0011499A">
            <w:pPr>
              <w:jc w:val="both"/>
              <w:rPr>
                <w:color w:val="auto"/>
              </w:rPr>
            </w:pPr>
          </w:p>
        </w:tc>
      </w:tr>
    </w:tbl>
    <w:p w:rsidR="009D41EE" w:rsidRPr="007654A1" w:rsidRDefault="009D41EE" w:rsidP="009D41EE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9D41EE" w:rsidRPr="007654A1" w:rsidRDefault="009D41EE" w:rsidP="009D41EE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Оператора электронной площадки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9D41EE" w:rsidRPr="007654A1" w:rsidRDefault="009D41EE" w:rsidP="009D41EE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9D41EE" w:rsidRPr="007654A1" w:rsidRDefault="009D41EE" w:rsidP="009D41EE">
      <w:pPr>
        <w:rPr>
          <w:color w:val="auto"/>
        </w:rPr>
      </w:pPr>
    </w:p>
    <w:p w:rsidR="009D41EE" w:rsidRPr="007654A1" w:rsidRDefault="009D41EE" w:rsidP="009D41EE">
      <w:pPr>
        <w:rPr>
          <w:color w:val="auto"/>
        </w:rPr>
      </w:pPr>
    </w:p>
    <w:p w:rsidR="009D41EE" w:rsidRPr="007654A1" w:rsidRDefault="009D41EE" w:rsidP="009D41EE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9D41EE" w:rsidRPr="007654A1" w:rsidRDefault="009D41EE" w:rsidP="009D41EE">
      <w:pPr>
        <w:ind w:firstLine="708"/>
        <w:rPr>
          <w:b/>
          <w:color w:val="auto"/>
        </w:rPr>
      </w:pPr>
    </w:p>
    <w:p w:rsidR="009D41EE" w:rsidRPr="007654A1" w:rsidRDefault="009D41EE" w:rsidP="009D41EE">
      <w:pPr>
        <w:ind w:firstLine="708"/>
        <w:rPr>
          <w:b/>
          <w:color w:val="auto"/>
        </w:rPr>
      </w:pPr>
    </w:p>
    <w:p w:rsidR="009D41EE" w:rsidRPr="007654A1" w:rsidRDefault="009D41EE" w:rsidP="009D41EE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9D41EE" w:rsidRPr="00070C8E" w:rsidRDefault="009D41EE" w:rsidP="009D41E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p w:rsidR="00D22F43" w:rsidRDefault="00D22F43">
      <w:bookmarkStart w:id="1" w:name="_GoBack"/>
      <w:bookmarkEnd w:id="1"/>
    </w:p>
    <w:sectPr w:rsidR="00D22F43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77"/>
    <w:rsid w:val="00663977"/>
    <w:rsid w:val="009D41EE"/>
    <w:rsid w:val="00D2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C6688-55F6-473F-A6D9-49B24E9F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1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a5"/>
    <w:qFormat/>
    <w:rsid w:val="009D41EE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9D41EE"/>
    <w:rPr>
      <w:b/>
      <w:bCs/>
      <w:sz w:val="28"/>
      <w:szCs w:val="28"/>
      <w:lang w:val="ru-RU" w:eastAsia="ru-RU" w:bidi="ar-SA"/>
    </w:rPr>
  </w:style>
  <w:style w:type="paragraph" w:styleId="a4">
    <w:name w:val="Title"/>
    <w:basedOn w:val="a"/>
    <w:next w:val="a"/>
    <w:link w:val="a6"/>
    <w:uiPriority w:val="10"/>
    <w:qFormat/>
    <w:rsid w:val="009D41E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9D41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Яценко</dc:creator>
  <cp:keywords/>
  <dc:description/>
  <cp:lastModifiedBy>Алексей Яценко</cp:lastModifiedBy>
  <cp:revision>2</cp:revision>
  <dcterms:created xsi:type="dcterms:W3CDTF">2025-09-09T05:10:00Z</dcterms:created>
  <dcterms:modified xsi:type="dcterms:W3CDTF">2025-09-09T05:10:00Z</dcterms:modified>
</cp:coreProperties>
</file>