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B655B2">
        <w:rPr>
          <w:sz w:val="28"/>
          <w:szCs w:val="28"/>
        </w:rPr>
        <w:t>252035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B655B2">
        <w:rPr>
          <w:rFonts w:ascii="Times New Roman" w:hAnsi="Times New Roman" w:cs="Times New Roman"/>
          <w:sz w:val="28"/>
          <w:szCs w:val="28"/>
        </w:rPr>
        <w:t>28.11.2025 14:00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:rsidR="00D342DA" w:rsidRPr="00E600A4" w:rsidRDefault="00B655B2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Беляев Николай Николаевич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1D2D62">
              <w:rPr>
                <w:sz w:val="28"/>
                <w:szCs w:val="28"/>
                <w:lang w:val="en-US"/>
              </w:rPr>
              <w:t xml:space="preserve">, </w:t>
            </w:r>
            <w:r w:rsidRPr="00C63829">
              <w:rPr>
                <w:sz w:val="28"/>
                <w:szCs w:val="28"/>
                <w:lang w:val="en-US"/>
              </w:rPr>
              <w:t>ОГРН</w:t>
            </w:r>
            <w:r w:rsidRPr="001D2D62">
              <w:rPr>
                <w:sz w:val="28"/>
                <w:szCs w:val="28"/>
                <w:lang w:val="en-US"/>
              </w:rPr>
              <w:t xml:space="preserve"> , </w:t>
            </w:r>
            <w:r w:rsidRPr="00C63829">
              <w:rPr>
                <w:sz w:val="28"/>
                <w:szCs w:val="28"/>
                <w:lang w:val="en-US"/>
              </w:rPr>
              <w:t>ИНН</w:t>
            </w:r>
            <w:r w:rsidRPr="001D2D62">
              <w:rPr>
                <w:sz w:val="28"/>
                <w:szCs w:val="28"/>
                <w:lang w:val="en-US"/>
              </w:rPr>
              <w:t xml:space="preserve"> </w:t>
            </w:r>
            <w:r w:rsidR="00B655B2">
              <w:rPr>
                <w:sz w:val="28"/>
                <w:szCs w:val="28"/>
                <w:lang w:val="en-US"/>
              </w:rPr>
              <w:t>471604403680</w:t>
            </w:r>
            <w:r w:rsidRPr="001D2D62">
              <w:rPr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B655B2" w:rsidRDefault="00B655B2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:rsidR="00D342DA" w:rsidRPr="00E600A4" w:rsidRDefault="00B655B2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"ВАУ "Достояние" (Ассоциация "Ведущих Арбитражных Управляющих "Достояние")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:rsidR="00D342DA" w:rsidRPr="001D2D62" w:rsidRDefault="00B655B2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А56-98384/2024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:rsidR="00D342DA" w:rsidRPr="001D2D62" w:rsidRDefault="00B655B2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16.01.2025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:rsidR="00D342DA" w:rsidRPr="001D2D62" w:rsidRDefault="00B655B2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Грузовой самосвал КАМАЗ 6520-53, 2018 года выпуска, VIN XTC652005J1380589, цвет красный, пробег 268 273 км.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B655B2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B655B2">
              <w:rPr>
                <w:sz w:val="28"/>
                <w:szCs w:val="28"/>
              </w:rPr>
              <w:t>22.10.2025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B655B2">
              <w:rPr>
                <w:sz w:val="28"/>
                <w:szCs w:val="28"/>
              </w:rPr>
              <w:t>27.11.2025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:rsidR="00D342DA" w:rsidRPr="001D2D62" w:rsidRDefault="00B655B2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 заявок на участие в торгах осуществляется по адресу: http://lot-online.ru с 10:00 22.10.2025 и заканчивается 27.11.2025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28.11.2025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:rsidR="00B655B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B655B2" w:rsidRDefault="00B655B2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354 000.00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D342DA" w:rsidRDefault="00B655B2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 по лоту составляет 20% от начальной цены лота. Прием заявок на участие в торгах осуществляется по адресу: http://lot-online.ru с 10:00 22.10.2025 и заканчивается 27.11.2025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https://catalog.lot-online.ru/images/docs/regulations/ reglament_zadatok_bkr.pdf?_t=1658847783 или на сайте ЭТП в разделе "Документация"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D342DA" w:rsidRPr="00E600A4" w:rsidRDefault="00B655B2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:rsidR="00B655B2" w:rsidRDefault="00B655B2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1 770 000.00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:rsidR="00B655B2" w:rsidRDefault="00B655B2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88 500.00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:rsidR="00D342DA" w:rsidRPr="00E600A4" w:rsidRDefault="00B655B2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Шаг торгов составляет 5 % от начальной цены лота. Победителем торгов признается участник торгов, предложивший наиболее высокую цену за продаваемое имущество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:rsidR="00D342DA" w:rsidRPr="001D2D62" w:rsidRDefault="00B655B2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 торгов подписывает протокол о результатах торгов и направляет протокол в форме электронного документа участникам торгов и оператору электронной площадки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B655B2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:rsidR="00D342DA" w:rsidRPr="002A1506" w:rsidRDefault="00B655B2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B655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655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B655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B655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B655B2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lastRenderedPageBreak/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42DA" w:rsidRPr="00E600A4" w:rsidRDefault="00B655B2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21.10.2025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31C89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655B2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0CDE1-46F1-4380-A61F-89DBA3AA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7686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Константин Прилучный</cp:lastModifiedBy>
  <cp:revision>2</cp:revision>
  <cp:lastPrinted>2010-11-10T15:05:00Z</cp:lastPrinted>
  <dcterms:created xsi:type="dcterms:W3CDTF">2025-10-21T15:13:00Z</dcterms:created>
  <dcterms:modified xsi:type="dcterms:W3CDTF">2025-10-21T15:13:00Z</dcterms:modified>
</cp:coreProperties>
</file>