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A76C3" w:rsidP="00D713A2">
      <w:pPr>
        <w:pStyle w:val="a3"/>
        <w:ind w:left="118" w:right="104" w:firstLine="283"/>
        <w:jc w:val="both"/>
      </w:pPr>
      <w:r w:rsidRPr="00DA76C3">
        <w:t xml:space="preserve">Александрова Светлана Николаевна (дата рождения: 29.01.1985 г., место рождения: с. </w:t>
      </w:r>
      <w:proofErr w:type="spellStart"/>
      <w:r w:rsidRPr="00DA76C3">
        <w:t>Ананьино</w:t>
      </w:r>
      <w:proofErr w:type="spellEnd"/>
      <w:r w:rsidRPr="00DA76C3">
        <w:t xml:space="preserve"> </w:t>
      </w:r>
      <w:proofErr w:type="spellStart"/>
      <w:r w:rsidRPr="00DA76C3">
        <w:t>Чернушинского</w:t>
      </w:r>
      <w:proofErr w:type="spellEnd"/>
      <w:r w:rsidRPr="00DA76C3">
        <w:t xml:space="preserve"> района Пермской обл., СНИЛС 126-584-099 79, ИНН 595702988776, адрес регистрации по месту жительства: 617812, Пермский край, село </w:t>
      </w:r>
      <w:proofErr w:type="spellStart"/>
      <w:r w:rsidRPr="00DA76C3">
        <w:t>Ананьино</w:t>
      </w:r>
      <w:proofErr w:type="spellEnd"/>
      <w:r w:rsidRPr="00DA76C3">
        <w:t xml:space="preserve">, </w:t>
      </w:r>
      <w:proofErr w:type="spellStart"/>
      <w:r w:rsidRPr="00DA76C3">
        <w:t>ул</w:t>
      </w:r>
      <w:proofErr w:type="spellEnd"/>
      <w:r w:rsidRPr="00DA76C3">
        <w:t xml:space="preserve"> Советская, 33)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A76C3">
        <w:t>Пермского края от 06.06.2024 г. по делу № А50-3188/24</w:t>
      </w:r>
      <w:r w:rsidR="004B2B56" w:rsidRPr="004B2B56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670B8E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DA76C3" w:rsidP="004E0B5C">
      <w:pPr>
        <w:pStyle w:val="a3"/>
        <w:spacing w:before="2"/>
        <w:ind w:left="118"/>
      </w:pPr>
      <w:r w:rsidRPr="00DA76C3">
        <w:t>Александрова Светлана Николаевна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A76C3" w:rsidRPr="00DA76C3">
        <w:t xml:space="preserve">Александрова Светлана Николаевна, ИНН 595702988776 Банк получателя: ФИЛИАЛ "ЦЕНТРАЛЬНЫЙ" ПАО "СОВКОМБАНК"(БЕРДСК), БИК: 045004763, ИНН банка 4401116480, к/с 30101810150040000763, </w:t>
      </w:r>
      <w:proofErr w:type="spellStart"/>
      <w:r w:rsidR="00DA76C3" w:rsidRPr="00DA76C3">
        <w:t>кпп</w:t>
      </w:r>
      <w:proofErr w:type="spellEnd"/>
      <w:r w:rsidR="00DA76C3" w:rsidRPr="00DA76C3">
        <w:t>: 544543</w:t>
      </w:r>
      <w:r w:rsidR="00DA76C3">
        <w:t>001, р/с № 40817810350189272275</w:t>
      </w:r>
      <w:r w:rsidR="002D6025" w:rsidRPr="002D6025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30" w:rsidRDefault="002C1530">
      <w:r>
        <w:separator/>
      </w:r>
    </w:p>
  </w:endnote>
  <w:endnote w:type="continuationSeparator" w:id="0">
    <w:p w:rsidR="002C1530" w:rsidRDefault="002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70B8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70B8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30" w:rsidRDefault="002C1530">
      <w:r>
        <w:separator/>
      </w:r>
    </w:p>
  </w:footnote>
  <w:footnote w:type="continuationSeparator" w:id="0">
    <w:p w:rsidR="002C1530" w:rsidRDefault="002C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2C1530"/>
    <w:rsid w:val="002D6025"/>
    <w:rsid w:val="00371587"/>
    <w:rsid w:val="004B2B56"/>
    <w:rsid w:val="004E0B5C"/>
    <w:rsid w:val="006179FC"/>
    <w:rsid w:val="00670B8E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A76C3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2025-10-21T07:04:00Z</dcterms:created>
  <dcterms:modified xsi:type="dcterms:W3CDTF">2025-10-21T07:04:00Z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