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F77D4" w:rsidP="00D713A2">
      <w:pPr>
        <w:pStyle w:val="a3"/>
        <w:ind w:left="118" w:right="104" w:firstLine="283"/>
        <w:jc w:val="both"/>
      </w:pPr>
      <w:r w:rsidRPr="00FF77D4">
        <w:t xml:space="preserve">Чехова Екатерина Юрьевна (дата рождения: 20 мая 1993 г., место рождения: город </w:t>
      </w:r>
      <w:proofErr w:type="spellStart"/>
      <w:r w:rsidRPr="00FF77D4">
        <w:t>Суходольск</w:t>
      </w:r>
      <w:proofErr w:type="spellEnd"/>
      <w:r w:rsidRPr="00FF77D4">
        <w:t xml:space="preserve">, Луганская обл. Украина, страховой номер индивидуального лицевого счета: 168-634-527 04, ИНН 743014957047, регистрация по месту жительства / фактическое место жительства: Челябинская область, Красноармейский район, с. Бродокалмак, Краснознаменная 1-я, д.51)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FF77D4">
        <w:t>Челябинской области по делу № А76-14480/2024 от 02.07.2024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F15F27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FF77D4">
      <w:pPr>
        <w:pStyle w:val="a3"/>
        <w:spacing w:before="2"/>
        <w:ind w:left="118"/>
      </w:pPr>
      <w:r w:rsidRPr="00FF77D4">
        <w:t>Чехова Екатерина Юрьевна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FF77D4" w:rsidRPr="00FF77D4">
        <w:t xml:space="preserve">Чехова Екатерина Юрьевна, ИНН 743014957047 Банк получателя: ФИЛИАЛ "ЦЕНТРАЛЬНЫЙ" ПАО "СОВКОМБАНК"(БЕРДСК), БИК: 045004763, ИНН банка 4401116480, к/с 30101810150040000763, </w:t>
      </w:r>
      <w:proofErr w:type="spellStart"/>
      <w:r w:rsidR="00FF77D4" w:rsidRPr="00FF77D4">
        <w:t>кпп</w:t>
      </w:r>
      <w:proofErr w:type="spellEnd"/>
      <w:r w:rsidR="00FF77D4" w:rsidRPr="00FF77D4">
        <w:t>: 544543</w:t>
      </w:r>
      <w:r w:rsidR="00FF77D4">
        <w:t>001, р/с № 40817810450201705096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A3" w:rsidRDefault="003F7DA3">
      <w:r>
        <w:separator/>
      </w:r>
    </w:p>
  </w:endnote>
  <w:endnote w:type="continuationSeparator" w:id="0">
    <w:p w:rsidR="003F7DA3" w:rsidRDefault="003F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15F2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15F2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A3" w:rsidRDefault="003F7DA3">
      <w:r>
        <w:separator/>
      </w:r>
    </w:p>
  </w:footnote>
  <w:footnote w:type="continuationSeparator" w:id="0">
    <w:p w:rsidR="003F7DA3" w:rsidRDefault="003F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F7DA3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  <w:rsid w:val="00EE4819"/>
    <w:rsid w:val="00F15F27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2025-07-17T06:51:00Z</dcterms:created>
  <dcterms:modified xsi:type="dcterms:W3CDTF">2025-08-26T10:18:00Z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