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bookmarkStart w:id="0" w:name="_GoBack"/>
      <w:bookmarkEnd w:id="0"/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(-ый/-ая/-ое)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дица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предпринмаателей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(-ый/-ая/-ое)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>, действующ</w:t>
      </w:r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«Коммерсант</w:t>
      </w:r>
      <w:r w:rsidR="007B1F2B" w:rsidRPr="00031A1F">
        <w:rPr>
          <w:color w:val="000000"/>
          <w:sz w:val="23"/>
          <w:szCs w:val="23"/>
        </w:rPr>
        <w:t>Ъ</w:t>
      </w:r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 xml:space="preserve">№_____ </w:t>
      </w:r>
      <w:r w:rsidRPr="00961696">
        <w:rPr>
          <w:i/>
          <w:color w:val="000000"/>
          <w:sz w:val="23"/>
          <w:szCs w:val="23"/>
        </w:rPr>
        <w:t>;</w:t>
      </w:r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(депозитарий):</w:t>
      </w:r>
      <w:r w:rsidR="00300FFB" w:rsidRPr="00961696">
        <w:rPr>
          <w:i/>
          <w:color w:val="000000"/>
          <w:sz w:val="23"/>
          <w:szCs w:val="23"/>
        </w:rPr>
        <w:t>_________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F100B3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 xml:space="preserve">уникальные идентификаторы (УИд),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1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2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2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1"/>
      <w:r w:rsidRPr="008D4139">
        <w:rPr>
          <w:color w:val="000000"/>
          <w:sz w:val="23"/>
          <w:szCs w:val="23"/>
        </w:rPr>
        <w:t xml:space="preserve"> </w:t>
      </w:r>
      <w:bookmarkStart w:id="3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3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4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4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DD9" w:rsidRDefault="00632DD9">
      <w:r>
        <w:separator/>
      </w:r>
    </w:p>
  </w:endnote>
  <w:endnote w:type="continuationSeparator" w:id="0">
    <w:p w:rsidR="00632DD9" w:rsidRDefault="0063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DD9" w:rsidRDefault="00632DD9">
      <w:r>
        <w:separator/>
      </w:r>
    </w:p>
  </w:footnote>
  <w:footnote w:type="continuationSeparator" w:id="0">
    <w:p w:rsidR="00632DD9" w:rsidRDefault="00632DD9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367BD2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36F6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67BD2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32DD9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0F56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21C8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0B3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E821ED-91DA-45A6-89ED-012FC639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630B1-2E22-4161-B60A-2D72AD0D9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FD90-F50C-4244-B541-289F7983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2025-09-02T07:54:00Z</dcterms:created>
  <dcterms:modified xsi:type="dcterms:W3CDTF">2025-09-02T07:54:00Z</dcterms:modified>
</cp:coreProperties>
</file>