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Алтайский край, Зональный район, село Плешково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Апарина Юлия Алексеевна (дата рождения: 02.04.2005 г., место рождения: с. Майма Майминский район Республика Алтай Россия, СНИЛС 163-978-534 22, ИНН  041105965451, регистрация по месту жительства: с. Майма Майминский район Республика Алтай Россия) в лице  в лице финансового управляющего: Коваленко Артём Сергеевич, действует на основании решения Арбитражный суд Алтайского края от 25.02.2025г.  по делу №А03-816/2025,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ОПЕЛЬ АСТРА. Автомобиль снят с регистрационного учета. Год выпуска: 2007. Идентификационный номер (VIN): W0L0AHL4872157381. Номер кузова (кабины): W0L0AHL4872157381. Цвет кузова (кабины): ЧЕРНЫЙ. Рабочий объем (см³): 1796. Мощность (кВт/л.с.): 103/140.0. Экологический класс: ЧЕТВЕРТЫЙ/4. Тип транспортного средства: Легковой комби (хэтчбек). Автомобиль не на ходу, в длительном простое. Имеется вмятина на левой передней двери, по кузову присутствуют сколы на ЛКП, царапины, следы ржавчины. Имущество находится в залоге у АО "ТБанк"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Апарина Юлия Алексеевна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02.04.2005</w:t>
              <w:br/>
              <w:t>Место рождения: с. Майма Майминский район Республика Алтай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659408, Алтайский край, Зональный район, село Плешково, переулок Поперечный, дом 3, квартира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163-978-534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041105965451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Апарина Юлия Алексеевна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40817810850191666971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Алтайский край, Зональный район, село Плешково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Апарина Юлия Алексеевна (дата рождения: 02.04.2005 г., место рождения: с. Майма Майминский район Республика Алтай Россия, СНИЛС 163-978-534 22, ИНН  041105965451, регистрация по месту жительства: с. Майма Майминский район Республика Алтай Россия) в лице  в лице финансового управляющего: Коваленко Артём Сергеевич, действует на основании решения Арбитражный суд Алтайского края от 25.02.2025г.  по делу №А03-816/2025,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ОПЕЛЬ АСТРА. Автомобиль снят с регистрационного учета. Год выпуска: 2007. Идентификационный номер (VIN): W0L0AHL4872157381. Номер кузова (кабины): W0L0AHL4872157381. Цвет кузова (кабины): ЧЕРНЫЙ. Рабочий объем (см³): 1796. Мощность (кВт/л.с.): 103/140.0. Экологический класс: ЧЕТВЕРТЫЙ/4. Тип транспортного средства: Легковой комби (хэтчбек). Автомобиль не на ходу, в длительном простое. Имеется вмятина на левой передней двери, по кузову присутствуют сколы на ЛКП, царапины, следы ржавчины. Имущество находится в залоге у АО "ТБанк"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Апарина Юлия Алексеевна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02.04.2005</w:t>
              <w:br/>
              <w:t>Место рождения: с. Майма Майминский район Республика Алтай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659408, Алтайский край, Зональный район, село Плешково, переулок Поперечный, дом 3, квартира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163-978-534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041105965451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1144</Words>
  <Characters>8028</Characters>
  <CharactersWithSpaces>9083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2025-08-18T16:02:49Z</dcterms:modified>
  <cp:revision>58</cp:revision>
  <dc:subject/>
  <dc:title/>
</cp:coreProperties>
</file>