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Баватов Казимагомед Мусаевич (дата рождения: 07.11.1999 г., место рождения:  гор. Избербаш Республика Дагестан, СНИЛС 162- 846-700-83, ИНН 860334023247 , регистрация по месту жительства:  гор. Избербаш Республика Дагестан)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13.01.2025г.  по делу №А75-22690/2024,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КИА СПЕКТРА FВ2272. Год выпуска: 2007. Идентификационный номер (VIN): XWKFB227270039771. Номер кузова (кабины): XWKFB227270039771. Цвет кузова (кабины): Золотисто-бежевый. Рабочий объем (см³): 1594. Мощность (кВт/л.с.): 74.7/101.5. Экологический класс: ВТОРОЙ/2.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требуется капитальный ремонт двигателя. Сломан передний бампер, по кузову имеются следы ржавчины, сколы, трещины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Баватов Казимагомед Мусаевич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07.11.1999</w:t>
              <w:br/>
              <w:t>Место рождения:  гор. Избербаш Республика Дагестан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628606, Ханты-Мансийский автономный округ - Югра, г. Нижневартовск, ул. Школьная, д. 29а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162- 846-700-83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860334023247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Баватов Казимагомед Мусаевич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40817810050190318127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Баватов Казимагомед Мусаевич (дата рождения: 07.11.1999 г., место рождения:  гор. Избербаш Республика Дагестан, СНИЛС 162- 846-700-83, ИНН 860334023247 , регистрация по месту жительства:  гор. Избербаш Республика Дагестан)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13.01.2025г.  по делу №А75-22690/2024,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КИА СПЕКТРА FВ2272. Год выпуска: 2007. Идентификационный номер (VIN): XWKFB227270039771. Номер кузова (кабины): XWKFB227270039771. Цвет кузова (кабины): Золотисто-бежевый. Рабочий объем (см³): 1594. Мощность (кВт/л.с.): 74.7/101.5. Экологический класс: ВТОРОЙ/2.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требуется капитальный ремонт двигателя. Сломан передний бампер, по кузову имеются следы ржавчины, сколы, трещины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Баватов Казимагомед Мусаевич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07.11.1999</w:t>
              <w:br/>
              <w:t>Место рождения:  гор. Избербаш Республика Дагестан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628606, Ханты-Мансийский автономный округ - Югра, г. Нижневартовск, ул. Школьная, д. 29а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162- 846-700-83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860334023247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1119</Words>
  <Characters>7977</Characters>
  <CharactersWithSpaces>9010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2025-08-18T16:33:21Z</dcterms:modified>
  <cp:revision>58</cp:revision>
  <dc:subject/>
  <dc:title/>
</cp:coreProperties>
</file>