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45C2A" w14:textId="1A15459E" w:rsidR="00765055" w:rsidRPr="009A587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9A587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F540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31830702" w:rsidR="00ED5403" w:rsidRPr="009A5878" w:rsidRDefault="00765055" w:rsidP="00EF54B8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9A5878" w:rsidRPr="009A5878">
        <w:rPr>
          <w:rFonts w:ascii="Times New Roman" w:hAnsi="Times New Roman"/>
          <w:b/>
          <w:szCs w:val="24"/>
          <w:lang w:val="ru-RU"/>
        </w:rPr>
        <w:t xml:space="preserve">единым лотом </w:t>
      </w:r>
      <w:r w:rsidR="00B84E89" w:rsidRPr="00B84E89">
        <w:rPr>
          <w:rFonts w:ascii="Times New Roman" w:hAnsi="Times New Roman"/>
          <w:b/>
          <w:szCs w:val="24"/>
          <w:lang w:val="ru-RU"/>
        </w:rPr>
        <w:t>Права (требования) Общества с ограниченной ответственностью «Сбербанк капитал» (ОГРН 1087746887678, ИНН 7736581290) к Обществу с ограниченной ответственностью «ЮГ ДЕВЕЛОПМЕНТ» (ИНН 7726583210, ОГРН 1077763457089)</w:t>
      </w:r>
      <w:r w:rsidR="00B84E89">
        <w:rPr>
          <w:rFonts w:ascii="Times New Roman" w:hAnsi="Times New Roman"/>
          <w:b/>
          <w:szCs w:val="24"/>
          <w:lang w:val="ru-RU"/>
        </w:rPr>
        <w:t>, Доли</w:t>
      </w:r>
      <w:r w:rsidR="00B84E89" w:rsidRPr="00B84E89">
        <w:rPr>
          <w:rFonts w:ascii="Times New Roman" w:hAnsi="Times New Roman"/>
          <w:b/>
          <w:szCs w:val="24"/>
          <w:lang w:val="ru-RU"/>
        </w:rPr>
        <w:t xml:space="preserve"> в размере 100% в уставном капитале Общества с ограниченной ответственностью «ЮГ ДЕВЕЛОПМЕНТ» (ИНН 7726583210, ОГРН 1077763457089) </w:t>
      </w:r>
      <w:r w:rsidRPr="009A5878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9A5878">
        <w:rPr>
          <w:rFonts w:ascii="Times New Roman" w:hAnsi="Times New Roman"/>
          <w:b/>
          <w:szCs w:val="24"/>
          <w:lang w:val="ru-RU"/>
        </w:rPr>
        <w:t>«</w:t>
      </w:r>
      <w:r w:rsidRPr="009A5878">
        <w:rPr>
          <w:rFonts w:ascii="Times New Roman" w:hAnsi="Times New Roman"/>
          <w:b/>
          <w:szCs w:val="24"/>
          <w:lang w:val="ru-RU"/>
        </w:rPr>
        <w:t>Лот</w:t>
      </w:r>
      <w:r w:rsidR="00DC0A76" w:rsidRPr="009A5878">
        <w:rPr>
          <w:rFonts w:ascii="Times New Roman" w:hAnsi="Times New Roman"/>
          <w:b/>
          <w:szCs w:val="24"/>
          <w:lang w:val="ru-RU"/>
        </w:rPr>
        <w:t>»</w:t>
      </w:r>
      <w:r w:rsidRPr="009A5878">
        <w:rPr>
          <w:rFonts w:ascii="Times New Roman" w:hAnsi="Times New Roman"/>
          <w:b/>
          <w:szCs w:val="24"/>
          <w:lang w:val="ru-RU"/>
        </w:rPr>
        <w:t>)</w:t>
      </w:r>
    </w:p>
    <w:p w14:paraId="4805C44D" w14:textId="77777777" w:rsidR="009A5878" w:rsidRPr="009A5878" w:rsidRDefault="009A5878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9A587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9A587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9A5878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9A5878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9A587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A587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9A5878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9A5878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9A587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9A587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9A587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9A587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9A587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9A587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878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A587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A5878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9A587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9A5878">
        <w:rPr>
          <w:rStyle w:val="af5"/>
          <w:sz w:val="24"/>
          <w:szCs w:val="24"/>
        </w:rPr>
        <w:footnoteReference w:id="2"/>
      </w:r>
      <w:r w:rsidRPr="009A5878">
        <w:rPr>
          <w:rFonts w:ascii="Times New Roman" w:hAnsi="Times New Roman" w:cs="Times New Roman"/>
          <w:sz w:val="24"/>
          <w:szCs w:val="24"/>
        </w:rPr>
        <w:t>_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9A587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А</w:t>
      </w:r>
      <w:r w:rsidR="00C366D7" w:rsidRPr="009A5878">
        <w:rPr>
          <w:rFonts w:ascii="Times New Roman" w:hAnsi="Times New Roman" w:cs="Times New Roman"/>
          <w:sz w:val="24"/>
          <w:szCs w:val="24"/>
        </w:rPr>
        <w:t>дрес</w:t>
      </w:r>
      <w:r w:rsidRPr="009A5878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9A5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9A5878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9A587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9A587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9A587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A5878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9A5878">
        <w:rPr>
          <w:rFonts w:ascii="Times New Roman" w:hAnsi="Times New Roman" w:cs="Times New Roman"/>
          <w:sz w:val="24"/>
          <w:szCs w:val="24"/>
        </w:rPr>
        <w:t>:</w:t>
      </w:r>
      <w:r w:rsidRPr="009A5878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9A587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Pr="009A5878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9A587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9A587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9A5878">
        <w:rPr>
          <w:rFonts w:ascii="Times New Roman" w:hAnsi="Times New Roman"/>
          <w:b/>
          <w:szCs w:val="24"/>
          <w:lang w:val="ru-RU"/>
        </w:rPr>
        <w:t>,</w:t>
      </w:r>
      <w:r w:rsidR="00811CFA" w:rsidRPr="009A5878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9A5878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065ABBD8" w:rsidR="00C366D7" w:rsidRPr="009A5878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>торги будут признаны несостоявшимися по причине допуска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b/>
          <w:i/>
          <w:iCs/>
          <w:szCs w:val="24"/>
          <w:lang w:val="ru-RU"/>
        </w:rPr>
        <w:t>Е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>динственного участника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торгов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 </w:t>
      </w:r>
      <w:r w:rsidRPr="009A5878">
        <w:rPr>
          <w:rFonts w:ascii="Times New Roman" w:hAnsi="Times New Roman"/>
          <w:b/>
          <w:szCs w:val="24"/>
          <w:lang w:val="ru-RU"/>
        </w:rPr>
        <w:t xml:space="preserve">в целях заключения </w:t>
      </w:r>
      <w:r w:rsidR="005730AD" w:rsidRPr="009A5878">
        <w:rPr>
          <w:rFonts w:ascii="Times New Roman" w:hAnsi="Times New Roman"/>
          <w:b/>
          <w:szCs w:val="24"/>
          <w:lang w:val="ru-RU"/>
        </w:rPr>
        <w:t>д</w:t>
      </w:r>
      <w:r w:rsidRPr="009A5878">
        <w:rPr>
          <w:rFonts w:ascii="Times New Roman" w:hAnsi="Times New Roman"/>
          <w:b/>
          <w:szCs w:val="24"/>
          <w:lang w:val="ru-RU"/>
        </w:rPr>
        <w:t>оговор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9A5878">
        <w:rPr>
          <w:rFonts w:ascii="Times New Roman" w:hAnsi="Times New Roman"/>
          <w:b/>
          <w:szCs w:val="24"/>
          <w:lang w:val="ru-RU"/>
        </w:rPr>
        <w:t>Е</w:t>
      </w:r>
      <w:r w:rsidRPr="009A5878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9A5878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 w:rsidRPr="009A5878">
        <w:rPr>
          <w:rFonts w:ascii="Times New Roman" w:hAnsi="Times New Roman"/>
          <w:b/>
          <w:szCs w:val="24"/>
          <w:lang w:val="ru-RU"/>
        </w:rPr>
        <w:t>;</w:t>
      </w:r>
    </w:p>
    <w:p w14:paraId="238ED73F" w14:textId="77777777" w:rsidR="008C750D" w:rsidRPr="009A5878" w:rsidRDefault="008C750D" w:rsidP="008C750D">
      <w:pPr>
        <w:pStyle w:val="aff6"/>
        <w:spacing w:after="120"/>
        <w:ind w:left="70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C6F68CA" w14:textId="24321602" w:rsidR="008C750D" w:rsidRPr="009A5878" w:rsidRDefault="00CD73B8" w:rsidP="008C750D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>участником, предложившим относительно других допущенных к торгам участников наиболее высокую цену в Заявке на участие в торгах (далее-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</w:t>
      </w:r>
      <w:r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частник,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предложивши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 xml:space="preserve">й </w:t>
      </w:r>
      <w:r w:rsidR="00CB2CCE" w:rsidRPr="009A5878">
        <w:rPr>
          <w:rFonts w:ascii="Times New Roman" w:hAnsi="Times New Roman"/>
          <w:b/>
          <w:i/>
          <w:iCs/>
          <w:szCs w:val="24"/>
          <w:lang w:val="ru-RU"/>
        </w:rPr>
        <w:t>максимальную цену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)</w:t>
      </w:r>
      <w:r w:rsidR="00AD1165" w:rsidRPr="009A5878">
        <w:rPr>
          <w:rFonts w:ascii="Times New Roman" w:hAnsi="Times New Roman"/>
          <w:b/>
          <w:i/>
          <w:iCs/>
          <w:szCs w:val="24"/>
          <w:lang w:val="ru-RU"/>
        </w:rPr>
        <w:t>;</w:t>
      </w:r>
    </w:p>
    <w:p w14:paraId="0EB3C8FF" w14:textId="77777777" w:rsidR="008C750D" w:rsidRPr="009A5878" w:rsidRDefault="008C750D" w:rsidP="008C750D">
      <w:pPr>
        <w:spacing w:after="120"/>
        <w:ind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1C9A9168" w14:textId="2AA16F8A" w:rsidR="00AD1165" w:rsidRPr="009A5878" w:rsidRDefault="00AD1165" w:rsidP="00AD1165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торгов при допуске 2 (двух) и более участников торгов в целях заключения 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договора купли-продажи по результатам торгов </w:t>
      </w:r>
      <w:r w:rsidRPr="009A5878">
        <w:rPr>
          <w:rFonts w:ascii="Times New Roman" w:hAnsi="Times New Roman"/>
          <w:b/>
          <w:szCs w:val="24"/>
          <w:lang w:val="ru-RU"/>
        </w:rPr>
        <w:t xml:space="preserve">с </w:t>
      </w:r>
      <w:r w:rsidR="00400357" w:rsidRPr="009A5878">
        <w:rPr>
          <w:rFonts w:ascii="Times New Roman" w:hAnsi="Times New Roman"/>
          <w:b/>
          <w:szCs w:val="24"/>
          <w:lang w:val="ru-RU"/>
        </w:rPr>
        <w:t xml:space="preserve">участником, первым подавшим заявку на участие в торгах относительно другого лица, подавшего такое же предложение по цене, в случае поступления одинаковых максимальных ценовых предложений (далее – </w:t>
      </w:r>
      <w:r w:rsidR="00400357" w:rsidRPr="009A5878">
        <w:rPr>
          <w:rFonts w:ascii="Times New Roman" w:hAnsi="Times New Roman"/>
          <w:b/>
          <w:i/>
          <w:iCs/>
          <w:szCs w:val="24"/>
          <w:lang w:val="ru-RU"/>
        </w:rPr>
        <w:t>Участник, первым подавший заявку).</w:t>
      </w:r>
    </w:p>
    <w:p w14:paraId="559E306A" w14:textId="77777777" w:rsidR="00CD73B8" w:rsidRPr="009A58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6E4AB166" w14:textId="2F84AA7A" w:rsidR="00765055" w:rsidRPr="009A58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b/>
          <w:szCs w:val="24"/>
          <w:lang w:val="ru-RU"/>
        </w:rPr>
        <w:lastRenderedPageBreak/>
        <w:t>Ценовое предложение Претендента</w:t>
      </w:r>
      <w:r w:rsidR="00941463" w:rsidRPr="009A5878">
        <w:rPr>
          <w:rFonts w:ascii="Times New Roman" w:hAnsi="Times New Roman"/>
          <w:b/>
          <w:szCs w:val="24"/>
          <w:lang w:val="ru-RU"/>
        </w:rPr>
        <w:t>:</w:t>
      </w:r>
      <w:r w:rsidR="00765055" w:rsidRPr="009A5878">
        <w:rPr>
          <w:rStyle w:val="af5"/>
          <w:b/>
          <w:szCs w:val="24"/>
          <w:lang w:val="ru-RU"/>
        </w:rPr>
        <w:footnoteReference w:id="3"/>
      </w:r>
      <w:r w:rsidR="00CF4E30" w:rsidRPr="009A587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9A58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296110DC" w:rsidR="00B32503" w:rsidRPr="009A587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9A5878">
        <w:rPr>
          <w:rFonts w:ascii="Times New Roman" w:hAnsi="Times New Roman"/>
          <w:szCs w:val="24"/>
          <w:lang w:val="ru-RU"/>
        </w:rPr>
        <w:t>(</w:t>
      </w:r>
      <w:r w:rsidR="00653A46"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  <w:r w:rsidR="005730AD" w:rsidRPr="009A5878">
        <w:rPr>
          <w:rFonts w:ascii="Times New Roman" w:hAnsi="Times New Roman"/>
          <w:szCs w:val="24"/>
          <w:lang w:val="ru-RU"/>
        </w:rPr>
        <w:t>Е</w:t>
      </w:r>
      <w:r w:rsidRPr="009A587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9A587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9A5878">
        <w:rPr>
          <w:rFonts w:ascii="Times New Roman" w:hAnsi="Times New Roman"/>
          <w:szCs w:val="24"/>
          <w:lang w:val="ru-RU"/>
        </w:rPr>
        <w:t>З</w:t>
      </w:r>
      <w:r w:rsidR="00653A46" w:rsidRPr="009A5878">
        <w:rPr>
          <w:rFonts w:ascii="Times New Roman" w:hAnsi="Times New Roman"/>
          <w:szCs w:val="24"/>
          <w:lang w:val="ru-RU"/>
        </w:rPr>
        <w:t>аявке на участие в торгах</w:t>
      </w:r>
      <w:r w:rsidRPr="009A587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9A5878">
        <w:rPr>
          <w:rFonts w:ascii="Times New Roman" w:hAnsi="Times New Roman"/>
          <w:szCs w:val="24"/>
          <w:lang w:val="ru-RU"/>
        </w:rPr>
        <w:t>.</w:t>
      </w:r>
      <w:r w:rsidRPr="009A5878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07058417" w:rsidR="00CD73B8" w:rsidRPr="009A5878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</w:t>
      </w:r>
      <w:r w:rsidR="00CB2CCE" w:rsidRPr="009A5878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9A5878">
        <w:rPr>
          <w:rFonts w:ascii="Times New Roman" w:hAnsi="Times New Roman"/>
          <w:szCs w:val="24"/>
          <w:lang w:val="ru-RU"/>
        </w:rPr>
        <w:t xml:space="preserve">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68E8F3A6" w14:textId="41DE8C7C" w:rsidR="009C3868" w:rsidRPr="009A5878" w:rsidRDefault="009C3868" w:rsidP="009C386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9A587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9A5878">
        <w:rPr>
          <w:rFonts w:ascii="Times New Roman" w:hAnsi="Times New Roman"/>
          <w:szCs w:val="24"/>
          <w:lang w:val="ru-RU"/>
        </w:rPr>
        <w:t xml:space="preserve"> Участником, первым подавшим заявку, заключить </w:t>
      </w:r>
      <w:r w:rsidR="0077113B" w:rsidRPr="009A5878">
        <w:rPr>
          <w:rFonts w:ascii="Times New Roman" w:hAnsi="Times New Roman"/>
          <w:bCs/>
          <w:szCs w:val="24"/>
          <w:lang w:val="ru-RU"/>
        </w:rPr>
        <w:t>договор купли-продажи по результатам торгов</w:t>
      </w:r>
      <w:r w:rsidR="0077113B" w:rsidRPr="009A5878">
        <w:rPr>
          <w:rFonts w:ascii="Times New Roman" w:hAnsi="Times New Roman"/>
          <w:b/>
          <w:szCs w:val="24"/>
          <w:lang w:val="ru-RU"/>
        </w:rPr>
        <w:t xml:space="preserve"> </w:t>
      </w:r>
      <w:r w:rsidRPr="009A5878">
        <w:rPr>
          <w:rFonts w:ascii="Times New Roman" w:hAnsi="Times New Roman"/>
          <w:szCs w:val="24"/>
          <w:lang w:val="ru-RU"/>
        </w:rPr>
        <w:t xml:space="preserve">по предложенной в настоящей Заявке на участие в торгах цене. </w:t>
      </w:r>
    </w:p>
    <w:p w14:paraId="26AB9435" w14:textId="77777777" w:rsidR="00CD73B8" w:rsidRPr="009A587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9A587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9A587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9A587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B84E89" w:rsidRPr="00B84E89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B84E89" w:rsidRPr="00B84E89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3E23540B" w:rsidR="005A0666" w:rsidRPr="00AD1165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</w:t>
      </w:r>
      <w:r w:rsidR="006E0AC5" w:rsidRPr="002615B1">
        <w:rPr>
          <w:rFonts w:ascii="Times New Roman" w:hAnsi="Times New Roman"/>
          <w:b/>
          <w:i/>
          <w:szCs w:val="24"/>
          <w:lang w:val="ru-RU"/>
        </w:rPr>
        <w:t xml:space="preserve">Претендента </w:t>
      </w:r>
      <w:r w:rsidR="006E0AC5" w:rsidRPr="007677C8">
        <w:rPr>
          <w:rFonts w:ascii="Times New Roman" w:hAnsi="Times New Roman"/>
          <w:b/>
          <w:i/>
          <w:szCs w:val="24"/>
          <w:lang w:val="ru-RU"/>
        </w:rPr>
        <w:t xml:space="preserve">по цене должно быть не менее </w:t>
      </w:r>
      <w:r w:rsidR="00B84E89" w:rsidRPr="00B84E89">
        <w:rPr>
          <w:rFonts w:ascii="Times New Roman" w:hAnsi="Times New Roman"/>
          <w:b/>
          <w:i/>
          <w:szCs w:val="24"/>
          <w:lang w:val="ru-RU"/>
        </w:rPr>
        <w:t>17 013 048 263 (Семнадцать миллиардов тринадцать миллионов сорок восемь тысяч двести шестьдесят три) рубля 35 копеек (НДС не облагается)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276F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A755D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3A1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2F3A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01BC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300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5C7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219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54F2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0DB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357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1271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517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5401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4DD6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6569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0AC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3B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B95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50D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A9F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36E8E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887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5878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868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37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165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5DB2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4E89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1E1E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D86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54B8"/>
    <w:rsid w:val="00EF6859"/>
    <w:rsid w:val="00EF76F4"/>
    <w:rsid w:val="00EF7933"/>
    <w:rsid w:val="00EF7E84"/>
    <w:rsid w:val="00F0179A"/>
    <w:rsid w:val="00F0187B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33E0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24A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E326-4E2F-487D-897D-E44C0959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356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3342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Степина Алла Всеволодовна</cp:lastModifiedBy>
  <cp:revision>63</cp:revision>
  <cp:lastPrinted>2024-04-12T11:30:00Z</cp:lastPrinted>
  <dcterms:created xsi:type="dcterms:W3CDTF">2024-04-12T11:46:00Z</dcterms:created>
  <dcterms:modified xsi:type="dcterms:W3CDTF">2025-09-25T08:08:00Z</dcterms:modified>
</cp:coreProperties>
</file>