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5F5" w:rsidRDefault="00332F88">
      <w:pPr>
        <w:ind w:right="62"/>
        <w:jc w:val="center"/>
        <w:rPr>
          <w:rFonts w:cs="Times New Roman"/>
          <w:b/>
        </w:rPr>
      </w:pPr>
      <w:r>
        <w:rPr>
          <w:rFonts w:cs="Times New Roman"/>
          <w:b/>
        </w:rPr>
        <w:t xml:space="preserve">Электронный аукцион </w:t>
      </w:r>
    </w:p>
    <w:p w:rsidR="00D205F5" w:rsidRDefault="00332F88">
      <w:pPr>
        <w:ind w:right="62"/>
        <w:jc w:val="center"/>
        <w:rPr>
          <w:rFonts w:cs="Times New Roman"/>
        </w:rPr>
      </w:pPr>
      <w:r>
        <w:rPr>
          <w:rFonts w:cs="Times New Roman"/>
          <w:b/>
        </w:rPr>
        <w:t xml:space="preserve">по продаже </w:t>
      </w:r>
      <w:r>
        <w:rPr>
          <w:b/>
        </w:rPr>
        <w:t>имущества</w:t>
      </w:r>
      <w:r>
        <w:rPr>
          <w:rFonts w:cs="Times New Roman"/>
          <w:b/>
        </w:rPr>
        <w:t>, принадлежащего частному собственнику</w:t>
      </w:r>
    </w:p>
    <w:p w:rsidR="00D205F5" w:rsidRDefault="00332F88">
      <w:pPr>
        <w:spacing w:line="259" w:lineRule="auto"/>
        <w:ind w:left="10" w:right="60"/>
        <w:jc w:val="center"/>
        <w:rPr>
          <w:rFonts w:cs="Times New Roman"/>
          <w:sz w:val="22"/>
          <w:szCs w:val="22"/>
        </w:rPr>
      </w:pPr>
      <w:r>
        <w:rPr>
          <w:rFonts w:cs="Times New Roman"/>
          <w:b/>
          <w:sz w:val="22"/>
          <w:szCs w:val="22"/>
        </w:rPr>
        <w:t xml:space="preserve"> </w:t>
      </w:r>
    </w:p>
    <w:p w:rsidR="00D205F5" w:rsidRDefault="00332F88">
      <w:pPr>
        <w:tabs>
          <w:tab w:val="left" w:pos="10065"/>
        </w:tabs>
        <w:spacing w:after="8"/>
        <w:ind w:left="183" w:right="60"/>
        <w:jc w:val="center"/>
        <w:rPr>
          <w:rFonts w:cs="Times New Roman"/>
          <w:b/>
          <w:sz w:val="22"/>
          <w:szCs w:val="22"/>
        </w:rPr>
      </w:pPr>
      <w:r>
        <w:rPr>
          <w:rFonts w:cs="Times New Roman"/>
          <w:b/>
          <w:sz w:val="22"/>
          <w:szCs w:val="22"/>
        </w:rPr>
        <w:t xml:space="preserve">Электронный аукцион будет проводиться </w:t>
      </w:r>
      <w:r>
        <w:rPr>
          <w:rFonts w:cs="Times New Roman"/>
          <w:b/>
          <w:bCs/>
          <w:sz w:val="22"/>
          <w:szCs w:val="22"/>
        </w:rPr>
        <w:t>«23» октября 2025 года</w:t>
      </w:r>
      <w:r>
        <w:rPr>
          <w:rFonts w:cs="Times New Roman"/>
          <w:b/>
          <w:sz w:val="22"/>
          <w:szCs w:val="22"/>
        </w:rPr>
        <w:t xml:space="preserve"> с 11:00 </w:t>
      </w:r>
    </w:p>
    <w:p w:rsidR="00D205F5" w:rsidRDefault="00332F88">
      <w:pPr>
        <w:tabs>
          <w:tab w:val="left" w:pos="10065"/>
        </w:tabs>
        <w:spacing w:after="8"/>
        <w:ind w:left="183" w:right="60"/>
        <w:jc w:val="center"/>
        <w:rPr>
          <w:rFonts w:cs="Times New Roman"/>
          <w:b/>
          <w:sz w:val="22"/>
          <w:szCs w:val="22"/>
        </w:rPr>
      </w:pPr>
      <w:r>
        <w:rPr>
          <w:rFonts w:cs="Times New Roman"/>
          <w:b/>
          <w:sz w:val="22"/>
          <w:szCs w:val="22"/>
        </w:rPr>
        <w:t xml:space="preserve">на электронной торговой площадке </w:t>
      </w:r>
    </w:p>
    <w:p w:rsidR="00D205F5" w:rsidRDefault="00332F88">
      <w:pPr>
        <w:tabs>
          <w:tab w:val="left" w:pos="10065"/>
        </w:tabs>
        <w:spacing w:after="8"/>
        <w:ind w:left="183" w:right="60"/>
        <w:jc w:val="center"/>
        <w:rPr>
          <w:rFonts w:cs="Times New Roman"/>
          <w:b/>
          <w:sz w:val="22"/>
          <w:szCs w:val="22"/>
        </w:rPr>
      </w:pPr>
      <w:r>
        <w:rPr>
          <w:rFonts w:cs="Times New Roman"/>
          <w:b/>
          <w:sz w:val="22"/>
          <w:szCs w:val="22"/>
        </w:rPr>
        <w:t>АО «Российский аукционный дом» (далее - Оператор электронной площадки)</w:t>
      </w:r>
    </w:p>
    <w:p w:rsidR="00D205F5" w:rsidRDefault="00332F88">
      <w:pPr>
        <w:tabs>
          <w:tab w:val="left" w:pos="10065"/>
        </w:tabs>
        <w:spacing w:after="8"/>
        <w:ind w:right="60"/>
        <w:jc w:val="center"/>
        <w:rPr>
          <w:rFonts w:cs="Times New Roman"/>
          <w:b/>
          <w:sz w:val="22"/>
          <w:szCs w:val="22"/>
        </w:rPr>
      </w:pPr>
      <w:r>
        <w:rPr>
          <w:rFonts w:cs="Times New Roman"/>
          <w:b/>
          <w:sz w:val="22"/>
          <w:szCs w:val="22"/>
        </w:rPr>
        <w:t xml:space="preserve">по адресу </w:t>
      </w:r>
      <w:hyperlink r:id="rId8" w:tooltip="http://www.lot-online.ru/" w:history="1">
        <w:r>
          <w:rPr>
            <w:rFonts w:cs="Times New Roman"/>
            <w:b/>
            <w:color w:val="0000FF"/>
            <w:sz w:val="22"/>
            <w:szCs w:val="22"/>
            <w:u w:val="single"/>
          </w:rPr>
          <w:t>www</w:t>
        </w:r>
      </w:hyperlink>
      <w:hyperlink r:id="rId9" w:tooltip="http://www.lot-online.ru/" w:history="1">
        <w:r>
          <w:rPr>
            <w:rFonts w:cs="Times New Roman"/>
            <w:b/>
            <w:color w:val="0000FF"/>
            <w:sz w:val="22"/>
            <w:szCs w:val="22"/>
            <w:u w:val="single"/>
          </w:rPr>
          <w:t>.</w:t>
        </w:r>
      </w:hyperlink>
      <w:hyperlink r:id="rId10" w:tooltip="http://www.lot-online.ru/" w:history="1">
        <w:r>
          <w:rPr>
            <w:rFonts w:cs="Times New Roman"/>
            <w:b/>
            <w:color w:val="0000FF"/>
            <w:sz w:val="22"/>
            <w:szCs w:val="22"/>
            <w:u w:val="single"/>
          </w:rPr>
          <w:t>lot</w:t>
        </w:r>
      </w:hyperlink>
      <w:hyperlink r:id="rId11" w:tooltip="http://www.lot-online.ru/" w:history="1">
        <w:r>
          <w:rPr>
            <w:rFonts w:cs="Times New Roman"/>
            <w:b/>
            <w:color w:val="0000FF"/>
            <w:sz w:val="22"/>
            <w:szCs w:val="22"/>
            <w:u w:val="single"/>
          </w:rPr>
          <w:t>-</w:t>
        </w:r>
      </w:hyperlink>
      <w:hyperlink r:id="rId12" w:tooltip="http://www.lot-online.ru/" w:history="1">
        <w:r>
          <w:rPr>
            <w:rFonts w:cs="Times New Roman"/>
            <w:b/>
            <w:color w:val="0000FF"/>
            <w:sz w:val="22"/>
            <w:szCs w:val="22"/>
            <w:u w:val="single"/>
          </w:rPr>
          <w:t>online</w:t>
        </w:r>
      </w:hyperlink>
      <w:hyperlink r:id="rId13" w:tooltip="http://www.lot-online.ru/" w:history="1">
        <w:r>
          <w:rPr>
            <w:rFonts w:cs="Times New Roman"/>
            <w:b/>
            <w:color w:val="0000FF"/>
            <w:sz w:val="22"/>
            <w:szCs w:val="22"/>
            <w:u w:val="single"/>
          </w:rPr>
          <w:t>.</w:t>
        </w:r>
      </w:hyperlink>
      <w:hyperlink r:id="rId14" w:tooltip="http://www.lot-online.ru/" w:history="1">
        <w:r>
          <w:rPr>
            <w:rFonts w:cs="Times New Roman"/>
            <w:b/>
            <w:color w:val="0000FF"/>
            <w:sz w:val="22"/>
            <w:szCs w:val="22"/>
            <w:u w:val="single"/>
          </w:rPr>
          <w:t>ru</w:t>
        </w:r>
      </w:hyperlink>
      <w:hyperlink r:id="rId15" w:tooltip="http://www.lot-online.ru/" w:history="1">
        <w:r>
          <w:rPr>
            <w:rFonts w:cs="Times New Roman"/>
            <w:b/>
            <w:sz w:val="22"/>
            <w:szCs w:val="22"/>
          </w:rPr>
          <w:t>.</w:t>
        </w:r>
      </w:hyperlink>
      <w:r>
        <w:rPr>
          <w:rFonts w:cs="Times New Roman"/>
          <w:b/>
          <w:sz w:val="22"/>
          <w:szCs w:val="22"/>
        </w:rPr>
        <w:t xml:space="preserve"> </w:t>
      </w:r>
    </w:p>
    <w:p w:rsidR="00D205F5" w:rsidRDefault="00D205F5">
      <w:pPr>
        <w:tabs>
          <w:tab w:val="left" w:pos="10065"/>
        </w:tabs>
        <w:spacing w:after="8"/>
        <w:ind w:left="183" w:right="60"/>
        <w:jc w:val="center"/>
        <w:rPr>
          <w:rFonts w:cs="Times New Roman"/>
          <w:b/>
          <w:sz w:val="22"/>
          <w:szCs w:val="22"/>
        </w:rPr>
      </w:pPr>
    </w:p>
    <w:p w:rsidR="00D205F5" w:rsidRDefault="00332F88">
      <w:pPr>
        <w:tabs>
          <w:tab w:val="left" w:pos="10065"/>
        </w:tabs>
        <w:spacing w:after="8"/>
        <w:ind w:left="183" w:right="60"/>
        <w:jc w:val="center"/>
        <w:rPr>
          <w:rFonts w:cs="Times New Roman"/>
          <w:sz w:val="22"/>
          <w:szCs w:val="22"/>
        </w:rPr>
      </w:pPr>
      <w:r>
        <w:rPr>
          <w:rFonts w:cs="Times New Roman"/>
          <w:b/>
          <w:sz w:val="22"/>
          <w:szCs w:val="22"/>
        </w:rPr>
        <w:t xml:space="preserve">Организатор торгов – акционерное общество «РАД-Холдинг» (АО «РАД-Холдинг»). </w:t>
      </w:r>
    </w:p>
    <w:p w:rsidR="00D205F5" w:rsidRDefault="00332F88">
      <w:pPr>
        <w:tabs>
          <w:tab w:val="left" w:pos="3969"/>
        </w:tabs>
        <w:jc w:val="center"/>
        <w:rPr>
          <w:rFonts w:cs="Times New Roman"/>
          <w:b/>
          <w:bCs/>
          <w:sz w:val="22"/>
          <w:szCs w:val="22"/>
        </w:rPr>
      </w:pPr>
      <w:r>
        <w:rPr>
          <w:rFonts w:cs="Times New Roman"/>
          <w:b/>
          <w:sz w:val="22"/>
          <w:szCs w:val="22"/>
        </w:rPr>
        <w:t>Прием заявок осуществляется с</w:t>
      </w:r>
      <w:r w:rsidRPr="00553662">
        <w:rPr>
          <w:rFonts w:cs="Times New Roman"/>
          <w:b/>
          <w:sz w:val="22"/>
          <w:szCs w:val="22"/>
        </w:rPr>
        <w:t xml:space="preserve"> 1</w:t>
      </w:r>
      <w:r w:rsidR="006023B0" w:rsidRPr="00553662">
        <w:rPr>
          <w:rFonts w:cs="Times New Roman"/>
          <w:b/>
          <w:sz w:val="22"/>
          <w:szCs w:val="22"/>
        </w:rPr>
        <w:t>7</w:t>
      </w:r>
      <w:r w:rsidRPr="00553662">
        <w:rPr>
          <w:rFonts w:cs="Times New Roman"/>
          <w:b/>
          <w:sz w:val="22"/>
          <w:szCs w:val="22"/>
        </w:rPr>
        <w:t>:00 «16» сентября 2025 года по</w:t>
      </w:r>
      <w:r>
        <w:rPr>
          <w:rFonts w:cs="Times New Roman"/>
          <w:b/>
          <w:bCs/>
          <w:sz w:val="22"/>
          <w:szCs w:val="22"/>
        </w:rPr>
        <w:t xml:space="preserve"> «22» октября 2025 года до 12:00</w:t>
      </w:r>
    </w:p>
    <w:p w:rsidR="00D205F5" w:rsidRDefault="00332F88">
      <w:pPr>
        <w:tabs>
          <w:tab w:val="left" w:pos="10065"/>
        </w:tabs>
        <w:spacing w:after="8"/>
        <w:ind w:left="981" w:right="60"/>
        <w:jc w:val="center"/>
        <w:rPr>
          <w:rFonts w:cs="Times New Roman"/>
          <w:b/>
          <w:sz w:val="22"/>
          <w:szCs w:val="22"/>
        </w:rPr>
      </w:pPr>
      <w:r>
        <w:rPr>
          <w:rFonts w:cs="Times New Roman"/>
          <w:b/>
          <w:sz w:val="22"/>
          <w:szCs w:val="22"/>
        </w:rPr>
        <w:t xml:space="preserve">на электронной торговой площадке АО «РАД» по адресу </w:t>
      </w:r>
      <w:hyperlink r:id="rId16" w:tooltip="http://www.lot-online.ru/" w:history="1">
        <w:r>
          <w:rPr>
            <w:rFonts w:cs="Times New Roman"/>
            <w:b/>
            <w:color w:val="0000FF"/>
            <w:sz w:val="22"/>
            <w:szCs w:val="22"/>
            <w:u w:val="single"/>
          </w:rPr>
          <w:t>www.lot</w:t>
        </w:r>
      </w:hyperlink>
      <w:hyperlink r:id="rId17" w:tooltip="http://www.lot-online.ru/" w:history="1">
        <w:r>
          <w:rPr>
            <w:rFonts w:cs="Times New Roman"/>
            <w:b/>
            <w:color w:val="0000FF"/>
            <w:sz w:val="22"/>
            <w:szCs w:val="22"/>
            <w:u w:val="single"/>
          </w:rPr>
          <w:t>-</w:t>
        </w:r>
      </w:hyperlink>
      <w:hyperlink r:id="rId18" w:tooltip="http://www.lot-online.ru/" w:history="1">
        <w:r>
          <w:rPr>
            <w:rFonts w:cs="Times New Roman"/>
            <w:b/>
            <w:color w:val="0000FF"/>
            <w:sz w:val="22"/>
            <w:szCs w:val="22"/>
            <w:u w:val="single"/>
          </w:rPr>
          <w:t>online.ru</w:t>
        </w:r>
      </w:hyperlink>
      <w:hyperlink r:id="rId19" w:tooltip="http://www.lot-online.ru/" w:history="1">
        <w:r>
          <w:rPr>
            <w:rFonts w:cs="Times New Roman"/>
            <w:b/>
            <w:sz w:val="22"/>
            <w:szCs w:val="22"/>
          </w:rPr>
          <w:t>.</w:t>
        </w:r>
      </w:hyperlink>
      <w:r>
        <w:rPr>
          <w:rFonts w:cs="Times New Roman"/>
          <w:b/>
          <w:sz w:val="22"/>
          <w:szCs w:val="22"/>
        </w:rPr>
        <w:t xml:space="preserve"> </w:t>
      </w:r>
    </w:p>
    <w:p w:rsidR="00D205F5" w:rsidRDefault="00D205F5">
      <w:pPr>
        <w:tabs>
          <w:tab w:val="left" w:pos="10065"/>
        </w:tabs>
        <w:spacing w:after="8"/>
        <w:ind w:right="60"/>
        <w:jc w:val="center"/>
        <w:rPr>
          <w:rFonts w:cs="Times New Roman"/>
          <w:b/>
          <w:sz w:val="22"/>
          <w:szCs w:val="22"/>
        </w:rPr>
      </w:pPr>
    </w:p>
    <w:p w:rsidR="00D205F5" w:rsidRDefault="00332F88">
      <w:pPr>
        <w:tabs>
          <w:tab w:val="left" w:pos="10065"/>
        </w:tabs>
        <w:spacing w:after="8"/>
        <w:ind w:right="60"/>
        <w:jc w:val="center"/>
        <w:rPr>
          <w:rFonts w:cs="Times New Roman"/>
          <w:b/>
          <w:sz w:val="22"/>
          <w:szCs w:val="22"/>
        </w:rPr>
      </w:pPr>
      <w:r>
        <w:rPr>
          <w:rFonts w:cs="Times New Roman"/>
          <w:b/>
          <w:sz w:val="22"/>
          <w:szCs w:val="22"/>
        </w:rPr>
        <w:t xml:space="preserve">Задаток должен поступить на расчетный счет </w:t>
      </w:r>
      <w:bookmarkStart w:id="0" w:name="_Hlk195094884"/>
      <w:r>
        <w:rPr>
          <w:rFonts w:cs="Times New Roman"/>
          <w:b/>
          <w:sz w:val="22"/>
          <w:szCs w:val="22"/>
        </w:rPr>
        <w:t>Оператора</w:t>
      </w:r>
      <w:r>
        <w:rPr>
          <w:rFonts w:cs="Times New Roman"/>
          <w:sz w:val="22"/>
          <w:szCs w:val="22"/>
        </w:rPr>
        <w:t xml:space="preserve"> </w:t>
      </w:r>
      <w:r>
        <w:rPr>
          <w:rFonts w:cs="Times New Roman"/>
          <w:b/>
          <w:sz w:val="22"/>
          <w:szCs w:val="22"/>
        </w:rPr>
        <w:t>электронной площадки</w:t>
      </w:r>
      <w:bookmarkEnd w:id="0"/>
      <w:r>
        <w:rPr>
          <w:rFonts w:cs="Times New Roman"/>
          <w:b/>
          <w:sz w:val="22"/>
          <w:szCs w:val="22"/>
        </w:rPr>
        <w:t xml:space="preserve"> </w:t>
      </w:r>
    </w:p>
    <w:p w:rsidR="00D205F5" w:rsidRDefault="00332F88">
      <w:pPr>
        <w:tabs>
          <w:tab w:val="left" w:pos="10065"/>
        </w:tabs>
        <w:spacing w:after="8"/>
        <w:ind w:right="60"/>
        <w:jc w:val="center"/>
        <w:rPr>
          <w:rFonts w:cs="Times New Roman"/>
          <w:b/>
          <w:sz w:val="22"/>
          <w:szCs w:val="22"/>
        </w:rPr>
      </w:pPr>
      <w:r>
        <w:rPr>
          <w:rFonts w:cs="Times New Roman"/>
          <w:b/>
          <w:sz w:val="22"/>
          <w:szCs w:val="22"/>
        </w:rPr>
        <w:t>не позднее «</w:t>
      </w:r>
      <w:r>
        <w:rPr>
          <w:rFonts w:cs="Times New Roman"/>
          <w:b/>
          <w:bCs/>
          <w:sz w:val="22"/>
          <w:szCs w:val="22"/>
        </w:rPr>
        <w:t xml:space="preserve">22» октября 2025 года до </w:t>
      </w:r>
      <w:r>
        <w:rPr>
          <w:rFonts w:cs="Times New Roman"/>
          <w:b/>
          <w:sz w:val="22"/>
          <w:szCs w:val="22"/>
        </w:rPr>
        <w:t xml:space="preserve">12:00. </w:t>
      </w:r>
    </w:p>
    <w:p w:rsidR="00D205F5" w:rsidRDefault="00332F88">
      <w:pPr>
        <w:tabs>
          <w:tab w:val="left" w:pos="10065"/>
        </w:tabs>
        <w:spacing w:after="8"/>
        <w:ind w:right="60"/>
        <w:jc w:val="center"/>
        <w:rPr>
          <w:rFonts w:cs="Times New Roman"/>
          <w:sz w:val="22"/>
          <w:szCs w:val="22"/>
        </w:rPr>
      </w:pPr>
      <w:r>
        <w:rPr>
          <w:rFonts w:cs="Times New Roman"/>
          <w:b/>
          <w:sz w:val="22"/>
          <w:szCs w:val="22"/>
        </w:rPr>
        <w:t>Определение участников электронного аукциона состоится «</w:t>
      </w:r>
      <w:r>
        <w:rPr>
          <w:rFonts w:cs="Times New Roman"/>
          <w:b/>
          <w:bCs/>
          <w:sz w:val="22"/>
          <w:szCs w:val="22"/>
        </w:rPr>
        <w:t xml:space="preserve">22» октября 2025 года </w:t>
      </w:r>
      <w:r>
        <w:rPr>
          <w:rFonts w:cs="Times New Roman"/>
          <w:b/>
          <w:sz w:val="22"/>
          <w:szCs w:val="22"/>
        </w:rPr>
        <w:t xml:space="preserve">в 15:00. </w:t>
      </w:r>
    </w:p>
    <w:p w:rsidR="00D205F5" w:rsidRDefault="00332F88">
      <w:pPr>
        <w:jc w:val="center"/>
        <w:rPr>
          <w:bCs/>
          <w:sz w:val="18"/>
          <w:szCs w:val="18"/>
        </w:rPr>
      </w:pPr>
      <w:r>
        <w:rPr>
          <w:bCs/>
          <w:sz w:val="18"/>
          <w:szCs w:val="18"/>
        </w:rPr>
        <w:t>(Указанное в настоящем информационном сообщении время – Московское)</w:t>
      </w:r>
    </w:p>
    <w:p w:rsidR="00D205F5" w:rsidRDefault="00332F88">
      <w:pPr>
        <w:jc w:val="center"/>
        <w:rPr>
          <w:bCs/>
          <w:sz w:val="18"/>
          <w:szCs w:val="18"/>
        </w:rPr>
      </w:pPr>
      <w:r>
        <w:rPr>
          <w:bCs/>
          <w:sz w:val="18"/>
          <w:szCs w:val="18"/>
        </w:rPr>
        <w:t xml:space="preserve">(При исчислении сроков, указанных в настоящем информационном сообщении, принимается время сервера </w:t>
      </w:r>
    </w:p>
    <w:p w:rsidR="00D205F5" w:rsidRDefault="00332F88">
      <w:pPr>
        <w:jc w:val="center"/>
        <w:rPr>
          <w:bCs/>
          <w:sz w:val="18"/>
          <w:szCs w:val="18"/>
        </w:rPr>
      </w:pPr>
      <w:r>
        <w:rPr>
          <w:bCs/>
          <w:sz w:val="18"/>
          <w:szCs w:val="18"/>
        </w:rPr>
        <w:t>электронной торговой площадки)</w:t>
      </w:r>
    </w:p>
    <w:p w:rsidR="00D205F5" w:rsidRDefault="00D205F5">
      <w:pPr>
        <w:jc w:val="center"/>
        <w:rPr>
          <w:bCs/>
          <w:sz w:val="18"/>
          <w:szCs w:val="18"/>
        </w:rPr>
      </w:pPr>
    </w:p>
    <w:p w:rsidR="00D205F5" w:rsidRDefault="00332F88">
      <w:pPr>
        <w:jc w:val="center"/>
        <w:rPr>
          <w:bCs/>
          <w:sz w:val="18"/>
          <w:szCs w:val="18"/>
        </w:rPr>
      </w:pPr>
      <w:r>
        <w:rPr>
          <w:bCs/>
          <w:sz w:val="18"/>
          <w:szCs w:val="18"/>
        </w:rPr>
        <w:t>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w:t>
      </w:r>
    </w:p>
    <w:p w:rsidR="00D205F5" w:rsidRDefault="00D205F5">
      <w:pPr>
        <w:spacing w:after="33" w:line="247" w:lineRule="auto"/>
        <w:ind w:right="60"/>
        <w:jc w:val="center"/>
        <w:rPr>
          <w:rFonts w:cs="Times New Roman"/>
          <w:sz w:val="10"/>
          <w:szCs w:val="10"/>
        </w:rPr>
      </w:pPr>
    </w:p>
    <w:p w:rsidR="00D205F5" w:rsidRDefault="00332F88">
      <w:pPr>
        <w:ind w:right="60" w:firstLine="298"/>
        <w:jc w:val="center"/>
        <w:rPr>
          <w:rFonts w:cs="Times New Roman"/>
          <w:b/>
          <w:bCs/>
          <w:sz w:val="22"/>
          <w:szCs w:val="22"/>
        </w:rPr>
      </w:pPr>
      <w:r>
        <w:rPr>
          <w:rFonts w:cs="Times New Roman"/>
          <w:b/>
          <w:bCs/>
          <w:sz w:val="22"/>
          <w:szCs w:val="22"/>
        </w:rPr>
        <w:t>Сведения об объектах продажи единым лотом (далее – Объекты, Лот):</w:t>
      </w:r>
    </w:p>
    <w:p w:rsidR="00D205F5" w:rsidRDefault="00D205F5">
      <w:pPr>
        <w:ind w:right="60" w:firstLine="298"/>
        <w:jc w:val="center"/>
        <w:rPr>
          <w:rFonts w:cs="Times New Roman"/>
          <w:sz w:val="22"/>
          <w:szCs w:val="22"/>
        </w:rPr>
      </w:pPr>
    </w:p>
    <w:p w:rsidR="00D205F5" w:rsidRDefault="00332F88">
      <w:pPr>
        <w:ind w:right="-57" w:firstLine="540"/>
        <w:jc w:val="both"/>
        <w:rPr>
          <w:rFonts w:cs="Times New Roman"/>
          <w:sz w:val="22"/>
          <w:szCs w:val="22"/>
        </w:rPr>
      </w:pPr>
      <w:r>
        <w:rPr>
          <w:rFonts w:cs="Times New Roman"/>
          <w:sz w:val="22"/>
          <w:szCs w:val="22"/>
        </w:rPr>
        <w:t xml:space="preserve">1. Доля в размере 100% (ста процентов) уставного капитала Общества с ограниченной ответственностью «Купчинское подворье» (далее- Общество) номинальной стоимостью 3 300 000 </w:t>
      </w:r>
      <w:r>
        <w:rPr>
          <w:rFonts w:cs="Times New Roman"/>
          <w:color w:val="000000" w:themeColor="text1"/>
          <w:sz w:val="22"/>
          <w:szCs w:val="22"/>
        </w:rPr>
        <w:t>(</w:t>
      </w:r>
      <w:r>
        <w:rPr>
          <w:rFonts w:cs="Times New Roman"/>
          <w:color w:val="000000" w:themeColor="text1"/>
          <w:sz w:val="22"/>
          <w:szCs w:val="22"/>
          <w:highlight w:val="white"/>
        </w:rPr>
        <w:t>Три миллиона триста тысяч рублей</w:t>
      </w:r>
      <w:r>
        <w:rPr>
          <w:rFonts w:cs="Times New Roman"/>
          <w:color w:val="000000" w:themeColor="text1"/>
          <w:sz w:val="22"/>
          <w:szCs w:val="22"/>
        </w:rPr>
        <w:t>) р</w:t>
      </w:r>
      <w:r>
        <w:rPr>
          <w:rFonts w:cs="Times New Roman"/>
          <w:sz w:val="22"/>
          <w:szCs w:val="22"/>
        </w:rPr>
        <w:t xml:space="preserve">ублей 00 копеек. </w:t>
      </w:r>
    </w:p>
    <w:p w:rsidR="00D205F5" w:rsidRDefault="00332F88">
      <w:pPr>
        <w:ind w:right="-57" w:firstLine="540"/>
        <w:jc w:val="both"/>
        <w:rPr>
          <w:rFonts w:cs="Times New Roman"/>
          <w:sz w:val="22"/>
          <w:szCs w:val="22"/>
        </w:rPr>
      </w:pPr>
      <w:r>
        <w:rPr>
          <w:rFonts w:cs="Times New Roman"/>
          <w:sz w:val="22"/>
          <w:szCs w:val="22"/>
        </w:rPr>
        <w:t xml:space="preserve">Сведения об Обществе: </w:t>
      </w:r>
    </w:p>
    <w:p w:rsidR="00D205F5" w:rsidRDefault="00332F88">
      <w:pPr>
        <w:ind w:right="-57" w:firstLine="540"/>
        <w:jc w:val="both"/>
        <w:rPr>
          <w:rFonts w:cs="Times New Roman"/>
          <w:sz w:val="22"/>
          <w:szCs w:val="22"/>
        </w:rPr>
      </w:pPr>
      <w:r>
        <w:rPr>
          <w:rFonts w:cs="Times New Roman"/>
          <w:sz w:val="22"/>
          <w:szCs w:val="22"/>
        </w:rPr>
        <w:t>Полное наименование: Общество с ограниченной ответственностью «Купчинское подворье»</w:t>
      </w:r>
    </w:p>
    <w:p w:rsidR="00D205F5" w:rsidRDefault="00332F88">
      <w:pPr>
        <w:ind w:right="-57" w:firstLine="540"/>
        <w:jc w:val="both"/>
        <w:rPr>
          <w:rFonts w:cs="Times New Roman"/>
          <w:sz w:val="22"/>
          <w:szCs w:val="22"/>
        </w:rPr>
      </w:pPr>
      <w:r>
        <w:rPr>
          <w:rFonts w:cs="Times New Roman"/>
          <w:sz w:val="22"/>
          <w:szCs w:val="22"/>
        </w:rPr>
        <w:t>Сокращенное наименование: ООО «Купчинское подворье»</w:t>
      </w:r>
    </w:p>
    <w:p w:rsidR="00D205F5" w:rsidRDefault="00332F88">
      <w:pPr>
        <w:ind w:right="-57" w:firstLine="540"/>
        <w:jc w:val="both"/>
        <w:rPr>
          <w:rFonts w:cs="Times New Roman"/>
          <w:sz w:val="22"/>
          <w:szCs w:val="22"/>
          <w:shd w:val="clear" w:color="auto" w:fill="FFFFFF"/>
        </w:rPr>
      </w:pPr>
      <w:r>
        <w:rPr>
          <w:rFonts w:cs="Times New Roman"/>
          <w:sz w:val="22"/>
          <w:szCs w:val="22"/>
        </w:rPr>
        <w:t>Адрес юридического лица: 192241, Г.САНКТ-ПЕТЕРБУРГ, Ш. ЮЖНОЕ, Д.46</w:t>
      </w:r>
      <w:r>
        <w:rPr>
          <w:rFonts w:cs="Times New Roman"/>
          <w:sz w:val="22"/>
          <w:szCs w:val="22"/>
          <w:shd w:val="clear" w:color="auto" w:fill="FFFFFF"/>
        </w:rPr>
        <w:t>.</w:t>
      </w:r>
    </w:p>
    <w:p w:rsidR="00D205F5" w:rsidRDefault="00332F88">
      <w:pPr>
        <w:ind w:right="-57" w:firstLine="540"/>
        <w:jc w:val="both"/>
        <w:rPr>
          <w:rFonts w:cs="Times New Roman"/>
          <w:sz w:val="22"/>
          <w:szCs w:val="22"/>
        </w:rPr>
      </w:pPr>
      <w:r>
        <w:rPr>
          <w:rFonts w:cs="Times New Roman"/>
          <w:sz w:val="22"/>
          <w:szCs w:val="22"/>
        </w:rPr>
        <w:t>Сведения о регистрации: ГРН и дата внесения в ЕГРЮЛ записи от 04.02.2005. ОГРН 1057810050924. ИНН 7816361318. КПП 781601001.</w:t>
      </w:r>
    </w:p>
    <w:p w:rsidR="00D205F5" w:rsidRDefault="00332F88">
      <w:pPr>
        <w:ind w:right="-57" w:firstLine="567"/>
        <w:jc w:val="both"/>
        <w:rPr>
          <w:rFonts w:cs="Times New Roman"/>
          <w:sz w:val="22"/>
          <w:szCs w:val="22"/>
        </w:rPr>
      </w:pPr>
      <w:r>
        <w:rPr>
          <w:rFonts w:cs="Times New Roman"/>
          <w:sz w:val="22"/>
          <w:szCs w:val="22"/>
        </w:rPr>
        <w:t>Обществу на праве собственности принадлежит:</w:t>
      </w:r>
    </w:p>
    <w:p w:rsidR="00D205F5" w:rsidRDefault="00332F88">
      <w:pPr>
        <w:ind w:right="-57" w:firstLine="567"/>
        <w:jc w:val="both"/>
        <w:rPr>
          <w:rFonts w:cs="Times New Roman"/>
          <w:sz w:val="22"/>
          <w:szCs w:val="22"/>
        </w:rPr>
      </w:pPr>
      <w:r>
        <w:rPr>
          <w:rFonts w:cs="Times New Roman"/>
          <w:sz w:val="22"/>
          <w:szCs w:val="22"/>
        </w:rPr>
        <w:tab/>
        <w:t xml:space="preserve">- Здание, назначение: нежилое, наименование: Сельскохозяйственный рынок с подземной автостоянкой, общей площадью 5882.6 кв.м, количество этажей: 3, в том числе подземных 1, расположенное по адресу: </w:t>
      </w:r>
      <w:r>
        <w:rPr>
          <w:rFonts w:cs="Times New Roman"/>
          <w:sz w:val="22"/>
          <w:szCs w:val="22"/>
          <w:shd w:val="clear" w:color="auto" w:fill="FFFFFF"/>
        </w:rPr>
        <w:t xml:space="preserve">г. Санкт-Петербург, Южное шоссе, дом 46, литера А, с кадастровым номером 78:13:0007460:1016, </w:t>
      </w:r>
      <w:r>
        <w:rPr>
          <w:rFonts w:cs="Times New Roman"/>
          <w:sz w:val="22"/>
          <w:szCs w:val="22"/>
        </w:rPr>
        <w:t>находящееся в собственности Общества, о чем 05.02.2013 года в ЕГРН сделана запись регистрации № 78-78-36/055/2012-088.</w:t>
      </w:r>
    </w:p>
    <w:p w:rsidR="00D205F5" w:rsidRDefault="00332F88">
      <w:pPr>
        <w:ind w:right="-57" w:firstLine="708"/>
        <w:jc w:val="both"/>
        <w:rPr>
          <w:rFonts w:cs="Times New Roman"/>
          <w:sz w:val="22"/>
          <w:szCs w:val="22"/>
        </w:rPr>
      </w:pPr>
      <w:r>
        <w:rPr>
          <w:rFonts w:cs="Times New Roman"/>
          <w:sz w:val="22"/>
          <w:szCs w:val="22"/>
        </w:rPr>
        <w:t>Обременения (ограничения): в соответствии с выпиской ЕГРН от 22.01.2025 г.</w:t>
      </w:r>
    </w:p>
    <w:p w:rsidR="00D205F5" w:rsidRDefault="00332F88">
      <w:pPr>
        <w:tabs>
          <w:tab w:val="left" w:pos="0"/>
        </w:tabs>
        <w:ind w:right="-57"/>
        <w:jc w:val="both"/>
        <w:rPr>
          <w:rFonts w:cs="Times New Roman"/>
          <w:sz w:val="22"/>
          <w:szCs w:val="22"/>
        </w:rPr>
      </w:pPr>
      <w:r>
        <w:rPr>
          <w:rFonts w:cs="Times New Roman"/>
          <w:sz w:val="22"/>
          <w:szCs w:val="22"/>
        </w:rPr>
        <w:tab/>
        <w:t xml:space="preserve">Здание располагается в пределах Земельного участка, категория земель: земли населенных пунктов, вид разрешенного использования: для размещения объектов торговли, площадью 9602 +/- 34 кв.м, расположенный по адресу: </w:t>
      </w:r>
      <w:r>
        <w:rPr>
          <w:rFonts w:cs="Times New Roman"/>
          <w:sz w:val="22"/>
          <w:szCs w:val="22"/>
          <w:shd w:val="clear" w:color="auto" w:fill="FFFFFF"/>
        </w:rPr>
        <w:t xml:space="preserve">г.Санкт-Петербург, Южное шоссе, участок 1, (западнее пересечения с Московским направлением железной дороги), </w:t>
      </w:r>
      <w:r>
        <w:rPr>
          <w:rFonts w:cs="Times New Roman"/>
          <w:sz w:val="22"/>
          <w:szCs w:val="22"/>
        </w:rPr>
        <w:t>с кадастровым номером: 78:13:0007460:6, принадлежащего Обществу на праве аренды сроком  с 30.11.2016 по 04.02.2062, о чем 30.11.2016 года в ЕГРН сделана запись регистрации № 78-78/036-78/116/013/2016-444/2.</w:t>
      </w:r>
    </w:p>
    <w:p w:rsidR="00D205F5" w:rsidRDefault="00332F88">
      <w:pPr>
        <w:ind w:firstLine="709"/>
        <w:jc w:val="both"/>
        <w:rPr>
          <w:rFonts w:cs="Times New Roman"/>
          <w:sz w:val="22"/>
          <w:szCs w:val="22"/>
        </w:rPr>
      </w:pPr>
      <w:r>
        <w:rPr>
          <w:rFonts w:cs="Times New Roman"/>
          <w:sz w:val="22"/>
          <w:szCs w:val="22"/>
        </w:rPr>
        <w:t>Обременения (ограничения) Земельного участка в соответствии с выпиской ЕГРН от 05.02.2025 г.</w:t>
      </w:r>
    </w:p>
    <w:p w:rsidR="00D205F5" w:rsidRDefault="00D205F5">
      <w:pPr>
        <w:ind w:firstLine="709"/>
        <w:jc w:val="both"/>
        <w:rPr>
          <w:rFonts w:cs="Times New Roman"/>
          <w:sz w:val="22"/>
          <w:szCs w:val="22"/>
        </w:rPr>
      </w:pPr>
    </w:p>
    <w:p w:rsidR="00D205F5" w:rsidRDefault="00332F88">
      <w:pPr>
        <w:ind w:firstLine="567"/>
        <w:contextualSpacing/>
        <w:jc w:val="both"/>
        <w:rPr>
          <w:rFonts w:cs="Times New Roman"/>
          <w:sz w:val="22"/>
          <w:szCs w:val="22"/>
        </w:rPr>
      </w:pPr>
      <w:r>
        <w:rPr>
          <w:rFonts w:cs="Times New Roman"/>
          <w:sz w:val="22"/>
          <w:szCs w:val="22"/>
        </w:rPr>
        <w:t>2. Права (требования) в полном объеме к ООО «Купчинское подворье», вытекающие из:</w:t>
      </w:r>
    </w:p>
    <w:p w:rsidR="00D205F5" w:rsidRDefault="00332F88">
      <w:pPr>
        <w:ind w:firstLine="567"/>
        <w:contextualSpacing/>
        <w:jc w:val="both"/>
        <w:rPr>
          <w:rFonts w:cs="Times New Roman"/>
          <w:sz w:val="22"/>
          <w:szCs w:val="22"/>
        </w:rPr>
      </w:pPr>
      <w:r>
        <w:rPr>
          <w:rFonts w:cs="Times New Roman"/>
          <w:sz w:val="22"/>
          <w:szCs w:val="22"/>
        </w:rPr>
        <w:t>- Договора без % займа № 01/1705 от 17.05.10 - сумма займа 4 300 000 рублей;</w:t>
      </w:r>
    </w:p>
    <w:p w:rsidR="00D205F5" w:rsidRDefault="00332F88">
      <w:pPr>
        <w:ind w:firstLine="567"/>
        <w:contextualSpacing/>
        <w:jc w:val="both"/>
        <w:rPr>
          <w:rFonts w:cs="Times New Roman"/>
          <w:sz w:val="22"/>
          <w:szCs w:val="22"/>
        </w:rPr>
      </w:pPr>
      <w:r>
        <w:rPr>
          <w:rFonts w:cs="Times New Roman"/>
          <w:sz w:val="22"/>
          <w:szCs w:val="22"/>
        </w:rPr>
        <w:t>- Договора без % займа № 02/0106 от 01.06.10 - сумма займа 2 000 000 рублей;</w:t>
      </w:r>
    </w:p>
    <w:p w:rsidR="00D205F5" w:rsidRDefault="00332F88">
      <w:pPr>
        <w:ind w:firstLine="567"/>
        <w:contextualSpacing/>
        <w:jc w:val="both"/>
        <w:rPr>
          <w:rFonts w:cs="Times New Roman"/>
          <w:sz w:val="22"/>
          <w:szCs w:val="22"/>
        </w:rPr>
      </w:pPr>
      <w:r>
        <w:rPr>
          <w:rFonts w:cs="Times New Roman"/>
          <w:sz w:val="22"/>
          <w:szCs w:val="22"/>
        </w:rPr>
        <w:t>- Договора без % займа № 03/1706 от 17.06.10 - сумма займа 5 000 000 рублей;</w:t>
      </w:r>
    </w:p>
    <w:p w:rsidR="00D205F5" w:rsidRDefault="00332F88">
      <w:pPr>
        <w:ind w:firstLine="567"/>
        <w:contextualSpacing/>
        <w:jc w:val="both"/>
        <w:rPr>
          <w:rFonts w:cs="Times New Roman"/>
          <w:sz w:val="22"/>
          <w:szCs w:val="22"/>
        </w:rPr>
      </w:pPr>
      <w:r>
        <w:rPr>
          <w:rFonts w:cs="Times New Roman"/>
          <w:sz w:val="22"/>
          <w:szCs w:val="22"/>
        </w:rPr>
        <w:t>- Договора без % займа № 04/2007 от 20.07.10 - сумма займа 3 000 000 рублей;</w:t>
      </w:r>
    </w:p>
    <w:p w:rsidR="00D205F5" w:rsidRDefault="00332F88">
      <w:pPr>
        <w:ind w:firstLine="567"/>
        <w:contextualSpacing/>
        <w:jc w:val="both"/>
        <w:rPr>
          <w:rFonts w:cs="Times New Roman"/>
          <w:sz w:val="22"/>
          <w:szCs w:val="22"/>
        </w:rPr>
      </w:pPr>
      <w:r>
        <w:rPr>
          <w:rFonts w:cs="Times New Roman"/>
          <w:sz w:val="22"/>
          <w:szCs w:val="22"/>
        </w:rPr>
        <w:t>- Договора без % займа № 05/2707 от 27.07.10 - сумма займа 3 000 000 рублей;</w:t>
      </w:r>
    </w:p>
    <w:p w:rsidR="00D205F5" w:rsidRDefault="00332F88">
      <w:pPr>
        <w:ind w:firstLine="567"/>
        <w:contextualSpacing/>
        <w:jc w:val="both"/>
        <w:rPr>
          <w:rFonts w:cs="Times New Roman"/>
          <w:sz w:val="22"/>
          <w:szCs w:val="22"/>
        </w:rPr>
      </w:pPr>
      <w:r>
        <w:rPr>
          <w:rFonts w:cs="Times New Roman"/>
          <w:sz w:val="22"/>
          <w:szCs w:val="22"/>
        </w:rPr>
        <w:t>- Договора без % займа № 06/0109 от 01.09.10 - сумма займа 8 000 700 рублей;</w:t>
      </w:r>
    </w:p>
    <w:p w:rsidR="00D205F5" w:rsidRDefault="00332F88">
      <w:pPr>
        <w:ind w:firstLine="567"/>
        <w:contextualSpacing/>
        <w:jc w:val="both"/>
        <w:rPr>
          <w:rFonts w:cs="Times New Roman"/>
          <w:sz w:val="22"/>
          <w:szCs w:val="22"/>
        </w:rPr>
      </w:pPr>
      <w:r>
        <w:rPr>
          <w:rFonts w:cs="Times New Roman"/>
          <w:sz w:val="22"/>
          <w:szCs w:val="22"/>
        </w:rPr>
        <w:t>- Договора без % займа № 07/1509 от 15.09.10 - сумма займа 12 000 000 рублей;</w:t>
      </w:r>
    </w:p>
    <w:p w:rsidR="00D205F5" w:rsidRDefault="00332F88">
      <w:pPr>
        <w:ind w:firstLine="567"/>
        <w:contextualSpacing/>
        <w:jc w:val="both"/>
        <w:rPr>
          <w:rFonts w:cs="Times New Roman"/>
          <w:sz w:val="22"/>
          <w:szCs w:val="22"/>
        </w:rPr>
      </w:pPr>
      <w:r>
        <w:rPr>
          <w:rFonts w:cs="Times New Roman"/>
          <w:sz w:val="22"/>
          <w:szCs w:val="22"/>
        </w:rPr>
        <w:t>- Договора без % займа № 08/1410 от 14.10.10 - сумма займа 4 000 000 рублей;</w:t>
      </w:r>
    </w:p>
    <w:p w:rsidR="00D205F5" w:rsidRDefault="00332F88">
      <w:pPr>
        <w:ind w:firstLine="567"/>
        <w:contextualSpacing/>
        <w:jc w:val="both"/>
        <w:rPr>
          <w:rFonts w:cs="Times New Roman"/>
          <w:sz w:val="22"/>
          <w:szCs w:val="22"/>
        </w:rPr>
      </w:pPr>
      <w:r>
        <w:rPr>
          <w:rFonts w:cs="Times New Roman"/>
          <w:sz w:val="22"/>
          <w:szCs w:val="22"/>
        </w:rPr>
        <w:t>- Договора без % займа № 09/1211 от 12.11.10 - сумма займа 3 000 000 рублей;</w:t>
      </w:r>
    </w:p>
    <w:p w:rsidR="00D205F5" w:rsidRDefault="00332F88">
      <w:pPr>
        <w:ind w:firstLine="567"/>
        <w:contextualSpacing/>
        <w:jc w:val="both"/>
        <w:rPr>
          <w:rFonts w:cs="Times New Roman"/>
          <w:sz w:val="22"/>
          <w:szCs w:val="22"/>
        </w:rPr>
      </w:pPr>
      <w:r>
        <w:rPr>
          <w:rFonts w:cs="Times New Roman"/>
          <w:sz w:val="22"/>
          <w:szCs w:val="22"/>
        </w:rPr>
        <w:t>- Договора без % займа № 10/2611 от 26.11.10 - сумма займа 2 000 000 рублей;</w:t>
      </w:r>
    </w:p>
    <w:p w:rsidR="00D205F5" w:rsidRDefault="00332F88">
      <w:pPr>
        <w:ind w:firstLine="567"/>
        <w:contextualSpacing/>
        <w:jc w:val="both"/>
        <w:rPr>
          <w:rFonts w:cs="Times New Roman"/>
          <w:sz w:val="22"/>
          <w:szCs w:val="22"/>
        </w:rPr>
      </w:pPr>
      <w:r>
        <w:rPr>
          <w:rFonts w:cs="Times New Roman"/>
          <w:sz w:val="22"/>
          <w:szCs w:val="22"/>
        </w:rPr>
        <w:t>- Договора без % займа № 11/0812 от 08.12.10 - сумма займа 5 500 000 рублей;</w:t>
      </w:r>
    </w:p>
    <w:p w:rsidR="00D205F5" w:rsidRDefault="00332F88">
      <w:pPr>
        <w:ind w:firstLine="567"/>
        <w:contextualSpacing/>
        <w:jc w:val="both"/>
        <w:rPr>
          <w:rFonts w:cs="Times New Roman"/>
          <w:sz w:val="22"/>
          <w:szCs w:val="22"/>
        </w:rPr>
      </w:pPr>
      <w:r>
        <w:rPr>
          <w:rFonts w:cs="Times New Roman"/>
          <w:sz w:val="22"/>
          <w:szCs w:val="22"/>
        </w:rPr>
        <w:t>- Договора без % займа № 1/0102 от 01.02.11 -  сумма займа 5 200 000 рублей;</w:t>
      </w:r>
    </w:p>
    <w:p w:rsidR="00D205F5" w:rsidRDefault="00332F88">
      <w:pPr>
        <w:ind w:firstLine="567"/>
        <w:contextualSpacing/>
        <w:jc w:val="both"/>
        <w:rPr>
          <w:rFonts w:cs="Times New Roman"/>
          <w:sz w:val="22"/>
          <w:szCs w:val="22"/>
        </w:rPr>
      </w:pPr>
      <w:r>
        <w:rPr>
          <w:rFonts w:cs="Times New Roman"/>
          <w:sz w:val="22"/>
          <w:szCs w:val="22"/>
        </w:rPr>
        <w:t>- Договора без % займа № 2/1602 от 16.02.11 -  сумма займа 6 000 000 рублей;</w:t>
      </w:r>
    </w:p>
    <w:p w:rsidR="00D205F5" w:rsidRDefault="00332F88">
      <w:pPr>
        <w:ind w:firstLine="567"/>
        <w:contextualSpacing/>
        <w:jc w:val="both"/>
        <w:rPr>
          <w:rFonts w:cs="Times New Roman"/>
          <w:sz w:val="22"/>
          <w:szCs w:val="22"/>
        </w:rPr>
      </w:pPr>
      <w:r>
        <w:rPr>
          <w:rFonts w:cs="Times New Roman"/>
          <w:sz w:val="22"/>
          <w:szCs w:val="22"/>
        </w:rPr>
        <w:t>- Договора без % займа № 3/0103 от 01.03.11 -  сумма займа 4 000 000 рублей;</w:t>
      </w:r>
    </w:p>
    <w:p w:rsidR="00D205F5" w:rsidRDefault="00332F88">
      <w:pPr>
        <w:ind w:firstLine="567"/>
        <w:contextualSpacing/>
        <w:jc w:val="both"/>
        <w:rPr>
          <w:rFonts w:cs="Times New Roman"/>
          <w:sz w:val="22"/>
          <w:szCs w:val="22"/>
        </w:rPr>
      </w:pPr>
      <w:r>
        <w:rPr>
          <w:rFonts w:cs="Times New Roman"/>
          <w:sz w:val="22"/>
          <w:szCs w:val="22"/>
        </w:rPr>
        <w:lastRenderedPageBreak/>
        <w:t xml:space="preserve">- Договора без % займа № 4/0203 от 02.03.11 -  сумма займа 3 000 000 рублей; </w:t>
      </w:r>
    </w:p>
    <w:p w:rsidR="00D205F5" w:rsidRDefault="00332F88">
      <w:pPr>
        <w:ind w:firstLine="567"/>
        <w:contextualSpacing/>
        <w:jc w:val="both"/>
        <w:rPr>
          <w:rFonts w:cs="Times New Roman"/>
          <w:sz w:val="22"/>
          <w:szCs w:val="22"/>
        </w:rPr>
      </w:pPr>
      <w:r>
        <w:rPr>
          <w:rFonts w:cs="Times New Roman"/>
          <w:sz w:val="22"/>
          <w:szCs w:val="22"/>
        </w:rPr>
        <w:t xml:space="preserve">- Договора без % займа № 5/1703 от 17.03.11 -  сумма займа 6 000 000 рублей; </w:t>
      </w:r>
    </w:p>
    <w:p w:rsidR="00D205F5" w:rsidRDefault="00332F88">
      <w:pPr>
        <w:ind w:firstLine="567"/>
        <w:contextualSpacing/>
        <w:jc w:val="both"/>
        <w:rPr>
          <w:rFonts w:cs="Times New Roman"/>
          <w:sz w:val="22"/>
          <w:szCs w:val="22"/>
        </w:rPr>
      </w:pPr>
      <w:r>
        <w:rPr>
          <w:rFonts w:cs="Times New Roman"/>
          <w:sz w:val="22"/>
          <w:szCs w:val="22"/>
        </w:rPr>
        <w:t>- Договора без % займа № 6/0104 от 01.04.11 -  сумма займа 8 000 000 рублей;</w:t>
      </w:r>
    </w:p>
    <w:p w:rsidR="00D205F5" w:rsidRDefault="00332F88">
      <w:pPr>
        <w:ind w:firstLine="567"/>
        <w:contextualSpacing/>
        <w:jc w:val="both"/>
        <w:rPr>
          <w:rFonts w:cs="Times New Roman"/>
          <w:sz w:val="22"/>
          <w:szCs w:val="22"/>
        </w:rPr>
      </w:pPr>
      <w:r>
        <w:rPr>
          <w:rFonts w:cs="Times New Roman"/>
          <w:sz w:val="22"/>
          <w:szCs w:val="22"/>
        </w:rPr>
        <w:t>- Договора без % займа № 7/1904 от 19.04.11 -  сумма займа 10 000 000 рублей;</w:t>
      </w:r>
    </w:p>
    <w:p w:rsidR="00D205F5" w:rsidRDefault="00332F88">
      <w:pPr>
        <w:ind w:firstLine="567"/>
        <w:contextualSpacing/>
        <w:jc w:val="both"/>
        <w:rPr>
          <w:rFonts w:cs="Times New Roman"/>
          <w:sz w:val="22"/>
          <w:szCs w:val="22"/>
        </w:rPr>
      </w:pPr>
      <w:r>
        <w:rPr>
          <w:rFonts w:cs="Times New Roman"/>
          <w:sz w:val="22"/>
          <w:szCs w:val="22"/>
        </w:rPr>
        <w:t>- Договора без % займа № 8/0405 от 04.05.11 -  сумма займа 8 000 000 рублей;</w:t>
      </w:r>
    </w:p>
    <w:p w:rsidR="00D205F5" w:rsidRDefault="00332F88">
      <w:pPr>
        <w:ind w:firstLine="567"/>
        <w:contextualSpacing/>
        <w:jc w:val="both"/>
        <w:rPr>
          <w:rFonts w:cs="Times New Roman"/>
          <w:sz w:val="22"/>
          <w:szCs w:val="22"/>
        </w:rPr>
      </w:pPr>
      <w:r>
        <w:rPr>
          <w:rFonts w:cs="Times New Roman"/>
          <w:sz w:val="22"/>
          <w:szCs w:val="22"/>
        </w:rPr>
        <w:t xml:space="preserve">- Договора без % займа № 9/2005 от 20.05.11 - сумма займа 10 000 000 рублей; </w:t>
      </w:r>
    </w:p>
    <w:p w:rsidR="00D205F5" w:rsidRDefault="00332F88">
      <w:pPr>
        <w:ind w:firstLine="567"/>
        <w:contextualSpacing/>
        <w:jc w:val="both"/>
        <w:rPr>
          <w:rFonts w:cs="Times New Roman"/>
          <w:sz w:val="22"/>
          <w:szCs w:val="22"/>
        </w:rPr>
      </w:pPr>
      <w:r>
        <w:rPr>
          <w:rFonts w:cs="Times New Roman"/>
          <w:sz w:val="22"/>
          <w:szCs w:val="22"/>
        </w:rPr>
        <w:t>- Договора без % займа № 10/2206 от 22.06.11 - сумма займа 10 000 000 рублей;</w:t>
      </w:r>
    </w:p>
    <w:p w:rsidR="00D205F5" w:rsidRDefault="00332F88">
      <w:pPr>
        <w:ind w:firstLine="567"/>
        <w:contextualSpacing/>
        <w:jc w:val="both"/>
        <w:rPr>
          <w:rFonts w:cs="Times New Roman"/>
          <w:sz w:val="22"/>
          <w:szCs w:val="22"/>
        </w:rPr>
      </w:pPr>
      <w:r>
        <w:rPr>
          <w:rFonts w:cs="Times New Roman"/>
          <w:sz w:val="22"/>
          <w:szCs w:val="22"/>
        </w:rPr>
        <w:t>- Договора без % займа № 11/2707 от 27.07.11 - сумма займа 10 000 000 рублей;</w:t>
      </w:r>
    </w:p>
    <w:p w:rsidR="00D205F5" w:rsidRDefault="00332F88">
      <w:pPr>
        <w:ind w:firstLine="567"/>
        <w:contextualSpacing/>
        <w:jc w:val="both"/>
        <w:rPr>
          <w:rFonts w:cs="Times New Roman"/>
          <w:sz w:val="22"/>
          <w:szCs w:val="22"/>
        </w:rPr>
      </w:pPr>
      <w:r>
        <w:rPr>
          <w:rFonts w:cs="Times New Roman"/>
          <w:sz w:val="22"/>
          <w:szCs w:val="22"/>
        </w:rPr>
        <w:t>- Договора без % займа № 12/1808 от 18.08.11 - сумма займа 10 000 000 рублей;</w:t>
      </w:r>
    </w:p>
    <w:p w:rsidR="00D205F5" w:rsidRDefault="00332F88">
      <w:pPr>
        <w:ind w:firstLine="567"/>
        <w:contextualSpacing/>
        <w:jc w:val="both"/>
        <w:rPr>
          <w:rFonts w:cs="Times New Roman"/>
          <w:sz w:val="22"/>
          <w:szCs w:val="22"/>
        </w:rPr>
      </w:pPr>
      <w:r>
        <w:rPr>
          <w:rFonts w:cs="Times New Roman"/>
          <w:sz w:val="22"/>
          <w:szCs w:val="22"/>
        </w:rPr>
        <w:t>- Договора без % займа № 13/0609 от 06.09.11 - сумма займа 10 000 000 рублей;</w:t>
      </w:r>
    </w:p>
    <w:p w:rsidR="00D205F5" w:rsidRDefault="00332F88">
      <w:pPr>
        <w:ind w:firstLine="567"/>
        <w:contextualSpacing/>
        <w:jc w:val="both"/>
        <w:rPr>
          <w:rFonts w:cs="Times New Roman"/>
          <w:sz w:val="22"/>
          <w:szCs w:val="22"/>
        </w:rPr>
      </w:pPr>
      <w:r>
        <w:rPr>
          <w:rFonts w:cs="Times New Roman"/>
          <w:sz w:val="22"/>
          <w:szCs w:val="22"/>
        </w:rPr>
        <w:t>- Договора без % займа № 14/1511 от 15.11.11 - сумма займа 10 000 000 рублей;</w:t>
      </w:r>
    </w:p>
    <w:p w:rsidR="00D205F5" w:rsidRDefault="00332F88">
      <w:pPr>
        <w:ind w:firstLine="567"/>
        <w:contextualSpacing/>
        <w:jc w:val="both"/>
        <w:rPr>
          <w:rFonts w:cs="Times New Roman"/>
          <w:sz w:val="22"/>
          <w:szCs w:val="22"/>
        </w:rPr>
      </w:pPr>
      <w:r>
        <w:rPr>
          <w:rFonts w:cs="Times New Roman"/>
          <w:sz w:val="22"/>
          <w:szCs w:val="22"/>
        </w:rPr>
        <w:t>- Договора без % займа № 15/1508 от 15.08.12 - сумма займа 29 518 000 рублей;</w:t>
      </w:r>
    </w:p>
    <w:p w:rsidR="00D205F5" w:rsidRDefault="00332F88">
      <w:pPr>
        <w:ind w:firstLine="567"/>
        <w:contextualSpacing/>
        <w:jc w:val="both"/>
        <w:rPr>
          <w:rFonts w:cs="Times New Roman"/>
          <w:sz w:val="22"/>
          <w:szCs w:val="22"/>
        </w:rPr>
      </w:pPr>
      <w:r>
        <w:rPr>
          <w:rFonts w:cs="Times New Roman"/>
          <w:sz w:val="22"/>
          <w:szCs w:val="22"/>
        </w:rPr>
        <w:t xml:space="preserve">- Договора без % займа № 1/2702 от 02.03.2014 - сумма займа 2 700 000 рублей; </w:t>
      </w:r>
    </w:p>
    <w:p w:rsidR="00D205F5" w:rsidRDefault="00332F88">
      <w:pPr>
        <w:ind w:firstLine="567"/>
        <w:contextualSpacing/>
        <w:jc w:val="both"/>
        <w:rPr>
          <w:rFonts w:cs="Times New Roman"/>
          <w:sz w:val="22"/>
          <w:szCs w:val="22"/>
        </w:rPr>
      </w:pPr>
      <w:r>
        <w:rPr>
          <w:rFonts w:cs="Times New Roman"/>
          <w:sz w:val="22"/>
          <w:szCs w:val="22"/>
        </w:rPr>
        <w:t xml:space="preserve">- Договора без % займа № 2/0203 от 02.03.2014 - сумма займа 700 000 рублей; </w:t>
      </w:r>
    </w:p>
    <w:p w:rsidR="00D205F5" w:rsidRDefault="00332F88">
      <w:pPr>
        <w:ind w:firstLine="567"/>
        <w:contextualSpacing/>
        <w:jc w:val="both"/>
        <w:rPr>
          <w:rFonts w:cs="Times New Roman"/>
          <w:sz w:val="22"/>
          <w:szCs w:val="22"/>
        </w:rPr>
      </w:pPr>
      <w:r>
        <w:rPr>
          <w:rFonts w:cs="Times New Roman"/>
          <w:sz w:val="22"/>
          <w:szCs w:val="22"/>
        </w:rPr>
        <w:t>- Договора без % займа № 1712 от 17.12.2014 - сумма займа 1 860 000 рублей;</w:t>
      </w:r>
    </w:p>
    <w:p w:rsidR="00D205F5" w:rsidRDefault="00332F88">
      <w:pPr>
        <w:ind w:firstLine="567"/>
        <w:contextualSpacing/>
        <w:jc w:val="both"/>
        <w:rPr>
          <w:rFonts w:cs="Times New Roman"/>
          <w:sz w:val="22"/>
          <w:szCs w:val="22"/>
        </w:rPr>
      </w:pPr>
      <w:r>
        <w:rPr>
          <w:rFonts w:cs="Times New Roman"/>
          <w:sz w:val="22"/>
          <w:szCs w:val="22"/>
        </w:rPr>
        <w:t>- Договора без % займа № 16/12/2015 от 16.12.2015 - сумма займа 28 740 000 рублей;</w:t>
      </w:r>
    </w:p>
    <w:p w:rsidR="00D205F5" w:rsidRDefault="00332F88">
      <w:pPr>
        <w:ind w:firstLine="567"/>
        <w:contextualSpacing/>
        <w:jc w:val="both"/>
        <w:rPr>
          <w:rFonts w:cs="Times New Roman"/>
          <w:sz w:val="22"/>
          <w:szCs w:val="22"/>
        </w:rPr>
      </w:pPr>
      <w:r>
        <w:rPr>
          <w:rFonts w:cs="Times New Roman"/>
          <w:sz w:val="22"/>
          <w:szCs w:val="22"/>
        </w:rPr>
        <w:t xml:space="preserve">- Договора займа (%) № 8/12/2016 от 08.12.2016 - сумма займа 4 000 000 рублей; </w:t>
      </w:r>
    </w:p>
    <w:p w:rsidR="00D205F5" w:rsidRDefault="00332F88">
      <w:pPr>
        <w:ind w:firstLine="567"/>
        <w:contextualSpacing/>
        <w:jc w:val="both"/>
        <w:rPr>
          <w:rFonts w:cs="Times New Roman"/>
          <w:sz w:val="22"/>
          <w:szCs w:val="22"/>
        </w:rPr>
      </w:pPr>
      <w:r>
        <w:rPr>
          <w:rFonts w:cs="Times New Roman"/>
          <w:sz w:val="22"/>
          <w:szCs w:val="22"/>
        </w:rPr>
        <w:t xml:space="preserve">- Договора б% займа № 9/10/2017 от 04.10.2017 - сумма займа 3 500 000 рублей; </w:t>
      </w:r>
    </w:p>
    <w:p w:rsidR="00D205F5" w:rsidRDefault="00332F88">
      <w:pPr>
        <w:ind w:right="-57" w:firstLine="540"/>
        <w:jc w:val="both"/>
        <w:rPr>
          <w:rFonts w:cs="Times New Roman"/>
          <w:sz w:val="22"/>
          <w:szCs w:val="22"/>
        </w:rPr>
      </w:pPr>
      <w:r>
        <w:rPr>
          <w:rFonts w:cs="Times New Roman"/>
          <w:sz w:val="22"/>
          <w:szCs w:val="22"/>
        </w:rPr>
        <w:t>Размер уступаемых прав в полном объеме на 06.02.2025 составляет 236 038 305 (Двести тридцать шесть миллионов тридцать восемь тысяч триста пять) рублей 29 копеек (из которых 233 018 700 рублей- сумма займов, 3 019 605 рублей 29 копеек- проценты), по состоянию на 06.02.2025.</w:t>
      </w:r>
    </w:p>
    <w:p w:rsidR="00D205F5" w:rsidRDefault="00332F88">
      <w:pPr>
        <w:ind w:firstLine="709"/>
        <w:jc w:val="both"/>
        <w:rPr>
          <w:rFonts w:cs="Times New Roman"/>
          <w:sz w:val="22"/>
          <w:szCs w:val="22"/>
        </w:rPr>
      </w:pPr>
      <w:r>
        <w:rPr>
          <w:rFonts w:cs="Times New Roman"/>
          <w:sz w:val="22"/>
          <w:szCs w:val="22"/>
        </w:rPr>
        <w:t xml:space="preserve"> Точная сумма уступаемых обязательств будет определена на дату заключения договора уступки прав требования</w:t>
      </w:r>
    </w:p>
    <w:p w:rsidR="00D205F5" w:rsidRDefault="00D205F5">
      <w:pPr>
        <w:ind w:firstLine="709"/>
        <w:jc w:val="both"/>
        <w:rPr>
          <w:rFonts w:cs="Times New Roman"/>
          <w:sz w:val="22"/>
          <w:szCs w:val="22"/>
        </w:rPr>
      </w:pPr>
    </w:p>
    <w:p w:rsidR="00D205F5" w:rsidRDefault="00332F88">
      <w:pPr>
        <w:ind w:right="-57"/>
        <w:jc w:val="both"/>
        <w:rPr>
          <w:rFonts w:cs="Times New Roman"/>
          <w:sz w:val="22"/>
          <w:szCs w:val="22"/>
        </w:rPr>
      </w:pPr>
      <w:r>
        <w:rPr>
          <w:rFonts w:cs="Times New Roman"/>
          <w:b/>
          <w:bCs/>
          <w:sz w:val="22"/>
          <w:szCs w:val="22"/>
        </w:rPr>
        <w:t xml:space="preserve">Начальная цена продажи Лота устанавливается в размере 570 000 000 (пятьсот семьдесят миллионов) рублей 00 копеек, </w:t>
      </w:r>
      <w:r>
        <w:rPr>
          <w:rFonts w:cs="Times New Roman"/>
          <w:sz w:val="22"/>
          <w:szCs w:val="22"/>
        </w:rPr>
        <w:t>НДС не облагается, из которых:</w:t>
      </w:r>
    </w:p>
    <w:p w:rsidR="00D205F5" w:rsidRDefault="00332F88">
      <w:pPr>
        <w:ind w:firstLine="708"/>
        <w:jc w:val="both"/>
        <w:rPr>
          <w:rFonts w:cs="Times New Roman"/>
          <w:sz w:val="22"/>
          <w:szCs w:val="22"/>
        </w:rPr>
      </w:pPr>
      <w:r>
        <w:rPr>
          <w:rFonts w:cs="Times New Roman"/>
          <w:sz w:val="22"/>
          <w:szCs w:val="22"/>
          <w:lang w:eastAsia="en-US"/>
        </w:rPr>
        <w:t xml:space="preserve">- </w:t>
      </w:r>
      <w:r>
        <w:rPr>
          <w:rFonts w:cs="Times New Roman"/>
          <w:b/>
          <w:sz w:val="22"/>
          <w:szCs w:val="22"/>
          <w:lang w:eastAsia="en-US"/>
        </w:rPr>
        <w:t>331 281 300 (триста тридцать один миллион двести восемьдесят одна тысяча триста) рублей 00 коп</w:t>
      </w:r>
      <w:r>
        <w:rPr>
          <w:rFonts w:cs="Times New Roman"/>
          <w:sz w:val="22"/>
          <w:szCs w:val="22"/>
          <w:lang w:eastAsia="en-US"/>
        </w:rPr>
        <w:t xml:space="preserve">. - Начальная цена Доли, которая не изменяется входе торгов; </w:t>
      </w:r>
    </w:p>
    <w:p w:rsidR="00D205F5" w:rsidRDefault="00332F88">
      <w:pPr>
        <w:ind w:right="-57" w:firstLine="708"/>
        <w:jc w:val="both"/>
        <w:rPr>
          <w:rFonts w:cs="Times New Roman"/>
          <w:sz w:val="22"/>
          <w:szCs w:val="22"/>
        </w:rPr>
      </w:pPr>
      <w:r>
        <w:rPr>
          <w:rFonts w:cs="Times New Roman"/>
          <w:sz w:val="22"/>
          <w:szCs w:val="22"/>
          <w:lang w:eastAsia="en-US"/>
        </w:rPr>
        <w:t xml:space="preserve">- </w:t>
      </w:r>
      <w:r>
        <w:rPr>
          <w:rFonts w:cs="Times New Roman"/>
          <w:b/>
          <w:sz w:val="22"/>
          <w:szCs w:val="22"/>
          <w:lang w:eastAsia="en-US"/>
        </w:rPr>
        <w:t>238 718 700 (двести тридцать восемь миллионов семьсот восемнадцать тысяч семьсот) рублей 00 коп.</w:t>
      </w:r>
      <w:r>
        <w:rPr>
          <w:rFonts w:cs="Times New Roman"/>
          <w:sz w:val="22"/>
          <w:szCs w:val="22"/>
          <w:lang w:eastAsia="en-US"/>
        </w:rPr>
        <w:t xml:space="preserve"> - Начальная цена Прав (требований)</w:t>
      </w:r>
    </w:p>
    <w:p w:rsidR="00D205F5" w:rsidRDefault="00D205F5">
      <w:pPr>
        <w:tabs>
          <w:tab w:val="left" w:pos="1134"/>
        </w:tabs>
        <w:spacing w:line="252" w:lineRule="auto"/>
        <w:jc w:val="both"/>
        <w:rPr>
          <w:rFonts w:cs="Times New Roman"/>
          <w:b/>
          <w:bCs/>
          <w:sz w:val="22"/>
          <w:szCs w:val="22"/>
        </w:rPr>
      </w:pPr>
    </w:p>
    <w:p w:rsidR="00D205F5" w:rsidRDefault="00332F88">
      <w:pPr>
        <w:tabs>
          <w:tab w:val="left" w:pos="567"/>
        </w:tabs>
        <w:spacing w:line="252" w:lineRule="auto"/>
        <w:jc w:val="both"/>
        <w:rPr>
          <w:rFonts w:cs="Times New Roman"/>
          <w:b/>
          <w:bCs/>
          <w:sz w:val="22"/>
          <w:szCs w:val="22"/>
        </w:rPr>
      </w:pPr>
      <w:r>
        <w:rPr>
          <w:rFonts w:cs="Times New Roman"/>
          <w:b/>
          <w:bCs/>
          <w:sz w:val="22"/>
          <w:szCs w:val="22"/>
        </w:rPr>
        <w:t>Сумма задатка устанавливается в размере 15 000 000 (пятнадцать миллионов) рублей 00 копеек.</w:t>
      </w:r>
    </w:p>
    <w:p w:rsidR="00D205F5" w:rsidRDefault="00D205F5">
      <w:pPr>
        <w:tabs>
          <w:tab w:val="left" w:pos="1134"/>
        </w:tabs>
        <w:spacing w:line="252" w:lineRule="auto"/>
        <w:jc w:val="both"/>
        <w:rPr>
          <w:rFonts w:cs="Times New Roman"/>
          <w:b/>
          <w:bCs/>
          <w:sz w:val="22"/>
          <w:szCs w:val="22"/>
        </w:rPr>
      </w:pPr>
    </w:p>
    <w:p w:rsidR="00D205F5" w:rsidRDefault="00332F88">
      <w:pPr>
        <w:tabs>
          <w:tab w:val="left" w:pos="567"/>
        </w:tabs>
        <w:spacing w:line="252" w:lineRule="auto"/>
        <w:jc w:val="both"/>
        <w:rPr>
          <w:rFonts w:cs="Times New Roman"/>
          <w:b/>
          <w:bCs/>
          <w:sz w:val="22"/>
          <w:szCs w:val="22"/>
        </w:rPr>
      </w:pPr>
      <w:bookmarkStart w:id="1" w:name="_Hlk131520223"/>
      <w:r>
        <w:rPr>
          <w:rFonts w:cs="Times New Roman"/>
          <w:b/>
          <w:bCs/>
          <w:sz w:val="22"/>
          <w:szCs w:val="22"/>
        </w:rPr>
        <w:t>Шаг аукциона на повышение устанавливается в размере 2 000 000</w:t>
      </w:r>
      <w:r>
        <w:rPr>
          <w:rFonts w:eastAsia="Times New Roman" w:cs="Times New Roman"/>
          <w:b/>
          <w:bCs/>
          <w:sz w:val="22"/>
          <w:szCs w:val="22"/>
          <w:lang w:eastAsia="ru-RU" w:bidi="ar-SA"/>
        </w:rPr>
        <w:t xml:space="preserve"> (два миллиона) </w:t>
      </w:r>
      <w:r>
        <w:rPr>
          <w:rFonts w:cs="Times New Roman"/>
          <w:b/>
          <w:bCs/>
          <w:sz w:val="22"/>
          <w:szCs w:val="22"/>
        </w:rPr>
        <w:t>рублей 00 копеек.</w:t>
      </w:r>
      <w:bookmarkEnd w:id="1"/>
    </w:p>
    <w:p w:rsidR="00D205F5" w:rsidRDefault="00D205F5">
      <w:pPr>
        <w:tabs>
          <w:tab w:val="left" w:pos="567"/>
        </w:tabs>
        <w:spacing w:line="252" w:lineRule="auto"/>
        <w:jc w:val="both"/>
      </w:pPr>
    </w:p>
    <w:p w:rsidR="00D205F5" w:rsidRDefault="00332F88">
      <w:pPr>
        <w:spacing w:after="8"/>
        <w:ind w:right="60"/>
        <w:jc w:val="center"/>
        <w:rPr>
          <w:rFonts w:cs="Times New Roman"/>
          <w:sz w:val="22"/>
          <w:szCs w:val="22"/>
        </w:rPr>
      </w:pPr>
      <w:r>
        <w:rPr>
          <w:rFonts w:cs="Times New Roman"/>
          <w:b/>
          <w:sz w:val="22"/>
          <w:szCs w:val="22"/>
        </w:rPr>
        <w:t>ОБЩИЕ ПОЛОЖЕНИЯ:</w:t>
      </w:r>
      <w:r>
        <w:rPr>
          <w:rFonts w:cs="Times New Roman"/>
          <w:sz w:val="22"/>
          <w:szCs w:val="22"/>
        </w:rPr>
        <w:t xml:space="preserve"> </w:t>
      </w:r>
    </w:p>
    <w:p w:rsidR="00D205F5" w:rsidRDefault="00332F88">
      <w:pPr>
        <w:ind w:left="-15" w:right="60" w:firstLine="684"/>
        <w:jc w:val="both"/>
        <w:rPr>
          <w:rFonts w:cs="Times New Roman"/>
          <w:sz w:val="22"/>
          <w:szCs w:val="22"/>
        </w:rPr>
      </w:pPr>
      <w:r>
        <w:rPr>
          <w:rFonts w:cs="Times New Roman"/>
          <w:sz w:val="22"/>
          <w:szCs w:val="22"/>
        </w:rPr>
        <w:t xml:space="preserve">Порядок взаимодействия между Организатором торгов,  </w:t>
      </w:r>
      <w:r>
        <w:rPr>
          <w:rFonts w:cs="Times New Roman"/>
          <w:bCs/>
          <w:sz w:val="22"/>
          <w:szCs w:val="22"/>
        </w:rPr>
        <w:t xml:space="preserve"> Оператором электронной площадки,</w:t>
      </w:r>
      <w:r>
        <w:rPr>
          <w:rFonts w:cs="Times New Roman"/>
          <w:sz w:val="22"/>
          <w:szCs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Pr>
            <w:rFonts w:cs="Times New Roman"/>
            <w:sz w:val="22"/>
            <w:szCs w:val="22"/>
          </w:rPr>
          <w:t>при проведении электронных торгов по продаже</w:t>
        </w:r>
      </w:hyperlink>
      <w:hyperlink r:id="rId21" w:tooltip="https://sales.lot-online.ru/e-auction/media/reglament.pdf" w:history="1">
        <w:r>
          <w:rPr>
            <w:rFonts w:cs="Times New Roman"/>
            <w:sz w:val="22"/>
            <w:szCs w:val="22"/>
          </w:rPr>
          <w:t xml:space="preserve"> </w:t>
        </w:r>
      </w:hyperlink>
      <w:hyperlink r:id="rId22" w:tooltip="https://sales.lot-online.ru/e-auction/media/reglament.pdf" w:history="1">
        <w:r>
          <w:rPr>
            <w:rFonts w:cs="Times New Roman"/>
            <w:sz w:val="22"/>
            <w:szCs w:val="22"/>
          </w:rPr>
          <w:t xml:space="preserve">имущества, имущественных </w:t>
        </w:r>
      </w:hyperlink>
      <w:hyperlink r:id="rId23" w:tooltip="https://sales.lot-online.ru/e-auction/media/reglament.pdf" w:history="1">
        <w:r>
          <w:rPr>
            <w:rFonts w:cs="Times New Roman"/>
            <w:sz w:val="22"/>
            <w:szCs w:val="22"/>
          </w:rPr>
          <w:t xml:space="preserve">прав </w:t>
        </w:r>
      </w:hyperlink>
      <w:r>
        <w:rPr>
          <w:sz w:val="22"/>
          <w:szCs w:val="22"/>
        </w:rPr>
        <w:t xml:space="preserve">(за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www.lot-online.ru </w:t>
      </w:r>
      <w:r>
        <w:rPr>
          <w:sz w:val="20"/>
          <w:szCs w:val="20"/>
        </w:rPr>
        <w:t>(</w:t>
      </w:r>
      <w:hyperlink r:id="rId24" w:tooltip="https://catalog.lot-online.ru/index.php?dispatch=rad_attachment.getfile&amp;attachment_id=2726858&amp;inline=true" w:history="1">
        <w:r>
          <w:rPr>
            <w:rStyle w:val="aff"/>
            <w:sz w:val="20"/>
            <w:szCs w:val="20"/>
          </w:rPr>
          <w:t>https://catalog.lot-online.ru/index.php?dispatch=rad_attachment.getfile&amp;attachment_id=2726858&amp;inline=true</w:t>
        </w:r>
      </w:hyperlink>
      <w:r>
        <w:rPr>
          <w:sz w:val="20"/>
          <w:szCs w:val="20"/>
        </w:rPr>
        <w:t>)</w:t>
      </w:r>
      <w:r>
        <w:rPr>
          <w:sz w:val="22"/>
          <w:szCs w:val="22"/>
        </w:rPr>
        <w:t>,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rsidR="00D205F5" w:rsidRDefault="00D205F5">
      <w:pPr>
        <w:ind w:left="-15" w:firstLine="684"/>
        <w:jc w:val="both"/>
        <w:rPr>
          <w:rFonts w:cs="Times New Roman"/>
          <w:sz w:val="22"/>
          <w:szCs w:val="22"/>
        </w:rPr>
      </w:pPr>
    </w:p>
    <w:p w:rsidR="00D205F5" w:rsidRDefault="00332F88">
      <w:pPr>
        <w:spacing w:line="259" w:lineRule="auto"/>
        <w:jc w:val="center"/>
        <w:rPr>
          <w:rFonts w:cs="Times New Roman"/>
          <w:sz w:val="22"/>
          <w:szCs w:val="22"/>
        </w:rPr>
      </w:pPr>
      <w:r>
        <w:rPr>
          <w:rFonts w:cs="Times New Roman"/>
          <w:b/>
          <w:sz w:val="22"/>
          <w:szCs w:val="22"/>
        </w:rPr>
        <w:t>УСЛОВИЯ ПРОВЕДЕНИЯ АУКЦИОНА:</w:t>
      </w:r>
    </w:p>
    <w:p w:rsidR="00D205F5" w:rsidRDefault="00332F88">
      <w:pPr>
        <w:ind w:left="-15" w:right="60" w:firstLine="684"/>
        <w:jc w:val="both"/>
        <w:rPr>
          <w:rFonts w:cs="Times New Roman"/>
          <w:sz w:val="22"/>
          <w:szCs w:val="22"/>
        </w:rPr>
      </w:pPr>
      <w:r>
        <w:rPr>
          <w:rFonts w:cs="Times New Roman"/>
          <w:sz w:val="22"/>
          <w:szCs w:val="22"/>
        </w:rPr>
        <w:t>Торги проводятся в форме электронного аукциона</w:t>
      </w:r>
      <w:r>
        <w:rPr>
          <w:sz w:val="22"/>
          <w:szCs w:val="22"/>
        </w:rPr>
        <w:t>, открытого по составу участников и по форме подачи предложений по цене с применением метода повышения начальной цены («английский аукцион»)</w:t>
      </w:r>
      <w:r>
        <w:rPr>
          <w:b/>
          <w:bCs/>
          <w:sz w:val="22"/>
          <w:szCs w:val="22"/>
        </w:rPr>
        <w:t xml:space="preserve"> </w:t>
      </w:r>
      <w:r>
        <w:rPr>
          <w:sz w:val="22"/>
          <w:szCs w:val="22"/>
        </w:rPr>
        <w:t>(далее – торги, аукцион)</w:t>
      </w:r>
      <w:r>
        <w:rPr>
          <w:rFonts w:cs="Times New Roman"/>
          <w:sz w:val="22"/>
          <w:szCs w:val="22"/>
        </w:rPr>
        <w:t xml:space="preserve">,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rsidR="00D205F5" w:rsidRDefault="00332F88">
      <w:pPr>
        <w:ind w:left="-15" w:right="60"/>
        <w:jc w:val="both"/>
        <w:rPr>
          <w:rFonts w:cs="Times New Roman"/>
          <w:sz w:val="22"/>
          <w:szCs w:val="22"/>
        </w:rPr>
      </w:pPr>
      <w:r>
        <w:rPr>
          <w:rFonts w:cs="Times New Roman"/>
          <w:sz w:val="22"/>
          <w:szCs w:val="22"/>
        </w:rPr>
        <w:tab/>
      </w:r>
      <w:r>
        <w:rPr>
          <w:rFonts w:cs="Times New Roman"/>
          <w:sz w:val="22"/>
          <w:szCs w:val="22"/>
        </w:rPr>
        <w:tab/>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w:t>
      </w:r>
      <w:r>
        <w:t xml:space="preserve"> </w:t>
      </w:r>
      <w:r>
        <w:rPr>
          <w:rFonts w:cs="Times New Roman"/>
          <w:sz w:val="22"/>
          <w:szCs w:val="22"/>
        </w:rPr>
        <w:t xml:space="preserve">в соответствии с Регламентом о порядке работы с денежными средствами. </w:t>
      </w:r>
    </w:p>
    <w:p w:rsidR="00D205F5" w:rsidRDefault="00332F88">
      <w:pPr>
        <w:ind w:left="-15" w:right="60" w:firstLine="724"/>
        <w:jc w:val="both"/>
        <w:rPr>
          <w:rFonts w:cs="Times New Roman"/>
          <w:sz w:val="22"/>
          <w:szCs w:val="22"/>
        </w:rPr>
      </w:pPr>
      <w:r>
        <w:rPr>
          <w:rFonts w:cs="Times New Roman"/>
          <w:sz w:val="22"/>
          <w:szCs w:val="22"/>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w:t>
      </w:r>
      <w:r>
        <w:rPr>
          <w:rFonts w:cs="Times New Roman"/>
          <w:sz w:val="22"/>
          <w:szCs w:val="22"/>
        </w:rPr>
        <w:lastRenderedPageBreak/>
        <w:t xml:space="preserve">торговой площадки.  </w:t>
      </w:r>
    </w:p>
    <w:p w:rsidR="00D205F5" w:rsidRDefault="00332F88">
      <w:pPr>
        <w:ind w:left="-15" w:right="60" w:firstLine="724"/>
        <w:jc w:val="both"/>
        <w:rPr>
          <w:rFonts w:cs="Times New Roman"/>
          <w:sz w:val="22"/>
          <w:szCs w:val="22"/>
        </w:rPr>
      </w:pPr>
      <w:r>
        <w:rPr>
          <w:rFonts w:cs="Times New Roman"/>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rsidR="00D205F5" w:rsidRDefault="00332F88">
      <w:pPr>
        <w:ind w:left="-15" w:right="60" w:firstLine="724"/>
        <w:jc w:val="both"/>
        <w:rPr>
          <w:rFonts w:cs="Times New Roman"/>
          <w:sz w:val="22"/>
          <w:szCs w:val="22"/>
        </w:rPr>
      </w:pPr>
      <w:r>
        <w:rPr>
          <w:rFonts w:cs="Times New Roman"/>
          <w:sz w:val="22"/>
          <w:szCs w:val="22"/>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rsidR="00D205F5" w:rsidRDefault="00332F88">
      <w:pPr>
        <w:ind w:left="-15" w:right="60" w:firstLine="724"/>
        <w:jc w:val="both"/>
        <w:rPr>
          <w:rFonts w:cs="Times New Roman"/>
          <w:sz w:val="22"/>
          <w:szCs w:val="22"/>
        </w:rPr>
      </w:pPr>
      <w:r>
        <w:rPr>
          <w:rFonts w:cs="Times New Roman"/>
          <w:sz w:val="22"/>
          <w:szCs w:val="22"/>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Pr>
            <w:rFonts w:cs="Times New Roman"/>
            <w:sz w:val="22"/>
            <w:szCs w:val="22"/>
          </w:rPr>
          <w:t>электронной подписью</w:t>
        </w:r>
      </w:hyperlink>
      <w:hyperlink r:id="rId26" w:tooltip="consultantplus://offline/main?base=LAW;n=72518;fld=134" w:history="1">
        <w:r>
          <w:rPr>
            <w:rFonts w:cs="Times New Roman"/>
            <w:sz w:val="22"/>
            <w:szCs w:val="22"/>
          </w:rPr>
          <w:t xml:space="preserve"> </w:t>
        </w:r>
      </w:hyperlink>
      <w:r>
        <w:rPr>
          <w:rFonts w:cs="Times New Roman"/>
          <w:sz w:val="22"/>
          <w:szCs w:val="22"/>
        </w:rPr>
        <w:t xml:space="preserve">Претендента документы. </w:t>
      </w:r>
    </w:p>
    <w:p w:rsidR="00D205F5" w:rsidRDefault="00332F88">
      <w:pPr>
        <w:spacing w:after="26" w:line="259" w:lineRule="auto"/>
        <w:ind w:left="720" w:right="60"/>
        <w:jc w:val="both"/>
        <w:rPr>
          <w:rFonts w:cs="Times New Roman"/>
          <w:sz w:val="10"/>
          <w:szCs w:val="10"/>
        </w:rPr>
      </w:pPr>
      <w:r>
        <w:rPr>
          <w:rFonts w:cs="Times New Roman"/>
          <w:b/>
          <w:sz w:val="22"/>
          <w:szCs w:val="22"/>
        </w:rPr>
        <w:t xml:space="preserve"> </w:t>
      </w:r>
    </w:p>
    <w:p w:rsidR="00D205F5" w:rsidRDefault="00332F88">
      <w:pPr>
        <w:spacing w:line="264" w:lineRule="auto"/>
        <w:ind w:left="718" w:right="60"/>
        <w:jc w:val="center"/>
        <w:rPr>
          <w:rFonts w:cs="Times New Roman"/>
          <w:sz w:val="22"/>
          <w:szCs w:val="22"/>
        </w:rPr>
      </w:pPr>
      <w:r>
        <w:rPr>
          <w:rFonts w:cs="Times New Roman"/>
          <w:b/>
          <w:sz w:val="22"/>
          <w:szCs w:val="22"/>
        </w:rPr>
        <w:t>Документы, необходимые для участия в аукционе в электронной форме:</w:t>
      </w:r>
    </w:p>
    <w:p w:rsidR="00D205F5" w:rsidRDefault="00332F88">
      <w:pPr>
        <w:numPr>
          <w:ilvl w:val="0"/>
          <w:numId w:val="2"/>
        </w:numPr>
        <w:tabs>
          <w:tab w:val="left" w:pos="851"/>
        </w:tabs>
        <w:ind w:left="-15" w:right="60" w:firstLine="582"/>
        <w:jc w:val="both"/>
        <w:rPr>
          <w:rFonts w:cs="Times New Roman"/>
          <w:sz w:val="22"/>
          <w:szCs w:val="22"/>
        </w:rPr>
      </w:pPr>
      <w:r>
        <w:rPr>
          <w:rFonts w:cs="Times New Roman"/>
          <w:sz w:val="22"/>
          <w:szCs w:val="22"/>
        </w:rPr>
        <w:t xml:space="preserve">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7" w:tooltip="http://www.lot-online.ru" w:history="1">
        <w:r>
          <w:rPr>
            <w:rStyle w:val="aff"/>
            <w:rFonts w:cs="Times New Roman"/>
            <w:sz w:val="22"/>
            <w:szCs w:val="22"/>
          </w:rPr>
          <w:t>www.lot-online.ru</w:t>
        </w:r>
      </w:hyperlink>
      <w:r>
        <w:rPr>
          <w:rFonts w:cs="Times New Roman"/>
          <w:sz w:val="22"/>
          <w:szCs w:val="22"/>
        </w:rPr>
        <w:t xml:space="preserve"> в разделе «Документы к лоту». </w:t>
      </w:r>
    </w:p>
    <w:p w:rsidR="00D205F5" w:rsidRDefault="00332F88">
      <w:pPr>
        <w:tabs>
          <w:tab w:val="left" w:pos="567"/>
        </w:tabs>
        <w:ind w:left="-15" w:right="60"/>
        <w:jc w:val="both"/>
        <w:rPr>
          <w:rFonts w:cs="Times New Roman"/>
          <w:color w:val="FF0000"/>
          <w:sz w:val="22"/>
          <w:szCs w:val="22"/>
        </w:rPr>
      </w:pPr>
      <w:r>
        <w:rPr>
          <w:rFonts w:cs="Times New Roman"/>
          <w:sz w:val="22"/>
          <w:szCs w:val="22"/>
        </w:rPr>
        <w:tab/>
        <w:t xml:space="preserve">2. Договор о задатке по форме, размещенной на электронной торговой площадке </w:t>
      </w:r>
      <w:hyperlink r:id="rId28" w:tooltip="http://www.lot-online.ru" w:history="1">
        <w:r>
          <w:rPr>
            <w:rStyle w:val="aff"/>
            <w:rFonts w:cs="Times New Roman"/>
            <w:sz w:val="22"/>
            <w:szCs w:val="22"/>
          </w:rPr>
          <w:t>www.lot-online.ru</w:t>
        </w:r>
      </w:hyperlink>
      <w:r>
        <w:rPr>
          <w:rFonts w:cs="Times New Roman"/>
          <w:sz w:val="22"/>
          <w:szCs w:val="22"/>
        </w:rPr>
        <w:t xml:space="preserve"> 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w:t>
      </w:r>
    </w:p>
    <w:p w:rsidR="00D205F5" w:rsidRDefault="00332F88">
      <w:pPr>
        <w:tabs>
          <w:tab w:val="left" w:pos="567"/>
        </w:tabs>
        <w:ind w:left="-15" w:right="60"/>
        <w:jc w:val="both"/>
        <w:rPr>
          <w:rFonts w:cs="Times New Roman"/>
          <w:sz w:val="22"/>
          <w:szCs w:val="22"/>
        </w:rPr>
      </w:pPr>
      <w:r>
        <w:rPr>
          <w:rFonts w:cs="Times New Roman"/>
          <w:sz w:val="22"/>
          <w:szCs w:val="22"/>
        </w:rPr>
        <w:tab/>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rsidR="00D205F5" w:rsidRDefault="00332F88">
      <w:pPr>
        <w:tabs>
          <w:tab w:val="left" w:pos="993"/>
        </w:tabs>
        <w:ind w:left="708" w:right="60"/>
        <w:jc w:val="both"/>
        <w:rPr>
          <w:rFonts w:cs="Times New Roman"/>
          <w:sz w:val="22"/>
          <w:szCs w:val="22"/>
        </w:rPr>
      </w:pPr>
      <w:r>
        <w:rPr>
          <w:rFonts w:cs="Times New Roman"/>
          <w:sz w:val="22"/>
          <w:szCs w:val="22"/>
        </w:rPr>
        <w:t xml:space="preserve">4. Одновременно к заявке Претенденты прилагают подписанные электронной подписью документы: </w:t>
      </w:r>
    </w:p>
    <w:p w:rsidR="00D205F5" w:rsidRDefault="00332F88">
      <w:pPr>
        <w:tabs>
          <w:tab w:val="left" w:pos="1134"/>
        </w:tabs>
        <w:ind w:left="709" w:right="60"/>
        <w:jc w:val="both"/>
        <w:rPr>
          <w:rFonts w:cs="Times New Roman"/>
          <w:sz w:val="22"/>
          <w:szCs w:val="22"/>
        </w:rPr>
      </w:pPr>
      <w:r>
        <w:rPr>
          <w:rFonts w:cs="Times New Roman"/>
          <w:sz w:val="22"/>
          <w:szCs w:val="22"/>
        </w:rPr>
        <w:t>4.1. Физические лица:</w:t>
      </w:r>
    </w:p>
    <w:p w:rsidR="00D205F5" w:rsidRDefault="00332F88">
      <w:pPr>
        <w:tabs>
          <w:tab w:val="left" w:pos="1134"/>
        </w:tabs>
        <w:ind w:right="60"/>
        <w:jc w:val="both"/>
        <w:rPr>
          <w:rFonts w:cs="Times New Roman"/>
          <w:sz w:val="22"/>
          <w:szCs w:val="22"/>
        </w:rPr>
      </w:pPr>
      <w:r>
        <w:rPr>
          <w:rFonts w:cs="Times New Roman"/>
          <w:sz w:val="22"/>
          <w:szCs w:val="22"/>
        </w:rPr>
        <w:t>- копии всех листов документа, удостоверяющего личность;</w:t>
      </w:r>
    </w:p>
    <w:p w:rsidR="00D205F5" w:rsidRDefault="00332F88">
      <w:pPr>
        <w:tabs>
          <w:tab w:val="left" w:pos="1134"/>
        </w:tabs>
        <w:ind w:left="709" w:right="60"/>
        <w:jc w:val="both"/>
        <w:rPr>
          <w:rFonts w:cs="Times New Roman"/>
          <w:sz w:val="22"/>
          <w:szCs w:val="22"/>
        </w:rPr>
      </w:pPr>
      <w:r>
        <w:rPr>
          <w:rFonts w:cs="Times New Roman"/>
          <w:sz w:val="22"/>
          <w:szCs w:val="22"/>
        </w:rPr>
        <w:t xml:space="preserve">4.2. Юридические лица: </w:t>
      </w:r>
    </w:p>
    <w:p w:rsidR="00D205F5" w:rsidRDefault="00332F88">
      <w:pPr>
        <w:numPr>
          <w:ilvl w:val="0"/>
          <w:numId w:val="1"/>
        </w:numPr>
        <w:tabs>
          <w:tab w:val="left" w:pos="284"/>
        </w:tabs>
        <w:ind w:right="60"/>
        <w:jc w:val="both"/>
        <w:rPr>
          <w:rFonts w:cs="Times New Roman"/>
          <w:sz w:val="22"/>
          <w:szCs w:val="22"/>
        </w:rPr>
      </w:pPr>
      <w:r>
        <w:rPr>
          <w:rFonts w:cs="Times New Roman"/>
          <w:sz w:val="22"/>
          <w:szCs w:val="22"/>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rsidR="00D205F5" w:rsidRDefault="00332F88">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rsidR="00D205F5" w:rsidRDefault="00332F88">
      <w:pPr>
        <w:numPr>
          <w:ilvl w:val="0"/>
          <w:numId w:val="1"/>
        </w:numPr>
        <w:tabs>
          <w:tab w:val="left" w:pos="284"/>
        </w:tabs>
        <w:ind w:right="60"/>
        <w:jc w:val="both"/>
        <w:rPr>
          <w:rFonts w:cs="Times New Roman"/>
          <w:sz w:val="22"/>
          <w:szCs w:val="22"/>
        </w:rPr>
      </w:pPr>
      <w:r>
        <w:rPr>
          <w:rFonts w:cs="Times New Roman"/>
          <w:sz w:val="22"/>
          <w:szCs w:val="22"/>
        </w:rPr>
        <w:t>выписку из Единого государственного реестра юридических лиц, выданную не позднее, чем за 1 месяц до даты подачи заявки на участие в аукционе;</w:t>
      </w:r>
    </w:p>
    <w:p w:rsidR="00D205F5" w:rsidRDefault="00332F88">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 о постановке на учет в налоговом органе; </w:t>
      </w:r>
    </w:p>
    <w:p w:rsidR="00D205F5" w:rsidRDefault="00332F88">
      <w:pPr>
        <w:numPr>
          <w:ilvl w:val="0"/>
          <w:numId w:val="1"/>
        </w:numPr>
        <w:tabs>
          <w:tab w:val="left" w:pos="284"/>
        </w:tabs>
        <w:ind w:right="60"/>
        <w:jc w:val="both"/>
        <w:rPr>
          <w:rFonts w:cs="Times New Roman"/>
          <w:sz w:val="22"/>
          <w:szCs w:val="22"/>
        </w:rPr>
      </w:pPr>
      <w:r>
        <w:rPr>
          <w:rFonts w:cs="Times New Roman"/>
          <w:sz w:val="22"/>
          <w:szCs w:val="22"/>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rsidR="00D205F5" w:rsidRDefault="00332F88">
      <w:pPr>
        <w:numPr>
          <w:ilvl w:val="0"/>
          <w:numId w:val="1"/>
        </w:numPr>
        <w:tabs>
          <w:tab w:val="left" w:pos="284"/>
        </w:tabs>
        <w:ind w:right="60"/>
        <w:jc w:val="both"/>
        <w:rPr>
          <w:rFonts w:cs="Times New Roman"/>
          <w:sz w:val="22"/>
          <w:szCs w:val="22"/>
        </w:rPr>
      </w:pPr>
      <w:r>
        <w:rPr>
          <w:rFonts w:cs="Times New Roman"/>
          <w:sz w:val="22"/>
          <w:szCs w:val="22"/>
        </w:rPr>
        <w:t xml:space="preserve">письменное решение соответствующего органа управления Претендента о приобретении Объектов, если это требуется в соответствии с учредительными документами претендента; </w:t>
      </w:r>
    </w:p>
    <w:p w:rsidR="00D205F5" w:rsidRDefault="00332F88">
      <w:pPr>
        <w:numPr>
          <w:ilvl w:val="0"/>
          <w:numId w:val="1"/>
        </w:numPr>
        <w:tabs>
          <w:tab w:val="left" w:pos="284"/>
        </w:tabs>
        <w:ind w:right="60"/>
        <w:jc w:val="both"/>
        <w:rPr>
          <w:rFonts w:cs="Times New Roman"/>
          <w:sz w:val="22"/>
          <w:szCs w:val="22"/>
        </w:rPr>
      </w:pPr>
      <w:r>
        <w:rPr>
          <w:rFonts w:cs="Times New Roman"/>
          <w:sz w:val="22"/>
          <w:szCs w:val="22"/>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w:t>
      </w:r>
    </w:p>
    <w:p w:rsidR="00D205F5" w:rsidRDefault="00332F88">
      <w:pPr>
        <w:ind w:left="708" w:right="60"/>
        <w:jc w:val="both"/>
        <w:rPr>
          <w:rFonts w:cs="Times New Roman"/>
          <w:sz w:val="22"/>
          <w:szCs w:val="22"/>
        </w:rPr>
      </w:pPr>
      <w:r>
        <w:rPr>
          <w:rFonts w:cs="Times New Roman"/>
          <w:sz w:val="22"/>
          <w:szCs w:val="22"/>
        </w:rPr>
        <w:t xml:space="preserve">4.3. Индивидуальные предприниматели:  </w:t>
      </w:r>
    </w:p>
    <w:p w:rsidR="00D205F5" w:rsidRDefault="00332F88">
      <w:pPr>
        <w:numPr>
          <w:ilvl w:val="0"/>
          <w:numId w:val="1"/>
        </w:numPr>
        <w:tabs>
          <w:tab w:val="left" w:pos="142"/>
        </w:tabs>
        <w:ind w:right="60"/>
        <w:jc w:val="both"/>
        <w:rPr>
          <w:rFonts w:cs="Times New Roman"/>
          <w:sz w:val="22"/>
          <w:szCs w:val="22"/>
        </w:rPr>
      </w:pPr>
      <w:r>
        <w:rPr>
          <w:rFonts w:cs="Times New Roman"/>
          <w:sz w:val="22"/>
          <w:szCs w:val="22"/>
        </w:rPr>
        <w:t xml:space="preserve">копии всех листов документа, удостоверяющего личность; </w:t>
      </w:r>
    </w:p>
    <w:p w:rsidR="00D205F5" w:rsidRDefault="00332F88">
      <w:pPr>
        <w:numPr>
          <w:ilvl w:val="0"/>
          <w:numId w:val="1"/>
        </w:numPr>
        <w:tabs>
          <w:tab w:val="left" w:pos="142"/>
        </w:tabs>
        <w:ind w:right="60"/>
        <w:jc w:val="both"/>
        <w:rPr>
          <w:rFonts w:cs="Times New Roman"/>
          <w:sz w:val="22"/>
          <w:szCs w:val="22"/>
        </w:rPr>
      </w:pPr>
      <w:r>
        <w:rPr>
          <w:rFonts w:cs="Times New Roman"/>
          <w:sz w:val="22"/>
          <w:szCs w:val="22"/>
        </w:rPr>
        <w:t xml:space="preserve">свидетельство/лист записи о внесении физического лица в Единый государственный реестр индивидуальных предпринимателей; </w:t>
      </w:r>
    </w:p>
    <w:p w:rsidR="00D205F5" w:rsidRDefault="00332F88">
      <w:pPr>
        <w:numPr>
          <w:ilvl w:val="0"/>
          <w:numId w:val="1"/>
        </w:numPr>
        <w:tabs>
          <w:tab w:val="left" w:pos="142"/>
        </w:tabs>
        <w:ind w:right="60"/>
        <w:jc w:val="both"/>
        <w:rPr>
          <w:rFonts w:cs="Times New Roman"/>
          <w:sz w:val="22"/>
          <w:szCs w:val="22"/>
        </w:rPr>
      </w:pPr>
      <w:r>
        <w:rPr>
          <w:rFonts w:cs="Times New Roman"/>
          <w:sz w:val="22"/>
          <w:szCs w:val="22"/>
        </w:rPr>
        <w:t>свидетельство о постановке на налоговый учет,</w:t>
      </w:r>
    </w:p>
    <w:p w:rsidR="00D205F5" w:rsidRDefault="00332F88">
      <w:pPr>
        <w:numPr>
          <w:ilvl w:val="0"/>
          <w:numId w:val="1"/>
        </w:numPr>
        <w:tabs>
          <w:tab w:val="left" w:pos="142"/>
        </w:tabs>
        <w:ind w:right="60"/>
        <w:jc w:val="both"/>
        <w:rPr>
          <w:rFonts w:cs="Times New Roman"/>
          <w:sz w:val="22"/>
          <w:szCs w:val="22"/>
        </w:rPr>
      </w:pPr>
      <w:r>
        <w:rPr>
          <w:rFonts w:cs="Times New Roman"/>
          <w:sz w:val="22"/>
          <w:szCs w:val="22"/>
        </w:rPr>
        <w:t>выписку из Единого государственного реестра индивидуальных предпринимателей, выданную не позднее, чем за 1 месяц до даты подачи заявки на участие в аукционе.</w:t>
      </w:r>
    </w:p>
    <w:p w:rsidR="00D205F5" w:rsidRDefault="00332F88">
      <w:pPr>
        <w:ind w:left="-15" w:right="60" w:firstLine="724"/>
        <w:jc w:val="both"/>
        <w:rPr>
          <w:rFonts w:cs="Times New Roman"/>
          <w:sz w:val="22"/>
          <w:szCs w:val="22"/>
        </w:rPr>
      </w:pPr>
      <w:r>
        <w:rPr>
          <w:rFonts w:cs="Times New Roman"/>
          <w:sz w:val="22"/>
          <w:szCs w:val="22"/>
        </w:rPr>
        <w:t xml:space="preserve">Допустимые форматы загружаемых файлов: doc, docx, pdf, gif, jpg, jpeg. Загружаемые файлы подписываются электронной подписью Претендента. </w:t>
      </w:r>
    </w:p>
    <w:p w:rsidR="00D205F5" w:rsidRDefault="00332F88">
      <w:pPr>
        <w:ind w:left="-15" w:right="60" w:firstLine="724"/>
        <w:jc w:val="both"/>
        <w:rPr>
          <w:rFonts w:cs="Times New Roman"/>
          <w:sz w:val="22"/>
          <w:szCs w:val="22"/>
        </w:rPr>
      </w:pPr>
      <w:r>
        <w:rPr>
          <w:rFonts w:cs="Times New Roman"/>
          <w:sz w:val="22"/>
          <w:szCs w:val="22"/>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rsidR="00D205F5" w:rsidRDefault="00332F88">
      <w:pPr>
        <w:ind w:left="-15" w:right="60" w:firstLine="724"/>
        <w:jc w:val="both"/>
        <w:rPr>
          <w:rFonts w:cs="Times New Roman"/>
          <w:sz w:val="22"/>
          <w:szCs w:val="22"/>
        </w:rPr>
      </w:pPr>
      <w:r>
        <w:rPr>
          <w:rFonts w:cs="Times New Roman"/>
          <w:sz w:val="22"/>
          <w:szCs w:val="22"/>
        </w:rPr>
        <w:t xml:space="preserve">Документооборот между Претендентами, Участниками торгов, Организатором торгов, Оператором </w:t>
      </w:r>
      <w:r>
        <w:rPr>
          <w:rFonts w:cs="Times New Roman"/>
          <w:sz w:val="22"/>
          <w:szCs w:val="22"/>
        </w:rPr>
        <w:lastRenderedPageBreak/>
        <w:t xml:space="preserve">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rsidR="00D205F5" w:rsidRDefault="00332F88">
      <w:pPr>
        <w:ind w:left="-15" w:right="60" w:firstLine="724"/>
        <w:jc w:val="both"/>
        <w:rPr>
          <w:rFonts w:cs="Times New Roman"/>
          <w:sz w:val="22"/>
          <w:szCs w:val="22"/>
        </w:rPr>
      </w:pPr>
      <w:r>
        <w:rPr>
          <w:rFonts w:cs="Times New Roman"/>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rsidR="00D205F5" w:rsidRDefault="00332F88">
      <w:pPr>
        <w:ind w:left="-15" w:right="60" w:firstLine="724"/>
        <w:jc w:val="both"/>
        <w:rPr>
          <w:rFonts w:cs="Times New Roman"/>
          <w:sz w:val="22"/>
          <w:szCs w:val="22"/>
        </w:rPr>
      </w:pPr>
      <w:r>
        <w:rPr>
          <w:rFonts w:cs="Times New Roman"/>
          <w:sz w:val="22"/>
          <w:szCs w:val="22"/>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rsidR="00D205F5" w:rsidRDefault="00332F88">
      <w:pPr>
        <w:ind w:left="-15" w:right="60" w:firstLine="724"/>
        <w:jc w:val="both"/>
        <w:rPr>
          <w:rFonts w:cs="Times New Roman"/>
          <w:sz w:val="22"/>
          <w:szCs w:val="22"/>
        </w:rPr>
      </w:pPr>
      <w:r>
        <w:rPr>
          <w:rFonts w:cs="Times New Roman"/>
          <w:sz w:val="22"/>
          <w:szCs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9" w:tooltip="http://www.lot-online.ru/" w:history="1">
        <w:r>
          <w:rPr>
            <w:rFonts w:cs="Times New Roman"/>
            <w:color w:val="0000FF"/>
            <w:sz w:val="22"/>
            <w:szCs w:val="22"/>
            <w:u w:val="single"/>
          </w:rPr>
          <w:t>www</w:t>
        </w:r>
      </w:hyperlink>
      <w:hyperlink r:id="rId30" w:tooltip="http://www.lot-online.ru/" w:history="1">
        <w:r>
          <w:rPr>
            <w:rFonts w:cs="Times New Roman"/>
            <w:color w:val="0000FF"/>
            <w:sz w:val="22"/>
            <w:szCs w:val="22"/>
            <w:u w:val="single"/>
          </w:rPr>
          <w:t>.</w:t>
        </w:r>
      </w:hyperlink>
      <w:hyperlink r:id="rId31" w:tooltip="http://www.lot-online.ru/" w:history="1">
        <w:r>
          <w:rPr>
            <w:rFonts w:cs="Times New Roman"/>
            <w:color w:val="0000FF"/>
            <w:sz w:val="22"/>
            <w:szCs w:val="22"/>
            <w:u w:val="single"/>
          </w:rPr>
          <w:t>lot</w:t>
        </w:r>
      </w:hyperlink>
      <w:hyperlink r:id="rId32" w:tooltip="http://www.lot-online.ru/" w:history="1">
        <w:r>
          <w:rPr>
            <w:rFonts w:cs="Times New Roman"/>
            <w:color w:val="0000FF"/>
            <w:sz w:val="22"/>
            <w:szCs w:val="22"/>
            <w:u w:val="single"/>
          </w:rPr>
          <w:t>-</w:t>
        </w:r>
      </w:hyperlink>
      <w:hyperlink r:id="rId33" w:tooltip="http://www.lot-online.ru/" w:history="1">
        <w:r>
          <w:rPr>
            <w:rFonts w:cs="Times New Roman"/>
            <w:color w:val="0000FF"/>
            <w:sz w:val="22"/>
            <w:szCs w:val="22"/>
            <w:u w:val="single"/>
          </w:rPr>
          <w:t>online</w:t>
        </w:r>
      </w:hyperlink>
      <w:hyperlink r:id="rId34" w:tooltip="http://www.lot-online.ru/" w:history="1">
        <w:r>
          <w:rPr>
            <w:rFonts w:cs="Times New Roman"/>
            <w:color w:val="0000FF"/>
            <w:sz w:val="22"/>
            <w:szCs w:val="22"/>
            <w:u w:val="single"/>
          </w:rPr>
          <w:t>.</w:t>
        </w:r>
      </w:hyperlink>
      <w:hyperlink r:id="rId35" w:tooltip="http://www.lot-online.ru/" w:history="1">
        <w:r>
          <w:rPr>
            <w:rFonts w:cs="Times New Roman"/>
            <w:color w:val="0000FF"/>
            <w:sz w:val="22"/>
            <w:szCs w:val="22"/>
            <w:u w:val="single"/>
          </w:rPr>
          <w:t>ru</w:t>
        </w:r>
      </w:hyperlink>
      <w:hyperlink r:id="rId36" w:tooltip="http://www.lot-online.ru/" w:history="1">
        <w:r>
          <w:rPr>
            <w:rFonts w:cs="Times New Roman"/>
            <w:sz w:val="22"/>
            <w:szCs w:val="22"/>
          </w:rPr>
          <w:t xml:space="preserve"> </w:t>
        </w:r>
      </w:hyperlink>
      <w:r>
        <w:rPr>
          <w:rFonts w:cs="Times New Roman"/>
          <w:sz w:val="22"/>
          <w:szCs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rsidR="00D205F5" w:rsidRDefault="00332F88">
      <w:pPr>
        <w:jc w:val="both"/>
        <w:rPr>
          <w:rFonts w:cs="Times New Roman"/>
          <w:b/>
          <w:sz w:val="22"/>
          <w:szCs w:val="22"/>
        </w:rPr>
      </w:pPr>
      <w:r>
        <w:rPr>
          <w:rFonts w:cs="Times New Roman"/>
          <w:b/>
          <w:sz w:val="22"/>
          <w:szCs w:val="22"/>
        </w:rPr>
        <w:t>р/с № 40702810355000036459 в СЕВЕРО-ЗАПАДНЫЙ БАНК ПАО СБЕРБАНК,</w:t>
      </w:r>
    </w:p>
    <w:p w:rsidR="00D205F5" w:rsidRDefault="00332F88">
      <w:pPr>
        <w:jc w:val="both"/>
        <w:rPr>
          <w:rFonts w:cs="Times New Roman"/>
          <w:b/>
          <w:sz w:val="22"/>
          <w:szCs w:val="22"/>
          <w:shd w:val="clear" w:color="auto" w:fill="FFFFFF"/>
        </w:rPr>
      </w:pPr>
      <w:r>
        <w:rPr>
          <w:rFonts w:cs="Times New Roman"/>
          <w:b/>
          <w:sz w:val="22"/>
          <w:szCs w:val="22"/>
        </w:rPr>
        <w:t>БИК 044030653, к/с 30101810500000000653</w:t>
      </w:r>
      <w:r>
        <w:rPr>
          <w:rFonts w:cs="Times New Roman"/>
          <w:b/>
          <w:sz w:val="22"/>
          <w:szCs w:val="22"/>
          <w:shd w:val="clear" w:color="auto" w:fill="FFFFFF"/>
        </w:rPr>
        <w:t>.</w:t>
      </w:r>
    </w:p>
    <w:p w:rsidR="00D205F5" w:rsidRDefault="00D205F5">
      <w:pPr>
        <w:jc w:val="both"/>
        <w:rPr>
          <w:rFonts w:cs="Times New Roman"/>
          <w:b/>
          <w:sz w:val="10"/>
          <w:szCs w:val="10"/>
          <w:shd w:val="clear" w:color="auto" w:fill="FFFFFF"/>
        </w:rPr>
      </w:pPr>
    </w:p>
    <w:p w:rsidR="00D205F5" w:rsidRDefault="00332F88">
      <w:pPr>
        <w:tabs>
          <w:tab w:val="left" w:pos="10065"/>
        </w:tabs>
        <w:spacing w:after="8"/>
        <w:ind w:right="60"/>
        <w:rPr>
          <w:rFonts w:cs="Times New Roman"/>
          <w:b/>
          <w:sz w:val="22"/>
          <w:szCs w:val="22"/>
        </w:rPr>
      </w:pPr>
      <w:r>
        <w:rPr>
          <w:rFonts w:cs="Times New Roman"/>
          <w:b/>
          <w:sz w:val="22"/>
          <w:szCs w:val="22"/>
        </w:rPr>
        <w:t>Задаток должен поступить на указанный счет не позднее 12:00 «</w:t>
      </w:r>
      <w:r>
        <w:rPr>
          <w:rFonts w:cs="Times New Roman"/>
          <w:b/>
          <w:bCs/>
          <w:sz w:val="22"/>
          <w:szCs w:val="22"/>
        </w:rPr>
        <w:t>22» октября 2025 года</w:t>
      </w:r>
      <w:r>
        <w:rPr>
          <w:rFonts w:cs="Times New Roman"/>
          <w:b/>
          <w:sz w:val="22"/>
          <w:szCs w:val="22"/>
        </w:rPr>
        <w:t>.</w:t>
      </w:r>
    </w:p>
    <w:p w:rsidR="00D205F5" w:rsidRDefault="00D205F5">
      <w:pPr>
        <w:tabs>
          <w:tab w:val="left" w:pos="10065"/>
        </w:tabs>
        <w:spacing w:after="8"/>
        <w:ind w:left="183" w:right="60"/>
        <w:jc w:val="center"/>
        <w:rPr>
          <w:rFonts w:cs="Times New Roman"/>
          <w:b/>
          <w:sz w:val="10"/>
          <w:szCs w:val="10"/>
        </w:rPr>
      </w:pPr>
    </w:p>
    <w:p w:rsidR="00D205F5" w:rsidRDefault="00332F88">
      <w:pPr>
        <w:widowControl/>
        <w:ind w:left="-17" w:right="62" w:firstLine="726"/>
        <w:jc w:val="both"/>
        <w:rPr>
          <w:rFonts w:cs="Times New Roman"/>
          <w:sz w:val="22"/>
          <w:szCs w:val="22"/>
        </w:rPr>
      </w:pPr>
      <w:r>
        <w:rPr>
          <w:rFonts w:cs="Times New Roman"/>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rsidR="00D205F5" w:rsidRDefault="00332F88">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bookmarkStart w:id="2" w:name="_GoBack"/>
      <w:bookmarkEnd w:id="2"/>
      <w:r w:rsidR="00553662">
        <w:rPr>
          <w:rFonts w:eastAsia="Times New Roman" w:cs="Times New Roman"/>
          <w:sz w:val="22"/>
          <w:szCs w:val="22"/>
          <w:u w:val="single"/>
          <w:lang w:val="en-US" w:eastAsia="ru-RU" w:bidi="ar-SA"/>
        </w:rPr>
        <w:fldChar w:fldCharType="begin"/>
      </w:r>
      <w:r w:rsidR="00553662" w:rsidRPr="00553662">
        <w:rPr>
          <w:rFonts w:eastAsia="Times New Roman" w:cs="Times New Roman"/>
          <w:sz w:val="22"/>
          <w:szCs w:val="22"/>
          <w:u w:val="single"/>
          <w:lang w:eastAsia="ru-RU" w:bidi="ar-SA"/>
        </w:rPr>
        <w:instrText xml:space="preserve"> </w:instrText>
      </w:r>
      <w:r w:rsidR="00553662">
        <w:rPr>
          <w:rFonts w:eastAsia="Times New Roman" w:cs="Times New Roman"/>
          <w:sz w:val="22"/>
          <w:szCs w:val="22"/>
          <w:u w:val="single"/>
          <w:lang w:val="en-US" w:eastAsia="ru-RU" w:bidi="ar-SA"/>
        </w:rPr>
        <w:instrText>HYPERLINK</w:instrText>
      </w:r>
      <w:r w:rsidR="00553662" w:rsidRPr="00553662">
        <w:rPr>
          <w:rFonts w:eastAsia="Times New Roman" w:cs="Times New Roman"/>
          <w:sz w:val="22"/>
          <w:szCs w:val="22"/>
          <w:u w:val="single"/>
          <w:lang w:eastAsia="ru-RU" w:bidi="ar-SA"/>
        </w:rPr>
        <w:instrText xml:space="preserve"> "</w:instrText>
      </w:r>
      <w:r w:rsidR="00553662">
        <w:rPr>
          <w:rFonts w:eastAsia="Times New Roman" w:cs="Times New Roman"/>
          <w:sz w:val="22"/>
          <w:szCs w:val="22"/>
          <w:u w:val="single"/>
          <w:lang w:val="en-US" w:eastAsia="ru-RU" w:bidi="ar-SA"/>
        </w:rPr>
        <w:instrText>http</w:instrText>
      </w:r>
      <w:r w:rsidR="00553662" w:rsidRPr="00553662">
        <w:rPr>
          <w:rFonts w:eastAsia="Times New Roman" w:cs="Times New Roman"/>
          <w:sz w:val="22"/>
          <w:szCs w:val="22"/>
          <w:u w:val="single"/>
          <w:lang w:eastAsia="ru-RU" w:bidi="ar-SA"/>
        </w:rPr>
        <w:instrText>://</w:instrText>
      </w:r>
      <w:r w:rsidR="00553662">
        <w:rPr>
          <w:rFonts w:eastAsia="Times New Roman" w:cs="Times New Roman"/>
          <w:sz w:val="22"/>
          <w:szCs w:val="22"/>
          <w:u w:val="single"/>
          <w:lang w:val="en-US" w:eastAsia="ru-RU" w:bidi="ar-SA"/>
        </w:rPr>
        <w:instrText>www</w:instrText>
      </w:r>
      <w:r w:rsidR="00553662">
        <w:rPr>
          <w:rFonts w:eastAsia="Times New Roman" w:cs="Times New Roman"/>
          <w:sz w:val="22"/>
          <w:szCs w:val="22"/>
          <w:u w:val="single"/>
          <w:lang w:eastAsia="ru-RU" w:bidi="ar-SA"/>
        </w:rPr>
        <w:instrText>.</w:instrText>
      </w:r>
      <w:r w:rsidR="00553662">
        <w:rPr>
          <w:rFonts w:eastAsia="Times New Roman" w:cs="Times New Roman"/>
          <w:sz w:val="22"/>
          <w:szCs w:val="22"/>
          <w:u w:val="single"/>
          <w:lang w:val="en-US" w:eastAsia="ru-RU" w:bidi="ar-SA"/>
        </w:rPr>
        <w:instrText>lot</w:instrText>
      </w:r>
      <w:r w:rsidR="00553662">
        <w:rPr>
          <w:rFonts w:eastAsia="Times New Roman" w:cs="Times New Roman"/>
          <w:sz w:val="22"/>
          <w:szCs w:val="22"/>
          <w:u w:val="single"/>
          <w:lang w:eastAsia="ru-RU" w:bidi="ar-SA"/>
        </w:rPr>
        <w:instrText>-</w:instrText>
      </w:r>
      <w:r w:rsidR="00553662">
        <w:rPr>
          <w:rFonts w:eastAsia="Times New Roman" w:cs="Times New Roman"/>
          <w:sz w:val="22"/>
          <w:szCs w:val="22"/>
          <w:u w:val="single"/>
          <w:lang w:val="en-US" w:eastAsia="ru-RU" w:bidi="ar-SA"/>
        </w:rPr>
        <w:instrText>online</w:instrText>
      </w:r>
      <w:r w:rsidR="00553662">
        <w:rPr>
          <w:rFonts w:eastAsia="Times New Roman" w:cs="Times New Roman"/>
          <w:sz w:val="22"/>
          <w:szCs w:val="22"/>
          <w:u w:val="single"/>
          <w:lang w:eastAsia="ru-RU" w:bidi="ar-SA"/>
        </w:rPr>
        <w:instrText>.</w:instrText>
      </w:r>
      <w:r w:rsidR="00553662">
        <w:rPr>
          <w:rFonts w:eastAsia="Times New Roman" w:cs="Times New Roman"/>
          <w:sz w:val="22"/>
          <w:szCs w:val="22"/>
          <w:u w:val="single"/>
          <w:lang w:val="en-US" w:eastAsia="ru-RU" w:bidi="ar-SA"/>
        </w:rPr>
        <w:instrText>ru</w:instrText>
      </w:r>
      <w:r w:rsidR="00553662" w:rsidRPr="00553662">
        <w:rPr>
          <w:rFonts w:eastAsia="Times New Roman" w:cs="Times New Roman"/>
          <w:sz w:val="22"/>
          <w:szCs w:val="22"/>
          <w:u w:val="single"/>
          <w:lang w:eastAsia="ru-RU" w:bidi="ar-SA"/>
        </w:rPr>
        <w:instrText xml:space="preserve">" </w:instrText>
      </w:r>
      <w:r w:rsidR="00553662">
        <w:rPr>
          <w:rFonts w:eastAsia="Times New Roman" w:cs="Times New Roman"/>
          <w:sz w:val="22"/>
          <w:szCs w:val="22"/>
          <w:u w:val="single"/>
          <w:lang w:val="en-US" w:eastAsia="ru-RU" w:bidi="ar-SA"/>
        </w:rPr>
        <w:fldChar w:fldCharType="separate"/>
      </w:r>
      <w:r w:rsidR="00553662" w:rsidRPr="00313449">
        <w:rPr>
          <w:rStyle w:val="aff"/>
          <w:rFonts w:eastAsia="Times New Roman" w:cs="Times New Roman"/>
          <w:sz w:val="22"/>
          <w:szCs w:val="22"/>
          <w:lang w:val="en-US" w:eastAsia="ru-RU" w:bidi="ar-SA"/>
        </w:rPr>
        <w:t>www</w:t>
      </w:r>
      <w:r w:rsidR="00553662" w:rsidRPr="00313449">
        <w:rPr>
          <w:rStyle w:val="aff"/>
          <w:rFonts w:eastAsia="Times New Roman" w:cs="Times New Roman"/>
          <w:sz w:val="22"/>
          <w:szCs w:val="22"/>
          <w:lang w:eastAsia="ru-RU" w:bidi="ar-SA"/>
        </w:rPr>
        <w:t>.</w:t>
      </w:r>
      <w:r w:rsidR="00553662" w:rsidRPr="00313449">
        <w:rPr>
          <w:rStyle w:val="aff"/>
          <w:rFonts w:eastAsia="Times New Roman" w:cs="Times New Roman"/>
          <w:sz w:val="22"/>
          <w:szCs w:val="22"/>
          <w:lang w:val="en-US" w:eastAsia="ru-RU" w:bidi="ar-SA"/>
        </w:rPr>
        <w:t>lot</w:t>
      </w:r>
      <w:r w:rsidR="00553662" w:rsidRPr="00313449">
        <w:rPr>
          <w:rStyle w:val="aff"/>
          <w:rFonts w:eastAsia="Times New Roman" w:cs="Times New Roman"/>
          <w:sz w:val="22"/>
          <w:szCs w:val="22"/>
          <w:lang w:eastAsia="ru-RU" w:bidi="ar-SA"/>
        </w:rPr>
        <w:t>-</w:t>
      </w:r>
      <w:r w:rsidR="00553662" w:rsidRPr="00313449">
        <w:rPr>
          <w:rStyle w:val="aff"/>
          <w:rFonts w:eastAsia="Times New Roman" w:cs="Times New Roman"/>
          <w:sz w:val="22"/>
          <w:szCs w:val="22"/>
          <w:lang w:val="en-US" w:eastAsia="ru-RU" w:bidi="ar-SA"/>
        </w:rPr>
        <w:t>online</w:t>
      </w:r>
      <w:r w:rsidR="00553662" w:rsidRPr="00313449">
        <w:rPr>
          <w:rStyle w:val="aff"/>
          <w:rFonts w:eastAsia="Times New Roman" w:cs="Times New Roman"/>
          <w:sz w:val="22"/>
          <w:szCs w:val="22"/>
          <w:lang w:eastAsia="ru-RU" w:bidi="ar-SA"/>
        </w:rPr>
        <w:t>.</w:t>
      </w:r>
      <w:r w:rsidR="00553662" w:rsidRPr="00313449">
        <w:rPr>
          <w:rStyle w:val="aff"/>
          <w:rFonts w:eastAsia="Times New Roman" w:cs="Times New Roman"/>
          <w:sz w:val="22"/>
          <w:szCs w:val="22"/>
          <w:lang w:val="en-US" w:eastAsia="ru-RU" w:bidi="ar-SA"/>
        </w:rPr>
        <w:t>ru</w:t>
      </w:r>
      <w:r w:rsidR="00553662">
        <w:rPr>
          <w:rFonts w:eastAsia="Times New Roman" w:cs="Times New Roman"/>
          <w:sz w:val="22"/>
          <w:szCs w:val="22"/>
          <w:u w:val="single"/>
          <w:lang w:val="en-US" w:eastAsia="ru-RU" w:bidi="ar-SA"/>
        </w:rPr>
        <w:fldChar w:fldCharType="end"/>
      </w:r>
      <w:r>
        <w:rPr>
          <w:rFonts w:eastAsia="Times New Roman" w:cs="Times New Roman"/>
          <w:sz w:val="22"/>
          <w:szCs w:val="22"/>
          <w:lang w:eastAsia="ru-RU" w:bidi="ar-SA"/>
        </w:rPr>
        <w:t xml:space="preserve"> в разделе «карточка лота». </w:t>
      </w:r>
    </w:p>
    <w:p w:rsidR="00D205F5" w:rsidRDefault="00332F88">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rsidR="00D205F5" w:rsidRDefault="00332F88">
      <w:pPr>
        <w:ind w:left="-15" w:right="60" w:firstLine="724"/>
        <w:jc w:val="both"/>
        <w:rPr>
          <w:rFonts w:cs="Times New Roman"/>
          <w:sz w:val="22"/>
          <w:szCs w:val="22"/>
        </w:rPr>
      </w:pPr>
      <w:r>
        <w:rPr>
          <w:rFonts w:cs="Times New Roman"/>
          <w:sz w:val="22"/>
          <w:szCs w:val="22"/>
        </w:rPr>
        <w:t xml:space="preserve">Задаток перечисляется непосредственно стороной по договору о задатке (договору присоединения). </w:t>
      </w:r>
      <w:r>
        <w:rPr>
          <w:rFonts w:cs="Times New Roman"/>
          <w:b/>
          <w:bCs/>
          <w:sz w:val="22"/>
          <w:szCs w:val="22"/>
        </w:rPr>
        <w:t xml:space="preserve">Исполнение обязанности по внесению суммы задатка третьими лицами не допускается. </w:t>
      </w:r>
    </w:p>
    <w:p w:rsidR="00D205F5" w:rsidRDefault="00332F88">
      <w:pPr>
        <w:ind w:left="-15" w:right="60" w:firstLine="724"/>
        <w:jc w:val="both"/>
        <w:rPr>
          <w:rFonts w:cs="Times New Roman"/>
          <w:b/>
          <w:bCs/>
          <w:sz w:val="22"/>
          <w:szCs w:val="22"/>
        </w:rPr>
      </w:pPr>
      <w:r>
        <w:rPr>
          <w:rFonts w:cs="Times New Roman"/>
          <w:b/>
          <w:bCs/>
          <w:sz w:val="22"/>
          <w:szCs w:val="22"/>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rsidR="00D205F5" w:rsidRDefault="00332F88">
      <w:pPr>
        <w:ind w:left="-15" w:right="60" w:firstLine="724"/>
        <w:jc w:val="both"/>
        <w:rPr>
          <w:rFonts w:cs="Times New Roman"/>
          <w:sz w:val="22"/>
          <w:szCs w:val="22"/>
        </w:rPr>
      </w:pPr>
      <w:r>
        <w:rPr>
          <w:rFonts w:cs="Times New Roman"/>
          <w:sz w:val="22"/>
          <w:szCs w:val="22"/>
        </w:rPr>
        <w:t xml:space="preserve">Задаток служит обеспечением исполнения обязательства победителя аукциона/единственного участника аукциона по заключению договора купли-продажи Объекта и оплате приобретенного на аукционе имущества. Задаток возвращается всем Участникам аукциона, кроме победителя/единственного участника аукциона в течение 5 (пяти) рабочих дней с даты подведения итогов аукциона. Задаток, перечисленный победителем торгов/единственным участником аукциона, засчитывается в сумму платежа по договору купли-продажи Объектов. </w:t>
      </w:r>
    </w:p>
    <w:p w:rsidR="00D205F5" w:rsidRDefault="00332F88">
      <w:pPr>
        <w:widowControl/>
        <w:ind w:firstLine="709"/>
        <w:jc w:val="both"/>
        <w:rPr>
          <w:rFonts w:eastAsia="Times New Roman" w:cs="Times New Roman"/>
          <w:sz w:val="22"/>
          <w:szCs w:val="22"/>
          <w:lang w:eastAsia="ru-RU" w:bidi="ar-SA"/>
        </w:rPr>
      </w:pPr>
      <w:r>
        <w:rPr>
          <w:rFonts w:eastAsia="Times New Roman" w:cs="Times New Roman"/>
          <w:sz w:val="22"/>
          <w:szCs w:val="22"/>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rsidR="00D205F5" w:rsidRDefault="00332F88">
      <w:pPr>
        <w:ind w:left="567" w:right="60"/>
        <w:jc w:val="both"/>
        <w:rPr>
          <w:rFonts w:cs="Times New Roman"/>
          <w:sz w:val="22"/>
          <w:szCs w:val="22"/>
        </w:rPr>
      </w:pPr>
      <w:r>
        <w:rPr>
          <w:rFonts w:cs="Times New Roman"/>
          <w:sz w:val="22"/>
          <w:szCs w:val="22"/>
        </w:rPr>
        <w:t xml:space="preserve">Для участия в аукционе Претендент может подать только одну заявку. </w:t>
      </w:r>
    </w:p>
    <w:p w:rsidR="00D205F5" w:rsidRDefault="00332F88">
      <w:pPr>
        <w:ind w:left="-15" w:right="60" w:firstLine="582"/>
        <w:jc w:val="both"/>
        <w:rPr>
          <w:rFonts w:cs="Times New Roman"/>
          <w:sz w:val="22"/>
          <w:szCs w:val="22"/>
        </w:rPr>
      </w:pPr>
      <w:r>
        <w:rPr>
          <w:rFonts w:cs="Times New Roman"/>
          <w:sz w:val="22"/>
          <w:szCs w:val="22"/>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rsidR="00D205F5" w:rsidRDefault="00332F88">
      <w:pPr>
        <w:ind w:left="-15" w:right="60" w:firstLine="582"/>
        <w:jc w:val="both"/>
        <w:rPr>
          <w:rFonts w:cs="Times New Roman"/>
          <w:sz w:val="22"/>
          <w:szCs w:val="22"/>
        </w:rPr>
      </w:pPr>
      <w:r>
        <w:rPr>
          <w:rFonts w:cs="Times New Roman"/>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rsidR="00D205F5" w:rsidRDefault="00332F88">
      <w:pPr>
        <w:ind w:left="-15" w:right="60" w:firstLine="582"/>
        <w:jc w:val="both"/>
        <w:rPr>
          <w:rFonts w:cs="Times New Roman"/>
          <w:sz w:val="22"/>
          <w:szCs w:val="22"/>
        </w:rPr>
      </w:pPr>
      <w:r>
        <w:rPr>
          <w:rFonts w:cs="Times New Roman"/>
          <w:sz w:val="22"/>
          <w:szCs w:val="22"/>
        </w:rPr>
        <w:t xml:space="preserve">Претендент приобретает статус Участника аукциона с момента подписания </w:t>
      </w:r>
      <w:r>
        <w:rPr>
          <w:rFonts w:cs="Times New Roman"/>
          <w:sz w:val="22"/>
          <w:szCs w:val="22"/>
          <w:highlight w:val="white"/>
        </w:rPr>
        <w:t xml:space="preserve">Организатором торгов </w:t>
      </w:r>
      <w:r>
        <w:rPr>
          <w:rFonts w:cs="Times New Roman"/>
          <w:sz w:val="22"/>
          <w:szCs w:val="22"/>
        </w:rPr>
        <w:t>протокола об определении участников аукциона в электронной форме.</w:t>
      </w:r>
    </w:p>
    <w:p w:rsidR="00D205F5" w:rsidRDefault="00332F88">
      <w:pPr>
        <w:ind w:left="-15" w:right="60" w:firstLine="582"/>
        <w:jc w:val="both"/>
        <w:rPr>
          <w:rFonts w:cs="Times New Roman"/>
          <w:sz w:val="22"/>
          <w:szCs w:val="22"/>
        </w:rPr>
      </w:pPr>
      <w:r>
        <w:rPr>
          <w:rFonts w:cs="Times New Roman"/>
          <w:sz w:val="22"/>
          <w:szCs w:val="22"/>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rsidR="00D205F5" w:rsidRDefault="00332F88">
      <w:pPr>
        <w:ind w:left="-15" w:right="60" w:firstLine="724"/>
        <w:jc w:val="both"/>
        <w:rPr>
          <w:rFonts w:cs="Times New Roman"/>
          <w:sz w:val="22"/>
          <w:szCs w:val="22"/>
        </w:rPr>
      </w:pPr>
      <w:r>
        <w:rPr>
          <w:rFonts w:cs="Times New Roman"/>
          <w:sz w:val="22"/>
          <w:szCs w:val="22"/>
        </w:rPr>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rsidR="00D205F5" w:rsidRDefault="00332F88">
      <w:pPr>
        <w:ind w:left="-15" w:right="60"/>
        <w:jc w:val="both"/>
        <w:rPr>
          <w:rFonts w:cs="Times New Roman"/>
          <w:sz w:val="22"/>
          <w:szCs w:val="22"/>
        </w:rPr>
      </w:pPr>
      <w:r>
        <w:rPr>
          <w:rFonts w:cs="Times New Roman"/>
          <w:sz w:val="22"/>
          <w:szCs w:val="22"/>
        </w:rPr>
        <w:t>Документы, содержащие помарки, подчистки, исправления и т.п., не рассматриваются.</w:t>
      </w:r>
    </w:p>
    <w:p w:rsidR="00D205F5" w:rsidRDefault="00332F88">
      <w:pPr>
        <w:ind w:left="567" w:right="60"/>
        <w:jc w:val="both"/>
        <w:rPr>
          <w:rFonts w:cs="Times New Roman"/>
          <w:sz w:val="22"/>
          <w:szCs w:val="22"/>
        </w:rPr>
      </w:pPr>
      <w:r>
        <w:rPr>
          <w:rFonts w:cs="Times New Roman"/>
          <w:sz w:val="22"/>
          <w:szCs w:val="22"/>
        </w:rPr>
        <w:t xml:space="preserve">Организатор торгов отказывает Претенденту в допуске к участию в аукционе, если: </w:t>
      </w:r>
    </w:p>
    <w:p w:rsidR="00D205F5" w:rsidRDefault="00332F88">
      <w:pPr>
        <w:pStyle w:val="afff"/>
        <w:numPr>
          <w:ilvl w:val="0"/>
          <w:numId w:val="3"/>
        </w:numPr>
        <w:tabs>
          <w:tab w:val="left" w:pos="284"/>
        </w:tabs>
        <w:spacing w:after="11" w:line="264" w:lineRule="auto"/>
        <w:ind w:right="60"/>
        <w:jc w:val="both"/>
        <w:rPr>
          <w:rFonts w:ascii="Times New Roman" w:hAnsi="Times New Roman"/>
        </w:rPr>
      </w:pPr>
      <w:r>
        <w:rPr>
          <w:rFonts w:ascii="Times New Roman" w:hAnsi="Times New Roman"/>
        </w:rPr>
        <w:lastRenderedPageBreak/>
        <w:t>заявка на участие в аукционе не соответствует требованиям, установленным в настоящем информаци</w:t>
      </w:r>
      <w:r>
        <w:rPr>
          <w:rFonts w:ascii="Times New Roman" w:eastAsia="Times New Roman" w:hAnsi="Times New Roman"/>
        </w:rPr>
        <w:t xml:space="preserve">онном сообщении; </w:t>
      </w:r>
    </w:p>
    <w:p w:rsidR="00D205F5" w:rsidRDefault="00332F88">
      <w:pPr>
        <w:pStyle w:val="afff"/>
        <w:tabs>
          <w:tab w:val="left" w:pos="284"/>
        </w:tabs>
        <w:spacing w:after="11" w:line="264" w:lineRule="auto"/>
        <w:ind w:left="0" w:right="60"/>
        <w:jc w:val="both"/>
        <w:rPr>
          <w:rFonts w:ascii="Times New Roman" w:hAnsi="Times New Roman"/>
        </w:rPr>
      </w:pPr>
      <w:r>
        <w:rPr>
          <w:rFonts w:ascii="Times New Roman" w:eastAsia="Times New Roman" w:hAnsi="Times New Roman"/>
        </w:rPr>
        <w:t xml:space="preserve">2) представленные Претендентом документы не соответствуют установленным к ним требованиям или сведения, содержащиеся в них, недостоверны; </w:t>
      </w:r>
    </w:p>
    <w:p w:rsidR="00D205F5" w:rsidRDefault="00332F88">
      <w:pPr>
        <w:pStyle w:val="afff"/>
        <w:numPr>
          <w:ilvl w:val="0"/>
          <w:numId w:val="5"/>
        </w:numPr>
        <w:tabs>
          <w:tab w:val="left" w:pos="284"/>
        </w:tabs>
        <w:spacing w:after="11" w:line="264" w:lineRule="auto"/>
        <w:ind w:left="0" w:right="60" w:firstLine="0"/>
        <w:jc w:val="both"/>
      </w:pPr>
      <w:r>
        <w:rPr>
          <w:rFonts w:ascii="Times New Roman" w:hAnsi="Times New Roman"/>
        </w:rPr>
        <w:t>поступление задатка на счет, указанный в информационном сообщении о проведении торгов в соответствии с условиями договора о задатке, не подтверждено на дату определения Участников торгов.</w:t>
      </w:r>
    </w:p>
    <w:p w:rsidR="00D205F5" w:rsidRDefault="00332F88">
      <w:pPr>
        <w:ind w:left="-15" w:right="60" w:firstLine="724"/>
        <w:jc w:val="both"/>
        <w:rPr>
          <w:rFonts w:cs="Times New Roman"/>
          <w:sz w:val="22"/>
          <w:szCs w:val="22"/>
        </w:rPr>
      </w:pPr>
      <w:r>
        <w:rPr>
          <w:rFonts w:cs="Times New Roman"/>
          <w:sz w:val="22"/>
          <w:szCs w:val="22"/>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rsidR="00D205F5" w:rsidRDefault="00332F88">
      <w:pPr>
        <w:ind w:left="-15" w:right="60" w:firstLine="724"/>
        <w:jc w:val="both"/>
        <w:rPr>
          <w:rFonts w:cs="Times New Roman"/>
          <w:sz w:val="22"/>
          <w:szCs w:val="22"/>
        </w:rPr>
      </w:pPr>
      <w:r>
        <w:rPr>
          <w:rFonts w:cs="Times New Roman"/>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rsidR="00D205F5" w:rsidRDefault="00332F88">
      <w:pPr>
        <w:ind w:left="-15" w:right="60" w:firstLine="724"/>
        <w:jc w:val="both"/>
        <w:rPr>
          <w:rFonts w:cs="Times New Roman"/>
          <w:sz w:val="22"/>
          <w:szCs w:val="22"/>
        </w:rPr>
      </w:pPr>
      <w:r>
        <w:rPr>
          <w:rFonts w:cs="Times New Roman"/>
          <w:sz w:val="22"/>
          <w:szCs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rsidR="00D205F5" w:rsidRDefault="00332F88">
      <w:pPr>
        <w:ind w:left="-15" w:right="60" w:firstLine="724"/>
        <w:jc w:val="both"/>
        <w:rPr>
          <w:rFonts w:cs="Times New Roman"/>
          <w:sz w:val="22"/>
          <w:szCs w:val="22"/>
        </w:rPr>
      </w:pPr>
      <w:r>
        <w:rPr>
          <w:rFonts w:cs="Times New Roman"/>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rsidR="00D205F5" w:rsidRDefault="00332F88">
      <w:pPr>
        <w:ind w:left="-15" w:right="60" w:firstLine="724"/>
        <w:jc w:val="both"/>
        <w:rPr>
          <w:rFonts w:cs="Times New Roman"/>
          <w:sz w:val="22"/>
          <w:szCs w:val="22"/>
        </w:rPr>
      </w:pPr>
      <w:r>
        <w:rPr>
          <w:rFonts w:cs="Times New Roman"/>
          <w:sz w:val="22"/>
          <w:szCs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37" w:tooltip="http://www.lot-online.ru/" w:history="1">
        <w:r>
          <w:rPr>
            <w:rFonts w:cs="Times New Roman"/>
            <w:sz w:val="22"/>
            <w:szCs w:val="22"/>
          </w:rPr>
          <w:t>www.lot-online.ru</w:t>
        </w:r>
      </w:hyperlink>
      <w:r>
        <w:rPr>
          <w:rFonts w:cs="Times New Roman"/>
          <w:sz w:val="22"/>
          <w:szCs w:val="22"/>
        </w:rPr>
        <w:t xml:space="preserve">. </w:t>
      </w:r>
    </w:p>
    <w:p w:rsidR="00D205F5" w:rsidRDefault="00D205F5">
      <w:pPr>
        <w:ind w:left="-15" w:right="60" w:firstLine="157"/>
        <w:jc w:val="both"/>
        <w:rPr>
          <w:rFonts w:cs="Times New Roman"/>
          <w:sz w:val="22"/>
          <w:szCs w:val="22"/>
        </w:rPr>
      </w:pPr>
    </w:p>
    <w:p w:rsidR="00D205F5" w:rsidRDefault="00332F88">
      <w:pPr>
        <w:spacing w:line="264" w:lineRule="auto"/>
        <w:ind w:right="60"/>
        <w:jc w:val="center"/>
        <w:rPr>
          <w:rFonts w:cs="Times New Roman"/>
          <w:sz w:val="22"/>
          <w:szCs w:val="22"/>
        </w:rPr>
      </w:pPr>
      <w:r>
        <w:rPr>
          <w:rFonts w:cs="Times New Roman"/>
          <w:b/>
          <w:sz w:val="22"/>
          <w:szCs w:val="22"/>
        </w:rPr>
        <w:t>ПОРЯДОК ПРОВЕДЕНИЯ ЭЛЕКТРОННОГО АУКЦИОНА:</w:t>
      </w:r>
    </w:p>
    <w:p w:rsidR="00D205F5" w:rsidRDefault="00332F88">
      <w:pPr>
        <w:ind w:left="-15" w:right="60" w:firstLine="724"/>
        <w:jc w:val="both"/>
        <w:rPr>
          <w:rFonts w:cs="Times New Roman"/>
          <w:sz w:val="22"/>
          <w:szCs w:val="22"/>
        </w:rPr>
      </w:pPr>
      <w:r>
        <w:rPr>
          <w:rFonts w:cs="Times New Roman"/>
          <w:sz w:val="22"/>
          <w:szCs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38" w:tooltip="http://www.lot-online.ru" w:history="1">
        <w:r>
          <w:rPr>
            <w:rStyle w:val="aff"/>
            <w:rFonts w:cs="Times New Roman"/>
            <w:sz w:val="22"/>
            <w:szCs w:val="22"/>
          </w:rPr>
          <w:t>www.lot-online.ru</w:t>
        </w:r>
      </w:hyperlink>
      <w:r>
        <w:rPr>
          <w:rFonts w:cs="Times New Roman"/>
          <w:sz w:val="22"/>
          <w:szCs w:val="22"/>
        </w:rPr>
        <w:t>.</w:t>
      </w:r>
    </w:p>
    <w:p w:rsidR="00D205F5" w:rsidRDefault="00332F88">
      <w:pPr>
        <w:ind w:left="-15" w:right="60" w:firstLine="724"/>
        <w:jc w:val="both"/>
        <w:rPr>
          <w:rFonts w:cs="Times New Roman"/>
          <w:sz w:val="22"/>
          <w:szCs w:val="22"/>
        </w:rPr>
      </w:pPr>
      <w:r>
        <w:rPr>
          <w:rFonts w:cs="Times New Roman"/>
          <w:sz w:val="22"/>
          <w:szCs w:val="22"/>
        </w:rPr>
        <w:t>Участники аукциона, п</w:t>
      </w:r>
      <w:r>
        <w:rPr>
          <w:rFonts w:cs="Times New Roman"/>
          <w:sz w:val="22"/>
          <w:szCs w:val="22"/>
          <w:highlight w:val="white"/>
        </w:rPr>
        <w:t>роводимого в электронной форме, участвуют в аукционе под соответствующими номерами, присвоенными Оператором электронной площадки торгов п</w:t>
      </w:r>
      <w:r>
        <w:rPr>
          <w:rFonts w:cs="Times New Roman"/>
          <w:sz w:val="22"/>
          <w:szCs w:val="22"/>
        </w:rPr>
        <w:t>ри регистрации заявки.</w:t>
      </w:r>
    </w:p>
    <w:p w:rsidR="00D205F5" w:rsidRDefault="00332F88">
      <w:pPr>
        <w:ind w:left="-15" w:right="60" w:firstLine="724"/>
        <w:jc w:val="both"/>
        <w:rPr>
          <w:rFonts w:cs="Times New Roman"/>
          <w:sz w:val="22"/>
          <w:szCs w:val="22"/>
        </w:rPr>
      </w:pPr>
      <w:r>
        <w:rPr>
          <w:rFonts w:cs="Times New Roman"/>
          <w:sz w:val="22"/>
          <w:szCs w:val="22"/>
        </w:rPr>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rsidR="00D205F5" w:rsidRDefault="00332F88">
      <w:pPr>
        <w:ind w:left="-15" w:right="60" w:firstLine="724"/>
        <w:jc w:val="both"/>
        <w:rPr>
          <w:rFonts w:cs="Times New Roman"/>
          <w:sz w:val="22"/>
          <w:szCs w:val="22"/>
        </w:rPr>
      </w:pPr>
      <w:r>
        <w:rPr>
          <w:rFonts w:cs="Times New Roman"/>
          <w:sz w:val="22"/>
          <w:szCs w:val="22"/>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Объектов.</w:t>
      </w:r>
    </w:p>
    <w:p w:rsidR="00D205F5" w:rsidRDefault="00332F88">
      <w:pPr>
        <w:ind w:left="-15" w:right="60"/>
        <w:jc w:val="both"/>
        <w:rPr>
          <w:rFonts w:cs="Times New Roman"/>
          <w:sz w:val="22"/>
          <w:szCs w:val="22"/>
        </w:rPr>
      </w:pPr>
      <w:r>
        <w:rPr>
          <w:rFonts w:cs="Times New Roman"/>
          <w:sz w:val="22"/>
          <w:szCs w:val="22"/>
        </w:rPr>
        <w:tab/>
      </w:r>
      <w:r>
        <w:rPr>
          <w:rFonts w:cs="Times New Roman"/>
          <w:sz w:val="22"/>
          <w:szCs w:val="22"/>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rsidR="00D205F5" w:rsidRDefault="00332F88">
      <w:pPr>
        <w:ind w:left="-15" w:right="60" w:firstLine="724"/>
        <w:jc w:val="both"/>
        <w:rPr>
          <w:rFonts w:cs="Times New Roman"/>
          <w:sz w:val="22"/>
          <w:szCs w:val="22"/>
        </w:rPr>
      </w:pPr>
      <w:r>
        <w:rPr>
          <w:sz w:val="22"/>
          <w:szCs w:val="22"/>
          <w:highlight w:val="white"/>
        </w:rPr>
        <w:t>Оператор электронной площадки</w:t>
      </w:r>
      <w:r>
        <w:rPr>
          <w:rFonts w:cs="Times New Roman"/>
          <w:sz w:val="22"/>
          <w:szCs w:val="22"/>
          <w:highlight w:val="white"/>
        </w:rPr>
        <w:t xml:space="preserve"> и</w:t>
      </w:r>
      <w:r>
        <w:rPr>
          <w:rFonts w:cs="Times New Roman"/>
          <w:sz w:val="22"/>
          <w:szCs w:val="22"/>
        </w:rPr>
        <w:t>сключает возможность представления Участником торгов двух и более одинаковых предложений о цене, а также предложение по цене Объектов, которое не соответствует текущему предложению по цене.</w:t>
      </w:r>
    </w:p>
    <w:p w:rsidR="00D205F5" w:rsidRDefault="00332F88">
      <w:pPr>
        <w:ind w:left="-15" w:right="60" w:firstLine="724"/>
        <w:jc w:val="both"/>
        <w:rPr>
          <w:rFonts w:cs="Times New Roman"/>
          <w:sz w:val="22"/>
          <w:szCs w:val="22"/>
        </w:rPr>
      </w:pPr>
      <w:r>
        <w:rPr>
          <w:rFonts w:cs="Times New Roman"/>
          <w:sz w:val="22"/>
          <w:szCs w:val="22"/>
        </w:rPr>
        <w:t>Время регистрации электронной площадкой предложения по цене Объектов определяется как время получения системой электронной площадки соответствующего предложения по цене и фиксируется с точностью до 1 секунды.</w:t>
      </w:r>
    </w:p>
    <w:p w:rsidR="00D205F5" w:rsidRDefault="00332F88">
      <w:pPr>
        <w:ind w:left="-15" w:right="60" w:firstLine="724"/>
        <w:jc w:val="both"/>
        <w:rPr>
          <w:rFonts w:cs="Times New Roman"/>
          <w:sz w:val="22"/>
          <w:szCs w:val="22"/>
        </w:rPr>
      </w:pPr>
      <w:r>
        <w:rPr>
          <w:rFonts w:cs="Times New Roman"/>
          <w:sz w:val="22"/>
          <w:szCs w:val="22"/>
        </w:rPr>
        <w:t>При проведении открытых торгов время проведения торгов определяется в следующем порядке:</w:t>
      </w:r>
    </w:p>
    <w:p w:rsidR="00D205F5" w:rsidRDefault="00332F88">
      <w:pPr>
        <w:ind w:right="62" w:firstLine="15"/>
        <w:jc w:val="both"/>
        <w:rPr>
          <w:rFonts w:cs="Times New Roman"/>
          <w:sz w:val="22"/>
          <w:szCs w:val="22"/>
        </w:rPr>
      </w:pPr>
      <w:r>
        <w:rPr>
          <w:rFonts w:cs="Times New Roman"/>
          <w:sz w:val="22"/>
          <w:szCs w:val="22"/>
        </w:rPr>
        <w:t>• если в одного часа с момента начала представления предложения о цене не поступило ни одного предложения о цене Объектов, открытые торги с помощью программно-аппаратных средств электронной площадки завершаются автоматически.</w:t>
      </w:r>
      <w:r>
        <w:t xml:space="preserve"> </w:t>
      </w:r>
      <w:r>
        <w:rPr>
          <w:rFonts w:cs="Times New Roman"/>
          <w:sz w:val="22"/>
          <w:szCs w:val="22"/>
        </w:rPr>
        <w:t xml:space="preserve">В этом случае сроком окончания представления предложений является момент завершения торгов;           </w:t>
      </w:r>
    </w:p>
    <w:p w:rsidR="00D205F5" w:rsidRDefault="00332F88">
      <w:pPr>
        <w:tabs>
          <w:tab w:val="left" w:pos="284"/>
        </w:tabs>
        <w:ind w:right="62"/>
        <w:jc w:val="both"/>
        <w:rPr>
          <w:rFonts w:cs="Times New Roman"/>
          <w:sz w:val="22"/>
          <w:szCs w:val="22"/>
        </w:rPr>
      </w:pPr>
      <w:r>
        <w:rPr>
          <w:rFonts w:cs="Times New Roman"/>
          <w:sz w:val="22"/>
          <w:szCs w:val="22"/>
        </w:rPr>
        <w:t>• в случае поступления предложения о цене Объектов в течение одного часа с момента начала представления предложений время представления предложений о цене Объектов продлевается на 10 (десять) минут с момента представления каждого из предложений. Если в течение 10 (десяти) минут после представления последнего предложения о цене Объектов не поступило следующее предложение о цене Объектов, открытые торги с помощью программно-аппаратных средств электронной площадки завершаются автоматически.</w:t>
      </w:r>
    </w:p>
    <w:p w:rsidR="00D205F5" w:rsidRDefault="00332F88">
      <w:pPr>
        <w:ind w:left="-15" w:right="60" w:firstLine="724"/>
        <w:jc w:val="both"/>
        <w:rPr>
          <w:rFonts w:cs="Times New Roman"/>
          <w:sz w:val="22"/>
          <w:szCs w:val="22"/>
        </w:rPr>
      </w:pPr>
      <w:r>
        <w:rPr>
          <w:rFonts w:cs="Times New Roman"/>
          <w:sz w:val="22"/>
          <w:szCs w:val="22"/>
        </w:rPr>
        <w:t xml:space="preserve">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  Ход проведения </w:t>
      </w:r>
      <w:r>
        <w:rPr>
          <w:rFonts w:cs="Times New Roman"/>
          <w:sz w:val="22"/>
          <w:szCs w:val="22"/>
        </w:rPr>
        <w:lastRenderedPageBreak/>
        <w:t>процедуры аукциона фиксируется в электронном журнале.</w:t>
      </w:r>
    </w:p>
    <w:p w:rsidR="00D205F5" w:rsidRDefault="00332F88">
      <w:pPr>
        <w:ind w:left="-15" w:right="60" w:firstLine="724"/>
        <w:jc w:val="both"/>
        <w:rPr>
          <w:rFonts w:cs="Times New Roman"/>
          <w:sz w:val="22"/>
          <w:szCs w:val="22"/>
        </w:rPr>
      </w:pPr>
      <w:r>
        <w:rPr>
          <w:rFonts w:cs="Times New Roman"/>
          <w:sz w:val="22"/>
          <w:szCs w:val="22"/>
        </w:rPr>
        <w:t xml:space="preserve">Во время проведения электронных торгов Оператор электронной площадки отклоняет предложение о цене Объектов в момент его поступления, направив уведомление об отказе в приеме предложения, в случае если: </w:t>
      </w:r>
    </w:p>
    <w:p w:rsidR="00D205F5" w:rsidRDefault="00332F88">
      <w:pPr>
        <w:ind w:left="-15" w:right="60"/>
        <w:jc w:val="both"/>
        <w:rPr>
          <w:rFonts w:cs="Times New Roman"/>
          <w:sz w:val="22"/>
          <w:szCs w:val="22"/>
        </w:rPr>
      </w:pPr>
      <w:r>
        <w:rPr>
          <w:rFonts w:cs="Times New Roman"/>
          <w:sz w:val="22"/>
          <w:szCs w:val="22"/>
        </w:rPr>
        <w:t>- предложение представлено по истечении срока окончания представления предложений;</w:t>
      </w:r>
    </w:p>
    <w:p w:rsidR="00D205F5" w:rsidRDefault="00332F88">
      <w:pPr>
        <w:ind w:left="-15" w:right="60"/>
        <w:jc w:val="both"/>
        <w:rPr>
          <w:rFonts w:cs="Times New Roman"/>
          <w:sz w:val="22"/>
          <w:szCs w:val="22"/>
        </w:rPr>
      </w:pPr>
      <w:r>
        <w:rPr>
          <w:rFonts w:cs="Times New Roman"/>
          <w:sz w:val="22"/>
          <w:szCs w:val="22"/>
        </w:rPr>
        <w:t>- представленное предложение о цене Объектов содержит предложение о цене, увеличенное на сумму, не кратную «шагу» аукциона или меньше ранее представленного предложения о цене имущества.</w:t>
      </w:r>
    </w:p>
    <w:p w:rsidR="00D205F5" w:rsidRDefault="00332F88">
      <w:pPr>
        <w:ind w:left="-15" w:right="60" w:firstLine="724"/>
        <w:jc w:val="both"/>
        <w:rPr>
          <w:rFonts w:cs="Times New Roman"/>
          <w:b/>
          <w:bCs/>
          <w:sz w:val="22"/>
          <w:szCs w:val="22"/>
        </w:rPr>
      </w:pPr>
      <w:r>
        <w:rPr>
          <w:rFonts w:cs="Times New Roman"/>
          <w:b/>
          <w:bCs/>
          <w:sz w:val="22"/>
          <w:szCs w:val="22"/>
        </w:rPr>
        <w:t>Победителем аукциона признается участник торгов, предложивший наибольшую цену за Лот.</w:t>
      </w:r>
    </w:p>
    <w:p w:rsidR="00D205F5" w:rsidRDefault="00332F88">
      <w:pPr>
        <w:ind w:left="-15" w:right="60" w:firstLine="724"/>
        <w:jc w:val="both"/>
        <w:rPr>
          <w:rFonts w:cs="Times New Roman"/>
          <w:sz w:val="22"/>
          <w:szCs w:val="22"/>
        </w:rPr>
      </w:pPr>
      <w:r>
        <w:rPr>
          <w:rFonts w:cs="Times New Roman"/>
          <w:sz w:val="22"/>
          <w:szCs w:val="22"/>
        </w:rPr>
        <w:t>По завершению аукциона при помощи программных средств электронной площадки формируется протокол о результатах аукциона.</w:t>
      </w:r>
    </w:p>
    <w:p w:rsidR="00D205F5" w:rsidRDefault="00332F88">
      <w:pPr>
        <w:ind w:left="-15" w:right="60" w:firstLine="724"/>
        <w:jc w:val="both"/>
        <w:rPr>
          <w:rFonts w:cs="Times New Roman"/>
          <w:sz w:val="22"/>
          <w:szCs w:val="22"/>
        </w:rPr>
      </w:pPr>
      <w:r>
        <w:rPr>
          <w:rFonts w:cs="Times New Roman"/>
          <w:sz w:val="22"/>
          <w:szCs w:val="22"/>
        </w:rPr>
        <w:t>Протокол о результатах аукциона подписывается Организатором торгов в день проведения электронного аукциона.</w:t>
      </w:r>
    </w:p>
    <w:p w:rsidR="00D205F5" w:rsidRDefault="00332F88">
      <w:pPr>
        <w:ind w:left="-15" w:right="60" w:firstLine="724"/>
        <w:jc w:val="both"/>
        <w:rPr>
          <w:rFonts w:cs="Times New Roman"/>
          <w:sz w:val="22"/>
          <w:szCs w:val="22"/>
        </w:rPr>
      </w:pPr>
      <w:r>
        <w:rPr>
          <w:rFonts w:cs="Times New Roman"/>
          <w:sz w:val="22"/>
          <w:szCs w:val="22"/>
        </w:rPr>
        <w:t>Процедура электронного аукциона считается завершенной с момента подписания Организатором торгов протокола о результатах электронного аукциона, содержащего: цену Объектов, предложенную победителем, и удостоверяющего право победителя на заключение договора купли-продажи Объектов.</w:t>
      </w:r>
    </w:p>
    <w:p w:rsidR="00D205F5" w:rsidRDefault="00332F88">
      <w:pPr>
        <w:ind w:left="-15" w:right="60" w:firstLine="724"/>
        <w:jc w:val="both"/>
        <w:rPr>
          <w:rFonts w:cs="Times New Roman"/>
          <w:sz w:val="22"/>
          <w:szCs w:val="22"/>
        </w:rPr>
      </w:pPr>
      <w:r>
        <w:rPr>
          <w:rFonts w:cs="Times New Roman"/>
          <w:sz w:val="22"/>
          <w:szCs w:val="22"/>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rsidR="00D205F5" w:rsidRDefault="00332F88">
      <w:pPr>
        <w:ind w:left="-15" w:right="60" w:firstLine="724"/>
        <w:jc w:val="both"/>
        <w:rPr>
          <w:rFonts w:cs="Times New Roman"/>
          <w:sz w:val="22"/>
          <w:szCs w:val="22"/>
        </w:rPr>
      </w:pPr>
      <w:r>
        <w:rPr>
          <w:rFonts w:cs="Times New Roman"/>
          <w:sz w:val="22"/>
          <w:szCs w:val="22"/>
        </w:rPr>
        <w:t>В случае отказа или уклонения победителя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rsidR="00D205F5" w:rsidRDefault="00332F88">
      <w:pPr>
        <w:ind w:left="-15" w:right="60" w:firstLine="724"/>
        <w:jc w:val="both"/>
        <w:rPr>
          <w:rFonts w:cs="Times New Roman"/>
          <w:b/>
          <w:bCs/>
          <w:sz w:val="22"/>
          <w:szCs w:val="22"/>
        </w:rPr>
      </w:pPr>
      <w:r>
        <w:rPr>
          <w:rFonts w:cs="Times New Roman"/>
          <w:b/>
          <w:bCs/>
          <w:sz w:val="22"/>
          <w:szCs w:val="22"/>
        </w:rPr>
        <w:t>Электронный аукцион признается несостоявшимся в следующих случаях:</w:t>
      </w:r>
    </w:p>
    <w:p w:rsidR="00D205F5" w:rsidRDefault="00332F88">
      <w:pPr>
        <w:tabs>
          <w:tab w:val="left" w:pos="284"/>
        </w:tabs>
        <w:ind w:left="-15" w:right="60" w:firstLine="15"/>
        <w:jc w:val="both"/>
        <w:rPr>
          <w:rFonts w:cs="Times New Roman"/>
          <w:sz w:val="22"/>
          <w:szCs w:val="22"/>
        </w:rPr>
      </w:pPr>
      <w:r>
        <w:rPr>
          <w:rFonts w:cs="Times New Roman"/>
          <w:sz w:val="22"/>
          <w:szCs w:val="22"/>
        </w:rPr>
        <w:t>1)</w:t>
      </w:r>
      <w:r>
        <w:rPr>
          <w:rFonts w:cs="Times New Roman"/>
          <w:sz w:val="22"/>
          <w:szCs w:val="22"/>
        </w:rPr>
        <w:tab/>
        <w:t xml:space="preserve">не было подано ни одной заявки на участие, либо ни один из Претендентов не признан Участником; </w:t>
      </w:r>
    </w:p>
    <w:p w:rsidR="00D205F5" w:rsidRDefault="00332F88">
      <w:pPr>
        <w:tabs>
          <w:tab w:val="left" w:pos="284"/>
        </w:tabs>
        <w:ind w:left="-15" w:right="60" w:firstLine="15"/>
        <w:jc w:val="both"/>
        <w:rPr>
          <w:rFonts w:cs="Times New Roman"/>
          <w:sz w:val="22"/>
          <w:szCs w:val="22"/>
        </w:rPr>
      </w:pPr>
      <w:r>
        <w:rPr>
          <w:rFonts w:cs="Times New Roman"/>
          <w:sz w:val="22"/>
          <w:szCs w:val="22"/>
        </w:rPr>
        <w:t>2)</w:t>
      </w:r>
      <w:r>
        <w:rPr>
          <w:rFonts w:cs="Times New Roman"/>
          <w:sz w:val="22"/>
          <w:szCs w:val="22"/>
        </w:rPr>
        <w:tab/>
        <w:t xml:space="preserve">к участию в Аукционе допущен только один Претендент; </w:t>
      </w:r>
    </w:p>
    <w:p w:rsidR="00D205F5" w:rsidRDefault="00332F88">
      <w:pPr>
        <w:tabs>
          <w:tab w:val="left" w:pos="284"/>
        </w:tabs>
        <w:ind w:left="-15" w:right="60" w:firstLine="15"/>
        <w:jc w:val="both"/>
        <w:rPr>
          <w:rFonts w:cs="Times New Roman"/>
          <w:sz w:val="22"/>
          <w:szCs w:val="22"/>
        </w:rPr>
      </w:pPr>
      <w:r>
        <w:rPr>
          <w:rFonts w:cs="Times New Roman"/>
          <w:sz w:val="22"/>
          <w:szCs w:val="22"/>
        </w:rPr>
        <w:t>3)</w:t>
      </w:r>
      <w:r>
        <w:rPr>
          <w:rFonts w:cs="Times New Roman"/>
          <w:sz w:val="22"/>
          <w:szCs w:val="22"/>
        </w:rPr>
        <w:tab/>
        <w:t>ни один из Участников аукциона не сделал предложения о цене.</w:t>
      </w:r>
    </w:p>
    <w:p w:rsidR="00D205F5" w:rsidRDefault="00332F88">
      <w:pPr>
        <w:widowControl/>
        <w:ind w:left="-17" w:right="62" w:firstLine="726"/>
        <w:jc w:val="both"/>
        <w:rPr>
          <w:rFonts w:cs="Times New Roman"/>
          <w:sz w:val="22"/>
          <w:szCs w:val="22"/>
        </w:rPr>
      </w:pPr>
      <w:r>
        <w:rPr>
          <w:rFonts w:cs="Times New Roman"/>
          <w:sz w:val="22"/>
          <w:szCs w:val="22"/>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rsidR="00D205F5" w:rsidRDefault="00332F88">
      <w:pPr>
        <w:ind w:left="-15" w:right="60" w:firstLine="724"/>
        <w:jc w:val="both"/>
        <w:rPr>
          <w:rFonts w:cs="Times New Roman"/>
          <w:sz w:val="22"/>
          <w:szCs w:val="22"/>
        </w:rPr>
      </w:pPr>
      <w:r>
        <w:rPr>
          <w:rFonts w:cs="Times New Roman"/>
          <w:sz w:val="22"/>
          <w:szCs w:val="22"/>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w:t>
      </w:r>
      <w:r>
        <w:rPr>
          <w:rFonts w:cs="Times New Roman"/>
          <w:sz w:val="22"/>
          <w:szCs w:val="22"/>
          <w:highlight w:val="white"/>
        </w:rPr>
        <w:t>м Оператор электронной площадки и</w:t>
      </w:r>
      <w:r>
        <w:rPr>
          <w:rFonts w:cs="Times New Roman"/>
          <w:sz w:val="22"/>
          <w:szCs w:val="22"/>
        </w:rPr>
        <w:t>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rsidR="00D205F5" w:rsidRDefault="00D205F5">
      <w:pPr>
        <w:spacing w:line="264" w:lineRule="auto"/>
        <w:ind w:left="1789" w:right="60"/>
        <w:jc w:val="both"/>
        <w:rPr>
          <w:rFonts w:cs="Times New Roman"/>
          <w:sz w:val="22"/>
          <w:szCs w:val="22"/>
        </w:rPr>
      </w:pPr>
    </w:p>
    <w:p w:rsidR="00D205F5" w:rsidRDefault="00332F88">
      <w:pPr>
        <w:spacing w:line="264" w:lineRule="auto"/>
        <w:ind w:right="60"/>
        <w:jc w:val="center"/>
        <w:rPr>
          <w:rFonts w:cs="Times New Roman"/>
          <w:b/>
          <w:bCs/>
          <w:sz w:val="22"/>
          <w:szCs w:val="22"/>
        </w:rPr>
      </w:pPr>
      <w:r>
        <w:rPr>
          <w:rFonts w:cs="Times New Roman"/>
          <w:b/>
          <w:sz w:val="22"/>
          <w:szCs w:val="22"/>
        </w:rPr>
        <w:t>ПОРЯДОК ЗАКЛЮЧЕНИЯ ДОГОВОРА ПО ИТОГАМ ТОРГОВ:</w:t>
      </w:r>
    </w:p>
    <w:p w:rsidR="00D205F5" w:rsidRDefault="00332F88">
      <w:pPr>
        <w:ind w:firstLine="540"/>
        <w:jc w:val="both"/>
        <w:rPr>
          <w:b/>
          <w:bCs/>
          <w:sz w:val="22"/>
          <w:szCs w:val="22"/>
          <w:shd w:val="clear" w:color="auto" w:fill="FFFFFF"/>
        </w:rPr>
      </w:pPr>
      <w:r>
        <w:rPr>
          <w:rFonts w:cs="Times New Roman"/>
          <w:b/>
          <w:sz w:val="22"/>
          <w:szCs w:val="22"/>
        </w:rPr>
        <w:t xml:space="preserve">1. Договор  </w:t>
      </w:r>
      <w:r>
        <w:rPr>
          <w:b/>
          <w:bCs/>
          <w:sz w:val="22"/>
          <w:szCs w:val="22"/>
        </w:rPr>
        <w:t xml:space="preserve"> уступки Прав (требований) заключается между Продавцом (ЦЕДЕНТ) и Покупателем (ЦЕССИОНАРИЙ) </w:t>
      </w:r>
      <w:r>
        <w:rPr>
          <w:b/>
          <w:bCs/>
          <w:sz w:val="22"/>
          <w:szCs w:val="22"/>
          <w:shd w:val="clear" w:color="auto" w:fill="FFFFFF"/>
        </w:rPr>
        <w:t>в течение 10 (десяти) рабочих дней после подведения итогов аукциона. В случае его нотариального удостоверения, расходы по такому удостоверению в полном объеме несет Покупатель.</w:t>
      </w:r>
    </w:p>
    <w:p w:rsidR="00D205F5" w:rsidRDefault="00332F88">
      <w:pPr>
        <w:ind w:firstLine="540"/>
        <w:jc w:val="both"/>
        <w:rPr>
          <w:b/>
          <w:bCs/>
          <w:sz w:val="22"/>
          <w:szCs w:val="22"/>
        </w:rPr>
      </w:pPr>
      <w:r>
        <w:rPr>
          <w:b/>
          <w:bCs/>
          <w:sz w:val="22"/>
          <w:szCs w:val="22"/>
          <w:shd w:val="clear" w:color="auto" w:fill="FFFFFF"/>
        </w:rPr>
        <w:t>Оплата цены продажи Прав (требований) за вычетом суммы задатка, производится Покупателем в соответствии с условиями заключаемого Договор</w:t>
      </w:r>
      <w:r>
        <w:rPr>
          <w:b/>
          <w:bCs/>
          <w:sz w:val="22"/>
          <w:szCs w:val="22"/>
        </w:rPr>
        <w:t xml:space="preserve"> уступки Прав (требований), </w:t>
      </w:r>
      <w:r>
        <w:rPr>
          <w:rFonts w:cs="Times New Roman"/>
          <w:b/>
          <w:bCs/>
          <w:sz w:val="22"/>
          <w:szCs w:val="22"/>
        </w:rPr>
        <w:t>в соответствии с примерной формой, размещенной на сайте www.lot-online.ru в разделе «карточка лота».</w:t>
      </w:r>
    </w:p>
    <w:p w:rsidR="00D205F5" w:rsidRDefault="00332F88">
      <w:pPr>
        <w:spacing w:line="264" w:lineRule="auto"/>
        <w:ind w:left="-15" w:right="60" w:firstLine="724"/>
        <w:jc w:val="both"/>
        <w:rPr>
          <w:b/>
          <w:bCs/>
          <w:sz w:val="22"/>
          <w:szCs w:val="22"/>
          <w:shd w:val="clear" w:color="auto" w:fill="FFFFFF"/>
        </w:rPr>
      </w:pPr>
      <w:r>
        <w:rPr>
          <w:b/>
          <w:bCs/>
          <w:sz w:val="22"/>
          <w:szCs w:val="22"/>
        </w:rPr>
        <w:t xml:space="preserve">2. </w:t>
      </w:r>
      <w:r>
        <w:rPr>
          <w:b/>
          <w:bCs/>
          <w:sz w:val="22"/>
          <w:szCs w:val="22"/>
          <w:shd w:val="clear" w:color="auto" w:fill="FFFFFF"/>
        </w:rPr>
        <w:t>Договор купли-про</w:t>
      </w:r>
      <w:bookmarkStart w:id="3" w:name="_GoBack1"/>
      <w:bookmarkEnd w:id="3"/>
      <w:r>
        <w:rPr>
          <w:b/>
          <w:bCs/>
          <w:sz w:val="22"/>
          <w:szCs w:val="22"/>
          <w:shd w:val="clear" w:color="auto" w:fill="FFFFFF"/>
        </w:rPr>
        <w:t xml:space="preserve">дажи Доли в уставном капитале Общества заключается </w:t>
      </w:r>
      <w:r>
        <w:rPr>
          <w:b/>
          <w:bCs/>
          <w:sz w:val="22"/>
          <w:szCs w:val="22"/>
        </w:rPr>
        <w:t>между Продавцом</w:t>
      </w:r>
      <w:r>
        <w:rPr>
          <w:b/>
          <w:bCs/>
          <w:sz w:val="22"/>
          <w:szCs w:val="22"/>
          <w:shd w:val="clear" w:color="auto" w:fill="FFFFFF"/>
        </w:rPr>
        <w:t xml:space="preserve"> и Покупателем в течение 10 (десяти) рабочих дней после подведения итогов аукциона и подлежит нотариальному удостоверению в порядке, установленном законодательством Российской Федерации. </w:t>
      </w:r>
      <w:r>
        <w:rPr>
          <w:sz w:val="22"/>
          <w:szCs w:val="22"/>
        </w:rPr>
        <w:t>Расходы по нотариальному удостоверению ДКП Доли и нотариальному оформлению сопутствующих документов несет Покупатель. В соответствии с «Основы законодательства Российской Федерации о нотариате» (утв. ВС РФ 11.02.1993 N 4462-1) нотариус вправе запросить у Покупателя документы, необходимые для совершения нотариального действия.</w:t>
      </w:r>
    </w:p>
    <w:p w:rsidR="00D205F5" w:rsidRDefault="00332F88">
      <w:pPr>
        <w:ind w:firstLine="540"/>
        <w:jc w:val="both"/>
        <w:rPr>
          <w:rFonts w:cs="Times New Roman"/>
          <w:b/>
          <w:bCs/>
          <w:sz w:val="22"/>
          <w:szCs w:val="22"/>
        </w:rPr>
      </w:pPr>
      <w:r>
        <w:rPr>
          <w:b/>
          <w:bCs/>
          <w:sz w:val="22"/>
          <w:szCs w:val="22"/>
          <w:shd w:val="clear" w:color="auto" w:fill="FFFFFF"/>
        </w:rPr>
        <w:t xml:space="preserve">Оплата цены продажи Доли осуществляется Покупателем в соответствии с условиями заключаемого договора купли-продажи Доли, </w:t>
      </w:r>
      <w:r>
        <w:rPr>
          <w:rFonts w:cs="Times New Roman"/>
          <w:b/>
          <w:bCs/>
          <w:sz w:val="22"/>
          <w:szCs w:val="22"/>
        </w:rPr>
        <w:t>в соответствии с примерной формой, размещенной на сайте www.lot-online.ru в разделе «карточка лота».</w:t>
      </w:r>
    </w:p>
    <w:p w:rsidR="00D205F5" w:rsidRDefault="00D205F5">
      <w:pPr>
        <w:ind w:firstLine="540"/>
        <w:jc w:val="both"/>
        <w:rPr>
          <w:b/>
          <w:bCs/>
          <w:sz w:val="22"/>
          <w:szCs w:val="22"/>
        </w:rPr>
      </w:pPr>
    </w:p>
    <w:p w:rsidR="00D205F5" w:rsidRDefault="00332F88">
      <w:pPr>
        <w:ind w:firstLine="540"/>
        <w:jc w:val="both"/>
        <w:rPr>
          <w:b/>
          <w:bCs/>
          <w:color w:val="000000" w:themeColor="text1"/>
          <w:sz w:val="22"/>
          <w:szCs w:val="22"/>
        </w:rPr>
      </w:pPr>
      <w:r>
        <w:rPr>
          <w:rFonts w:cs="Times New Roman"/>
          <w:b/>
          <w:bCs/>
          <w:color w:val="000000" w:themeColor="text1"/>
          <w:sz w:val="22"/>
          <w:szCs w:val="22"/>
        </w:rPr>
        <w:t xml:space="preserve">Договор </w:t>
      </w:r>
      <w:r>
        <w:rPr>
          <w:b/>
          <w:bCs/>
          <w:color w:val="000000" w:themeColor="text1"/>
          <w:sz w:val="22"/>
          <w:szCs w:val="22"/>
        </w:rPr>
        <w:t xml:space="preserve">уступки Прав (требований) и договор </w:t>
      </w:r>
      <w:r>
        <w:rPr>
          <w:b/>
          <w:bCs/>
          <w:color w:val="000000" w:themeColor="text1"/>
          <w:sz w:val="22"/>
          <w:szCs w:val="22"/>
          <w:shd w:val="clear" w:color="auto" w:fill="FFFFFF"/>
        </w:rPr>
        <w:t>купли-продажи Доли в уставном капитале общества заключаются Продавцом и Покупателем (Победителем торгов/Единственным участником) одновременно.</w:t>
      </w:r>
    </w:p>
    <w:p w:rsidR="00D205F5" w:rsidRDefault="00D205F5">
      <w:pPr>
        <w:ind w:firstLine="540"/>
        <w:jc w:val="both"/>
        <w:rPr>
          <w:b/>
          <w:bCs/>
          <w:sz w:val="22"/>
          <w:szCs w:val="22"/>
        </w:rPr>
      </w:pPr>
    </w:p>
    <w:p w:rsidR="00D205F5" w:rsidRDefault="00D205F5">
      <w:pPr>
        <w:spacing w:line="264" w:lineRule="auto"/>
        <w:ind w:left="-15" w:right="60" w:firstLine="724"/>
        <w:jc w:val="both"/>
        <w:rPr>
          <w:rFonts w:cs="Times New Roman"/>
          <w:sz w:val="22"/>
          <w:szCs w:val="22"/>
        </w:rPr>
      </w:pPr>
    </w:p>
    <w:p w:rsidR="00D205F5" w:rsidRDefault="00332F88" w:rsidP="006023B0">
      <w:pPr>
        <w:spacing w:line="264" w:lineRule="auto"/>
        <w:ind w:left="-15" w:right="60" w:firstLine="724"/>
        <w:jc w:val="both"/>
        <w:rPr>
          <w:sz w:val="22"/>
          <w:szCs w:val="22"/>
        </w:rPr>
      </w:pPr>
      <w:r>
        <w:rPr>
          <w:b/>
          <w:bCs/>
          <w:sz w:val="22"/>
          <w:szCs w:val="22"/>
        </w:rPr>
        <w:t xml:space="preserve">В случае признания торгов несостоявшимися по причине допуска к участию только одного </w:t>
      </w:r>
      <w:r>
        <w:rPr>
          <w:b/>
          <w:bCs/>
          <w:sz w:val="22"/>
          <w:szCs w:val="22"/>
        </w:rPr>
        <w:lastRenderedPageBreak/>
        <w:t xml:space="preserve">участника, договор купли-продажи Лота должен быть заключен с единственным участником аукциона по начальной цене Лота в течение 10 (десяти) рабочих дней с даты признания торгов несостоявшимися в порядке, установленном информационным сообщением о торгах. Для единственного участника торгов заключение договора купли-продажи является обязательным.   </w:t>
      </w:r>
      <w:r>
        <w:rPr>
          <w:sz w:val="22"/>
          <w:szCs w:val="22"/>
        </w:rPr>
        <w:t xml:space="preserve">При этом задаток, внесенный единственным участником аукциона, ему не возвращается и засчитывается в счет оплаты цены Прав (требований). </w:t>
      </w:r>
    </w:p>
    <w:p w:rsidR="00D205F5" w:rsidRDefault="00332F88">
      <w:pPr>
        <w:ind w:firstLine="709"/>
        <w:jc w:val="both"/>
        <w:rPr>
          <w:rFonts w:cs="Times New Roman"/>
          <w:bCs/>
          <w:sz w:val="22"/>
          <w:szCs w:val="22"/>
        </w:rPr>
      </w:pPr>
      <w:r>
        <w:rPr>
          <w:sz w:val="22"/>
          <w:szCs w:val="22"/>
        </w:rPr>
        <w:t xml:space="preserve">Оплата цены продажи Лота производится победителем аукциона/единственным участником аукциона за вычетом ранее внесённого задатка путем безналичного перечисления денежных средств на расчетный счет Продавца, указанный в договоре купли-продажи Лота, в соответствии с условиями договора купли-продажи, </w:t>
      </w:r>
      <w:r>
        <w:rPr>
          <w:rFonts w:cs="Times New Roman"/>
          <w:bCs/>
          <w:sz w:val="22"/>
          <w:szCs w:val="22"/>
        </w:rPr>
        <w:t>форма которого размещена на сайте www.lot-online.ru в разделе «карточка лота».</w:t>
      </w:r>
    </w:p>
    <w:p w:rsidR="00D205F5" w:rsidRDefault="00332F88">
      <w:pPr>
        <w:ind w:firstLine="709"/>
        <w:jc w:val="both"/>
        <w:rPr>
          <w:rFonts w:eastAsia="Calibri"/>
          <w:b/>
          <w:bCs/>
          <w:sz w:val="22"/>
          <w:szCs w:val="22"/>
          <w:lang w:eastAsia="en-US"/>
        </w:rPr>
      </w:pPr>
      <w:r>
        <w:rPr>
          <w:rFonts w:eastAsia="Calibri"/>
          <w:b/>
          <w:bCs/>
          <w:sz w:val="22"/>
          <w:szCs w:val="22"/>
          <w:lang w:eastAsia="en-US"/>
        </w:rPr>
        <w:t>При уклонении (отказе) победителя аукциона/единственного участника аукциона от подписания договора купли-продажи Лота, оплаты покупной цены Лота в установленный срок задаток ему не возвращается, и он утрачивает право на заключение договора купли-продажи Лота.</w:t>
      </w:r>
    </w:p>
    <w:p w:rsidR="00D205F5" w:rsidRDefault="00332F88">
      <w:pPr>
        <w:ind w:firstLine="709"/>
        <w:jc w:val="both"/>
        <w:rPr>
          <w:rFonts w:eastAsia="Calibri"/>
          <w:sz w:val="22"/>
          <w:szCs w:val="22"/>
        </w:rPr>
      </w:pPr>
      <w:r>
        <w:rPr>
          <w:rFonts w:eastAsia="Calibri"/>
          <w:sz w:val="22"/>
          <w:szCs w:val="22"/>
          <w:lang w:eastAsia="en-US"/>
        </w:rPr>
        <w:t xml:space="preserve">В случае уклонения (отказа) победителя аукциона от подписания итогового протокола, от заключения договоров уступки Прав (требований) и купли-продажи Доли в установленный срок, оплаты цены </w:t>
      </w:r>
      <w:r>
        <w:rPr>
          <w:sz w:val="22"/>
          <w:szCs w:val="22"/>
        </w:rPr>
        <w:t>Лота</w:t>
      </w:r>
      <w:r>
        <w:rPr>
          <w:rFonts w:eastAsia="Calibri"/>
          <w:sz w:val="22"/>
          <w:szCs w:val="22"/>
          <w:lang w:eastAsia="en-US"/>
        </w:rPr>
        <w:t>,</w:t>
      </w:r>
      <w:r>
        <w:rPr>
          <w:rFonts w:eastAsia="Calibri"/>
          <w:sz w:val="22"/>
          <w:szCs w:val="22"/>
        </w:rPr>
        <w:t xml:space="preserve"> договоры </w:t>
      </w:r>
      <w:r>
        <w:rPr>
          <w:rFonts w:eastAsia="Calibri"/>
          <w:sz w:val="22"/>
          <w:szCs w:val="22"/>
          <w:lang w:eastAsia="en-US"/>
        </w:rPr>
        <w:t xml:space="preserve">уступки Прав (требований) и купли-продажи Доли, </w:t>
      </w:r>
      <w:r>
        <w:rPr>
          <w:rFonts w:eastAsia="Calibri"/>
          <w:sz w:val="22"/>
          <w:szCs w:val="22"/>
        </w:rPr>
        <w:t>могут быть заключены с участником аукциона,</w:t>
      </w:r>
      <w:r>
        <w:rPr>
          <w:rFonts w:eastAsia="Calibri"/>
          <w:sz w:val="22"/>
          <w:szCs w:val="22"/>
          <w:shd w:val="clear" w:color="auto" w:fill="FFFFFF"/>
        </w:rPr>
        <w:t xml:space="preserve"> сделавшим предпоследнее предложение по цене Лота, в течение 10 (десяти) рабочих дней с даты п</w:t>
      </w:r>
      <w:r>
        <w:rPr>
          <w:rFonts w:eastAsia="Calibri"/>
          <w:sz w:val="22"/>
          <w:szCs w:val="22"/>
        </w:rPr>
        <w:t xml:space="preserve">олучения указанным лицом от собственника имущества (Продавца) предложения о заключении договора купли-продажи Объектов. </w:t>
      </w:r>
    </w:p>
    <w:p w:rsidR="00D205F5" w:rsidRDefault="00332F88" w:rsidP="006023B0">
      <w:pPr>
        <w:ind w:firstLine="709"/>
        <w:jc w:val="both"/>
        <w:rPr>
          <w:rFonts w:eastAsia="Courier New" w:cs="Times New Roman"/>
          <w:bCs/>
          <w:sz w:val="22"/>
          <w:shd w:val="clear" w:color="auto" w:fill="FFFFFF"/>
        </w:rPr>
      </w:pPr>
      <w:r>
        <w:rPr>
          <w:sz w:val="22"/>
          <w:szCs w:val="22"/>
        </w:rPr>
        <w:t xml:space="preserve">Для участника, сделавшего предпоследнее предложение по цене Лота в ходе торгов, заключение договора купли-продажи Объектов не является обязательным. </w:t>
      </w:r>
      <w:r>
        <w:rPr>
          <w:rFonts w:cs="Times New Roman"/>
          <w:sz w:val="22"/>
          <w:szCs w:val="22"/>
        </w:rPr>
        <w:t xml:space="preserve">При этом оплата цены </w:t>
      </w:r>
      <w:r>
        <w:rPr>
          <w:rFonts w:eastAsia="Calibri"/>
          <w:sz w:val="22"/>
          <w:szCs w:val="22"/>
        </w:rPr>
        <w:t>Лота</w:t>
      </w:r>
      <w:r>
        <w:rPr>
          <w:rFonts w:cs="Times New Roman"/>
          <w:sz w:val="22"/>
          <w:szCs w:val="22"/>
        </w:rPr>
        <w:t xml:space="preserve"> производится участником аукциона, сделавшим предпоследнее предложение по цене </w:t>
      </w:r>
      <w:r>
        <w:rPr>
          <w:rFonts w:eastAsia="Calibri"/>
          <w:sz w:val="22"/>
          <w:szCs w:val="22"/>
        </w:rPr>
        <w:t>Лота</w:t>
      </w:r>
      <w:r>
        <w:rPr>
          <w:rFonts w:cs="Times New Roman"/>
          <w:sz w:val="22"/>
          <w:szCs w:val="22"/>
        </w:rPr>
        <w:t xml:space="preserve"> в ходе торгов, в полном объеме путем безналичного перечисления денежных средств на расчетный счет </w:t>
      </w:r>
      <w:r>
        <w:rPr>
          <w:sz w:val="22"/>
          <w:szCs w:val="22"/>
        </w:rPr>
        <w:t xml:space="preserve">в соответствии с условиями таких договоров, примерные </w:t>
      </w:r>
      <w:r>
        <w:rPr>
          <w:rFonts w:cs="Times New Roman"/>
          <w:sz w:val="22"/>
          <w:szCs w:val="22"/>
        </w:rPr>
        <w:t>формы которых, размещены на сайте www.lot-online.ru в разделе «карточка лота».</w:t>
      </w:r>
    </w:p>
    <w:p w:rsidR="00D205F5" w:rsidRDefault="00332F88">
      <w:pPr>
        <w:ind w:left="-15" w:right="60" w:firstLine="724"/>
        <w:jc w:val="both"/>
      </w:pPr>
      <w:r>
        <w:rPr>
          <w:rFonts w:eastAsia="Courier New" w:cs="Times New Roman"/>
          <w:bCs/>
          <w:sz w:val="22"/>
          <w:shd w:val="clear" w:color="auto" w:fill="FFFFFF"/>
        </w:rPr>
        <w:t>Сделки по итогам торгов подл</w:t>
      </w:r>
      <w:r>
        <w:rPr>
          <w:rFonts w:eastAsia="Courier New" w:cs="Times New Roman"/>
          <w:bCs/>
          <w:sz w:val="22"/>
        </w:rPr>
        <w:t xml:space="preserve">ежат заключению с учетом положений Указа Президента РФ №81 </w:t>
      </w:r>
      <w:r>
        <w:rPr>
          <w:rFonts w:eastAsia="Courier New" w:cs="Times New Roman"/>
          <w:bCs/>
          <w:sz w:val="22"/>
          <w:szCs w:val="22"/>
        </w:rPr>
        <w:t>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p>
    <w:p w:rsidR="00D205F5" w:rsidRDefault="00332F88">
      <w:pPr>
        <w:ind w:left="-15"/>
        <w:jc w:val="both"/>
      </w:pPr>
      <w:r>
        <w:rPr>
          <w:rFonts w:cs="Times New Roman"/>
          <w:sz w:val="22"/>
          <w:szCs w:val="22"/>
        </w:rPr>
        <w:tab/>
      </w:r>
      <w:r>
        <w:rPr>
          <w:rFonts w:cs="Times New Roman"/>
          <w:sz w:val="22"/>
          <w:szCs w:val="22"/>
        </w:rPr>
        <w:tab/>
      </w:r>
    </w:p>
    <w:p w:rsidR="00D205F5" w:rsidRDefault="00D205F5">
      <w:pPr>
        <w:tabs>
          <w:tab w:val="left" w:pos="3492"/>
        </w:tabs>
        <w:ind w:right="60"/>
        <w:jc w:val="both"/>
        <w:rPr>
          <w:rFonts w:cs="Times New Roman"/>
          <w:sz w:val="22"/>
          <w:szCs w:val="22"/>
        </w:rPr>
      </w:pPr>
    </w:p>
    <w:p w:rsidR="00D205F5" w:rsidRDefault="00332F88">
      <w:pPr>
        <w:spacing w:line="259" w:lineRule="auto"/>
        <w:ind w:right="60" w:firstLine="709"/>
        <w:jc w:val="both"/>
        <w:rPr>
          <w:rFonts w:cs="Times New Roman"/>
          <w:b/>
          <w:bCs/>
          <w:sz w:val="22"/>
          <w:szCs w:val="22"/>
        </w:rPr>
      </w:pPr>
      <w:r>
        <w:rPr>
          <w:rFonts w:cs="Times New Roman"/>
          <w:sz w:val="22"/>
          <w:szCs w:val="22"/>
        </w:rPr>
        <w:t>По вопросам осмотра Объектов, предоставления правоустанавливающей документации, дополнительной информации, а также по вопросу заключения договоров купли-продажи по итогам торгов, производится на основании запроса в рабочее время:</w:t>
      </w:r>
      <w:r>
        <w:rPr>
          <w:rFonts w:cs="Times New Roman"/>
          <w:b/>
          <w:bCs/>
          <w:sz w:val="22"/>
          <w:szCs w:val="22"/>
        </w:rPr>
        <w:t xml:space="preserve"> 09:00 – 18:00 тел.: </w:t>
      </w:r>
      <w:r>
        <w:rPr>
          <w:b/>
          <w:sz w:val="22"/>
        </w:rPr>
        <w:t>8-800-777-57-57, доб. 712</w:t>
      </w:r>
      <w:r>
        <w:rPr>
          <w:rFonts w:cs="Times New Roman"/>
          <w:b/>
          <w:bCs/>
          <w:sz w:val="22"/>
          <w:szCs w:val="22"/>
        </w:rPr>
        <w:t xml:space="preserve"> </w:t>
      </w:r>
    </w:p>
    <w:p w:rsidR="00D205F5" w:rsidRDefault="00332F88">
      <w:pPr>
        <w:spacing w:line="259" w:lineRule="auto"/>
        <w:ind w:right="60"/>
        <w:jc w:val="both"/>
        <w:rPr>
          <w:rFonts w:cs="Times New Roman"/>
          <w:sz w:val="22"/>
          <w:szCs w:val="22"/>
          <w:lang w:val="en-US"/>
        </w:rPr>
      </w:pPr>
      <w:r>
        <w:rPr>
          <w:rFonts w:cs="Times New Roman"/>
          <w:b/>
          <w:bCs/>
          <w:sz w:val="22"/>
          <w:szCs w:val="22"/>
        </w:rPr>
        <w:t>моб</w:t>
      </w:r>
      <w:r>
        <w:rPr>
          <w:rFonts w:cs="Times New Roman"/>
          <w:b/>
          <w:bCs/>
          <w:sz w:val="22"/>
          <w:szCs w:val="22"/>
          <w:lang w:val="en-US"/>
        </w:rPr>
        <w:t>.: +7-931-348-11-75,</w:t>
      </w:r>
      <w:r>
        <w:rPr>
          <w:rFonts w:cs="Times New Roman"/>
          <w:sz w:val="22"/>
          <w:szCs w:val="22"/>
          <w:lang w:val="en-US"/>
        </w:rPr>
        <w:t xml:space="preserve"> e-mail: hlebnikov@radholding.ru</w:t>
      </w:r>
    </w:p>
    <w:p w:rsidR="00D205F5" w:rsidRDefault="00D205F5">
      <w:pPr>
        <w:spacing w:line="259" w:lineRule="auto"/>
        <w:ind w:right="60"/>
        <w:rPr>
          <w:rFonts w:cs="Times New Roman"/>
          <w:sz w:val="22"/>
          <w:szCs w:val="22"/>
          <w:lang w:val="en-US"/>
        </w:rPr>
      </w:pPr>
    </w:p>
    <w:p w:rsidR="00D205F5" w:rsidRDefault="00332F88">
      <w:pPr>
        <w:tabs>
          <w:tab w:val="left" w:pos="10080"/>
        </w:tabs>
        <w:ind w:right="125" w:firstLine="567"/>
        <w:jc w:val="both"/>
        <w:rPr>
          <w:rFonts w:eastAsia="Times New Roman"/>
          <w:bCs/>
          <w:sz w:val="22"/>
          <w:szCs w:val="22"/>
        </w:rPr>
      </w:pPr>
      <w:bookmarkStart w:id="4" w:name="_Hlk46490404"/>
      <w:r>
        <w:rPr>
          <w:rFonts w:eastAsia="Times New Roman"/>
          <w:b/>
          <w:bCs/>
          <w:sz w:val="22"/>
          <w:szCs w:val="22"/>
          <w:lang w:eastAsia="ru-RU"/>
        </w:rPr>
        <w:t>Участник аукциона, не реализовавший свое право на изучение документации по Лоту, осмотр объектов, изучение технической документации, лишается права предъявлять претензии к Организатору торгов и Продавцу по поводу юридического, физического состояния Лота</w:t>
      </w:r>
      <w:bookmarkEnd w:id="4"/>
      <w:r>
        <w:rPr>
          <w:rFonts w:eastAsia="Times New Roman"/>
          <w:bCs/>
          <w:sz w:val="22"/>
          <w:szCs w:val="22"/>
          <w:lang w:eastAsia="ru-RU"/>
        </w:rPr>
        <w:t>.</w:t>
      </w:r>
    </w:p>
    <w:p w:rsidR="00D205F5" w:rsidRDefault="00D205F5">
      <w:pPr>
        <w:spacing w:line="259" w:lineRule="auto"/>
        <w:ind w:right="60"/>
        <w:rPr>
          <w:rFonts w:cs="Times New Roman"/>
          <w:sz w:val="22"/>
          <w:szCs w:val="22"/>
        </w:rPr>
      </w:pPr>
    </w:p>
    <w:p w:rsidR="00D205F5" w:rsidRDefault="00332F88">
      <w:pPr>
        <w:spacing w:line="259" w:lineRule="auto"/>
        <w:ind w:right="60"/>
        <w:rPr>
          <w:rFonts w:cs="Times New Roman"/>
          <w:sz w:val="22"/>
          <w:szCs w:val="22"/>
        </w:rPr>
      </w:pPr>
      <w:r>
        <w:rPr>
          <w:rFonts w:cs="Times New Roman"/>
          <w:sz w:val="22"/>
          <w:szCs w:val="22"/>
        </w:rPr>
        <w:t xml:space="preserve">Телефоны службы технической поддержки lot-online.ru: 8-812-777-57-57. </w:t>
      </w:r>
    </w:p>
    <w:p w:rsidR="00D205F5" w:rsidRDefault="00332F88">
      <w:pPr>
        <w:spacing w:line="259" w:lineRule="auto"/>
        <w:ind w:right="60"/>
        <w:rPr>
          <w:rFonts w:cs="Times New Roman"/>
          <w:sz w:val="22"/>
          <w:szCs w:val="22"/>
        </w:rPr>
      </w:pPr>
      <w:r>
        <w:rPr>
          <w:rFonts w:cs="Times New Roman"/>
          <w:sz w:val="22"/>
          <w:szCs w:val="22"/>
        </w:rPr>
        <w:t>Call–центр и служба поддержки пользователей: 8-800-777-57-57.</w:t>
      </w:r>
    </w:p>
    <w:p w:rsidR="00D205F5" w:rsidRDefault="00332F88">
      <w:pPr>
        <w:spacing w:line="259" w:lineRule="auto"/>
        <w:ind w:right="60"/>
        <w:rPr>
          <w:rFonts w:cs="Times New Roman"/>
          <w:sz w:val="22"/>
          <w:szCs w:val="22"/>
        </w:rPr>
      </w:pPr>
      <w:r>
        <w:rPr>
          <w:rFonts w:cs="Times New Roman"/>
          <w:sz w:val="22"/>
          <w:szCs w:val="22"/>
        </w:rPr>
        <w:t>(звонок по РФ бесплатный)</w:t>
      </w:r>
    </w:p>
    <w:p w:rsidR="00D205F5" w:rsidRDefault="00D205F5">
      <w:pPr>
        <w:spacing w:line="259" w:lineRule="auto"/>
        <w:ind w:right="60"/>
        <w:rPr>
          <w:rFonts w:cs="Times New Roman"/>
          <w:sz w:val="10"/>
          <w:szCs w:val="10"/>
        </w:rPr>
      </w:pPr>
    </w:p>
    <w:p w:rsidR="00D205F5" w:rsidRDefault="00D205F5">
      <w:pPr>
        <w:spacing w:line="259" w:lineRule="auto"/>
        <w:ind w:right="60"/>
        <w:rPr>
          <w:rFonts w:cs="Times New Roman"/>
          <w:sz w:val="22"/>
          <w:szCs w:val="22"/>
        </w:rPr>
      </w:pPr>
    </w:p>
    <w:sectPr w:rsidR="00D205F5">
      <w:pgSz w:w="11906" w:h="16838"/>
      <w:pgMar w:top="709" w:right="707" w:bottom="284"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616" w:rsidRDefault="00AE7616">
      <w:r>
        <w:separator/>
      </w:r>
    </w:p>
  </w:endnote>
  <w:endnote w:type="continuationSeparator" w:id="0">
    <w:p w:rsidR="00AE7616" w:rsidRDefault="00AE7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ymbol"/>
    <w:charset w:val="00"/>
    <w:family w:val="auto"/>
    <w:pitch w:val="default"/>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auto"/>
    <w:pitch w:val="default"/>
  </w:font>
  <w:font w:name="NewsGothic_A.Z_PS">
    <w:altName w:val="Wingdings 3"/>
    <w:charset w:val="00"/>
    <w:family w:val="auto"/>
    <w:pitch w:val="default"/>
  </w:font>
  <w:font w:name="Calibri">
    <w:panose1 w:val="020F0502020204030204"/>
    <w:charset w:val="CC"/>
    <w:family w:val="swiss"/>
    <w:pitch w:val="variable"/>
    <w:sig w:usb0="E4002EFF" w:usb1="C000247B" w:usb2="00000009" w:usb3="00000000" w:csb0="000001FF" w:csb1="00000000"/>
  </w:font>
  <w:font w:name="Liberation Mono">
    <w:charset w:val="00"/>
    <w:family w:val="auto"/>
    <w:pitch w:val="default"/>
  </w:font>
  <w:font w:name="NSimSun">
    <w:panose1 w:val="02010609030101010101"/>
    <w:charset w:val="86"/>
    <w:family w:val="modern"/>
    <w:pitch w:val="fixed"/>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616" w:rsidRDefault="00AE7616">
      <w:r>
        <w:separator/>
      </w:r>
    </w:p>
  </w:footnote>
  <w:footnote w:type="continuationSeparator" w:id="0">
    <w:p w:rsidR="00AE7616" w:rsidRDefault="00AE76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6761A"/>
    <w:multiLevelType w:val="multilevel"/>
    <w:tmpl w:val="65A6F786"/>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E802DA3"/>
    <w:multiLevelType w:val="multilevel"/>
    <w:tmpl w:val="81CE4B84"/>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2" w15:restartNumberingAfterBreak="0">
    <w:nsid w:val="38537D90"/>
    <w:multiLevelType w:val="multilevel"/>
    <w:tmpl w:val="7A32776E"/>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3" w15:restartNumberingAfterBreak="0">
    <w:nsid w:val="5CD17DD0"/>
    <w:multiLevelType w:val="multilevel"/>
    <w:tmpl w:val="1778CF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77E0BBA"/>
    <w:multiLevelType w:val="multilevel"/>
    <w:tmpl w:val="B0BEF8A8"/>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5" w15:restartNumberingAfterBreak="0">
    <w:nsid w:val="7A4E4663"/>
    <w:multiLevelType w:val="multilevel"/>
    <w:tmpl w:val="105A8A72"/>
    <w:lvl w:ilvl="0">
      <w:start w:val="1"/>
      <w:numFmt w:val="none"/>
      <w:suff w:val="nothing"/>
      <w:lvlText w:val="ጒ¼ⶣ⺀౸࿿࿿࿿࿿࿿࿿࿿࿿࿿窀ጓ媄Ƴ"/>
      <w:lvlJc w:val="left"/>
      <w:pPr>
        <w:tabs>
          <w:tab w:val="num" w:pos="0"/>
        </w:tabs>
        <w:ind w:left="0" w:firstLine="0"/>
      </w:pPr>
    </w:lvl>
    <w:lvl w:ilvl="1">
      <w:start w:val="1"/>
      <w:numFmt w:val="none"/>
      <w:suff w:val="nothing"/>
      <w:lvlText w:val="ጒ¼ⶣ⺀౸࿿࿿࿿࿿࿿࿿࿿࿿࿿窀ጓ媄Ƴ"/>
      <w:lvlJc w:val="left"/>
      <w:pPr>
        <w:tabs>
          <w:tab w:val="num" w:pos="0"/>
        </w:tabs>
        <w:ind w:left="0" w:firstLine="0"/>
      </w:pPr>
    </w:lvl>
    <w:lvl w:ilvl="2">
      <w:start w:val="1"/>
      <w:numFmt w:val="none"/>
      <w:suff w:val="nothing"/>
      <w:lvlText w:val="ጒ¼ⶣ⺀౸࿿࿿࿿࿿࿿࿿࿿࿿࿿窀ጓ媄Ƴ"/>
      <w:lvlJc w:val="left"/>
      <w:pPr>
        <w:tabs>
          <w:tab w:val="num" w:pos="0"/>
        </w:tabs>
        <w:ind w:left="0" w:firstLine="0"/>
      </w:pPr>
    </w:lvl>
    <w:lvl w:ilvl="3">
      <w:start w:val="1"/>
      <w:numFmt w:val="none"/>
      <w:suff w:val="nothing"/>
      <w:lvlText w:val="ጒ¼ⶣ⺀౸࿿࿿࿿࿿࿿࿿࿿࿿࿿窀ጓ媄Ƴ"/>
      <w:lvlJc w:val="left"/>
      <w:pPr>
        <w:tabs>
          <w:tab w:val="num" w:pos="0"/>
        </w:tabs>
        <w:ind w:left="0" w:firstLine="0"/>
      </w:pPr>
    </w:lvl>
    <w:lvl w:ilvl="4">
      <w:start w:val="1"/>
      <w:numFmt w:val="none"/>
      <w:suff w:val="nothing"/>
      <w:lvlText w:val="ጒ¼ⶣ⺀౸࿿࿿࿿࿿࿿࿿࿿࿿࿿窀ጓ媄Ƴ"/>
      <w:lvlJc w:val="left"/>
      <w:pPr>
        <w:tabs>
          <w:tab w:val="num" w:pos="0"/>
        </w:tabs>
        <w:ind w:left="0" w:firstLine="0"/>
      </w:pPr>
    </w:lvl>
    <w:lvl w:ilvl="5">
      <w:start w:val="1"/>
      <w:numFmt w:val="none"/>
      <w:suff w:val="nothing"/>
      <w:lvlText w:val="ጒ¼ⶣ⺀౸࿿࿿࿿࿿࿿࿿࿿࿿࿿窀ጓ媄Ƴ"/>
      <w:lvlJc w:val="left"/>
      <w:pPr>
        <w:tabs>
          <w:tab w:val="num" w:pos="0"/>
        </w:tabs>
        <w:ind w:left="0" w:firstLine="0"/>
      </w:pPr>
    </w:lvl>
    <w:lvl w:ilvl="6">
      <w:start w:val="1"/>
      <w:numFmt w:val="none"/>
      <w:suff w:val="nothing"/>
      <w:lvlText w:val="ጒ¼ⶣ⺀౸࿿࿿࿿࿿࿿࿿࿿࿿࿿窀ጓ媄Ƴ"/>
      <w:lvlJc w:val="left"/>
      <w:pPr>
        <w:tabs>
          <w:tab w:val="num" w:pos="0"/>
        </w:tabs>
        <w:ind w:left="0" w:firstLine="0"/>
      </w:pPr>
    </w:lvl>
    <w:lvl w:ilvl="7">
      <w:start w:val="1"/>
      <w:numFmt w:val="none"/>
      <w:suff w:val="nothing"/>
      <w:lvlText w:val="ጒ¼ⶣ⺀౸࿿࿿࿿࿿࿿࿿࿿࿿࿿窀ጓ媄Ƴ"/>
      <w:lvlJc w:val="left"/>
      <w:pPr>
        <w:tabs>
          <w:tab w:val="num" w:pos="0"/>
        </w:tabs>
        <w:ind w:left="0" w:firstLine="0"/>
      </w:pPr>
    </w:lvl>
    <w:lvl w:ilvl="8">
      <w:start w:val="1"/>
      <w:numFmt w:val="none"/>
      <w:suff w:val="nothing"/>
      <w:lvlText w:val="ጒ¼ⶣ⺀౸࿿࿿࿿࿿࿿࿿࿿࿿࿿窀ጓ媄Ƴ"/>
      <w:lvlJc w:val="left"/>
      <w:pPr>
        <w:tabs>
          <w:tab w:val="num" w:pos="0"/>
        </w:tabs>
        <w:ind w:left="0" w:firstLine="0"/>
      </w:p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5F5"/>
    <w:rsid w:val="00332F88"/>
    <w:rsid w:val="00553662"/>
    <w:rsid w:val="006023B0"/>
    <w:rsid w:val="00AE7616"/>
    <w:rsid w:val="00D20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1D6577-D5B1-49E3-A7A6-A810182AD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666666"/>
    </w:rPr>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5">
    <w:name w:val="Название Знак"/>
    <w:basedOn w:val="a0"/>
    <w:link w:val="a6"/>
    <w:uiPriority w:val="10"/>
    <w:rPr>
      <w:rFonts w:ascii="Arial" w:eastAsia="Arial" w:hAnsi="Arial" w:cs="Arial"/>
      <w:spacing w:val="-10"/>
      <w:sz w:val="56"/>
      <w:szCs w:val="56"/>
    </w:rPr>
  </w:style>
  <w:style w:type="paragraph" w:styleId="a7">
    <w:name w:val="Subtitle"/>
    <w:basedOn w:val="a"/>
    <w:next w:val="a"/>
    <w:link w:val="a8"/>
    <w:uiPriority w:val="11"/>
    <w:qFormat/>
    <w:pPr>
      <w:numPr>
        <w:ilvl w:val="1"/>
      </w:numPr>
    </w:pPr>
    <w:rPr>
      <w:color w:val="595959" w:themeColor="text1" w:themeTint="A6"/>
      <w:spacing w:val="15"/>
      <w:sz w:val="28"/>
      <w:szCs w:val="28"/>
    </w:rPr>
  </w:style>
  <w:style w:type="character" w:customStyle="1" w:styleId="a8">
    <w:name w:val="Подзаголовок Знак"/>
    <w:basedOn w:val="a0"/>
    <w:link w:val="a7"/>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9">
    <w:name w:val="Intense Emphasis"/>
    <w:basedOn w:val="a0"/>
    <w:uiPriority w:val="21"/>
    <w:qFormat/>
    <w:rPr>
      <w:i/>
      <w:iCs/>
      <w:color w:val="2E74B5" w:themeColor="accent1" w:themeShade="BF"/>
    </w:rPr>
  </w:style>
  <w:style w:type="paragraph" w:styleId="aa">
    <w:name w:val="Intense Quote"/>
    <w:basedOn w:val="a"/>
    <w:next w:val="a"/>
    <w:link w:val="ab"/>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Pr>
      <w:i/>
      <w:iCs/>
      <w:color w:val="2E74B5" w:themeColor="accent1" w:themeShade="BF"/>
    </w:rPr>
  </w:style>
  <w:style w:type="character" w:styleId="ac">
    <w:name w:val="Intense Reference"/>
    <w:basedOn w:val="a0"/>
    <w:uiPriority w:val="32"/>
    <w:qFormat/>
    <w:rPr>
      <w:b/>
      <w:bCs/>
      <w:smallCaps/>
      <w:color w:val="2E74B5" w:themeColor="accent1" w:themeShade="BF"/>
      <w:spacing w:val="5"/>
    </w:rPr>
  </w:style>
  <w:style w:type="paragraph" w:styleId="ad">
    <w:name w:val="No Spacing"/>
    <w:basedOn w:val="a"/>
    <w:uiPriority w:val="1"/>
    <w:qFormat/>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pPr>
  </w:style>
  <w:style w:type="character" w:customStyle="1" w:styleId="af6">
    <w:name w:val="Нижний колонтитул Знак"/>
    <w:basedOn w:val="a0"/>
    <w:link w:val="af5"/>
    <w:uiPriority w:val="99"/>
  </w:style>
  <w:style w:type="paragraph" w:styleId="af7">
    <w:name w:val="footnote text"/>
    <w:basedOn w:val="a"/>
    <w:link w:val="af8"/>
    <w:uiPriority w:val="99"/>
    <w:semiHidden/>
    <w:unhideWhenUsed/>
    <w:rPr>
      <w:sz w:val="20"/>
      <w:szCs w:val="20"/>
    </w:rPr>
  </w:style>
  <w:style w:type="character" w:customStyle="1" w:styleId="af8">
    <w:name w:val="Текст сноски Знак"/>
    <w:basedOn w:val="a0"/>
    <w:link w:val="af7"/>
    <w:uiPriority w:val="99"/>
    <w:semiHidden/>
    <w:rPr>
      <w:sz w:val="20"/>
      <w:szCs w:val="20"/>
    </w:rPr>
  </w:style>
  <w:style w:type="paragraph" w:styleId="af9">
    <w:name w:val="endnote text"/>
    <w:basedOn w:val="a"/>
    <w:link w:val="afa"/>
    <w:uiPriority w:val="99"/>
    <w:semiHidden/>
    <w:unhideWhenUsed/>
    <w:rPr>
      <w:sz w:val="20"/>
      <w:szCs w:val="20"/>
    </w:rPr>
  </w:style>
  <w:style w:type="character" w:customStyle="1" w:styleId="afa">
    <w:name w:val="Текст концевой сноски Знак"/>
    <w:basedOn w:val="a0"/>
    <w:link w:val="af9"/>
    <w:uiPriority w:val="99"/>
    <w:semiHidden/>
    <w:rPr>
      <w:sz w:val="20"/>
      <w:szCs w:val="20"/>
    </w:rPr>
  </w:style>
  <w:style w:type="character" w:styleId="afb">
    <w:name w:val="endnote reference"/>
    <w:basedOn w:val="a0"/>
    <w:uiPriority w:val="99"/>
    <w:semiHidden/>
    <w:unhideWhenUsed/>
    <w:rPr>
      <w:vertAlign w:val="superscript"/>
    </w:rPr>
  </w:style>
  <w:style w:type="character" w:styleId="afc">
    <w:name w:val="FollowedHyperlink"/>
    <w:basedOn w:val="a0"/>
    <w:uiPriority w:val="99"/>
    <w:semiHidden/>
    <w:unhideWhenUsed/>
    <w:rPr>
      <w:color w:val="954F72" w:themeColor="followedHyperlink"/>
      <w:u w:val="single"/>
    </w:rPr>
  </w:style>
  <w:style w:type="paragraph" w:styleId="afd">
    <w:name w:val="TOC Heading"/>
    <w:uiPriority w:val="39"/>
    <w:unhideWhenUsed/>
  </w:style>
  <w:style w:type="paragraph" w:styleId="afe">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f">
    <w:name w:val="Hyperlink"/>
    <w:rPr>
      <w:color w:val="000080"/>
      <w:u w:val="single"/>
    </w:rPr>
  </w:style>
  <w:style w:type="character" w:customStyle="1" w:styleId="aff0">
    <w:name w:val="Символ нумерации"/>
    <w:qFormat/>
  </w:style>
  <w:style w:type="character" w:customStyle="1" w:styleId="aff1">
    <w:name w:val="Текст выноски Знак"/>
    <w:link w:val="aff2"/>
    <w:uiPriority w:val="99"/>
    <w:semiHidden/>
    <w:qFormat/>
    <w:rPr>
      <w:rFonts w:ascii="Segoe UI" w:eastAsia="SimSun" w:hAnsi="Segoe UI" w:cs="Mangal"/>
      <w:sz w:val="18"/>
      <w:szCs w:val="16"/>
      <w:lang w:eastAsia="hi-IN" w:bidi="hi-IN"/>
    </w:rPr>
  </w:style>
  <w:style w:type="character" w:styleId="aff3">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4">
    <w:name w:val="line number"/>
  </w:style>
  <w:style w:type="character" w:customStyle="1" w:styleId="aff5">
    <w:name w:val="Текст примечания Знак"/>
    <w:basedOn w:val="a0"/>
    <w:link w:val="aff6"/>
    <w:uiPriority w:val="99"/>
    <w:qFormat/>
    <w:rPr>
      <w:rFonts w:eastAsia="SimSun" w:cs="Mangal"/>
      <w:szCs w:val="18"/>
      <w:lang w:eastAsia="hi-IN" w:bidi="hi-IN"/>
    </w:rPr>
  </w:style>
  <w:style w:type="character" w:styleId="aff7">
    <w:name w:val="annotation reference"/>
    <w:basedOn w:val="a0"/>
    <w:uiPriority w:val="99"/>
    <w:semiHidden/>
    <w:unhideWhenUsed/>
    <w:qFormat/>
    <w:rPr>
      <w:sz w:val="16"/>
      <w:szCs w:val="16"/>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aff8">
    <w:name w:val="Тема примечания Знак"/>
    <w:basedOn w:val="aff5"/>
    <w:link w:val="aff9"/>
    <w:uiPriority w:val="99"/>
    <w:semiHidden/>
    <w:qFormat/>
    <w:rPr>
      <w:rFonts w:eastAsia="SimSun" w:cs="Mangal"/>
      <w:b/>
      <w:bCs/>
      <w:szCs w:val="18"/>
      <w:lang w:eastAsia="hi-IN" w:bidi="hi-IN"/>
    </w:rPr>
  </w:style>
  <w:style w:type="paragraph" w:styleId="a6">
    <w:name w:val="Title"/>
    <w:basedOn w:val="a"/>
    <w:next w:val="affa"/>
    <w:link w:val="a5"/>
    <w:qFormat/>
    <w:pPr>
      <w:keepNext/>
      <w:spacing w:before="240" w:after="120"/>
    </w:pPr>
    <w:rPr>
      <w:rFonts w:ascii="Liberation Sans" w:eastAsia="Microsoft YaHei" w:hAnsi="Liberation Sans" w:cs="Lucida Sans"/>
      <w:sz w:val="28"/>
      <w:szCs w:val="28"/>
    </w:rPr>
  </w:style>
  <w:style w:type="paragraph" w:styleId="affa">
    <w:name w:val="Body Text"/>
    <w:basedOn w:val="a"/>
    <w:pPr>
      <w:spacing w:after="120"/>
    </w:pPr>
  </w:style>
  <w:style w:type="paragraph" w:styleId="affb">
    <w:name w:val="List"/>
    <w:basedOn w:val="affa"/>
  </w:style>
  <w:style w:type="paragraph" w:styleId="affc">
    <w:name w:val="caption"/>
    <w:basedOn w:val="a"/>
    <w:qFormat/>
    <w:pPr>
      <w:suppressLineNumbers/>
      <w:spacing w:before="120" w:after="120"/>
    </w:pPr>
    <w:rPr>
      <w:rFonts w:cs="Lucida Sans"/>
      <w:i/>
      <w:iCs/>
    </w:rPr>
  </w:style>
  <w:style w:type="paragraph" w:styleId="affd">
    <w:name w:val="index heading"/>
    <w:basedOn w:val="a"/>
    <w:qFormat/>
    <w:pPr>
      <w:suppressLineNumbers/>
    </w:pPr>
    <w:rPr>
      <w:rFonts w:cs="Lucida Sans"/>
    </w:rPr>
  </w:style>
  <w:style w:type="paragraph" w:customStyle="1" w:styleId="13">
    <w:name w:val="Заголовок1"/>
    <w:basedOn w:val="a"/>
    <w:next w:val="affa"/>
    <w:qFormat/>
    <w:pPr>
      <w:keepNext/>
      <w:spacing w:before="240" w:after="120"/>
    </w:pPr>
    <w:rPr>
      <w:rFonts w:ascii="Arial" w:hAnsi="Arial"/>
      <w:sz w:val="28"/>
      <w:szCs w:val="28"/>
    </w:rPr>
  </w:style>
  <w:style w:type="paragraph" w:customStyle="1" w:styleId="14">
    <w:name w:val="Название1"/>
    <w:basedOn w:val="a"/>
    <w:qFormat/>
    <w:pPr>
      <w:suppressLineNumbers/>
      <w:spacing w:before="120" w:after="120"/>
    </w:pPr>
    <w:rPr>
      <w:i/>
      <w:iCs/>
    </w:rPr>
  </w:style>
  <w:style w:type="paragraph" w:customStyle="1" w:styleId="15">
    <w:name w:val="Указатель1"/>
    <w:basedOn w:val="a"/>
    <w:qFormat/>
    <w:pPr>
      <w:suppressLineNumbers/>
    </w:pPr>
  </w:style>
  <w:style w:type="paragraph" w:customStyle="1" w:styleId="affe">
    <w:name w:val="готик текст"/>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2">
    <w:name w:val="Balloon Text"/>
    <w:basedOn w:val="a"/>
    <w:link w:val="aff1"/>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f">
    <w:name w:val="List Paragraph"/>
    <w:basedOn w:val="a"/>
    <w:uiPriority w:val="34"/>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0">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1">
    <w:name w:val="Normal (Web)"/>
    <w:basedOn w:val="a"/>
    <w:uiPriority w:val="99"/>
    <w:qFormat/>
    <w:pPr>
      <w:widowControl/>
    </w:pPr>
    <w:rPr>
      <w:rFonts w:eastAsia="Times New Roman" w:cs="Times New Roman"/>
      <w:lang w:eastAsia="ru-RU" w:bidi="ar-SA"/>
    </w:rPr>
  </w:style>
  <w:style w:type="paragraph" w:styleId="afff2">
    <w:name w:val="Revision"/>
    <w:uiPriority w:val="99"/>
    <w:semiHidden/>
    <w:qFormat/>
    <w:rPr>
      <w:rFonts w:eastAsia="SimSun" w:cs="Mangal"/>
      <w:sz w:val="24"/>
      <w:szCs w:val="21"/>
      <w:lang w:eastAsia="hi-IN" w:bidi="hi-IN"/>
    </w:rPr>
  </w:style>
  <w:style w:type="paragraph" w:styleId="aff6">
    <w:name w:val="annotation text"/>
    <w:basedOn w:val="a"/>
    <w:link w:val="aff5"/>
    <w:uiPriority w:val="99"/>
    <w:unhideWhenUsed/>
    <w:qFormat/>
    <w:rPr>
      <w:rFonts w:cs="Mangal"/>
      <w:sz w:val="20"/>
      <w:szCs w:val="18"/>
    </w:rPr>
  </w:style>
  <w:style w:type="paragraph" w:customStyle="1" w:styleId="afff3">
    <w:name w:val="Текст в заданном формате"/>
    <w:basedOn w:val="a"/>
    <w:qFormat/>
    <w:pPr>
      <w:widowControl/>
    </w:pPr>
    <w:rPr>
      <w:rFonts w:ascii="Liberation Mono" w:eastAsia="NSimSun" w:hAnsi="Liberation Mono" w:cs="Liberation Mono"/>
      <w:sz w:val="20"/>
      <w:szCs w:val="20"/>
      <w:lang w:eastAsia="zh-CN" w:bidi="ar-SA"/>
    </w:rPr>
  </w:style>
  <w:style w:type="paragraph" w:styleId="aff9">
    <w:name w:val="annotation subject"/>
    <w:basedOn w:val="aff6"/>
    <w:next w:val="aff6"/>
    <w:link w:val="aff8"/>
    <w:uiPriority w:val="99"/>
    <w:semiHidden/>
    <w:unhideWhenUsed/>
    <w:qFormat/>
    <w:rPr>
      <w:b/>
      <w:bCs/>
    </w:rPr>
  </w:style>
  <w:style w:type="paragraph" w:customStyle="1" w:styleId="afff4">
    <w:name w:val="Знак Знак"/>
    <w:basedOn w:val="a"/>
    <w:pPr>
      <w:widowControl/>
      <w:spacing w:after="160" w:line="240" w:lineRule="exact"/>
    </w:pPr>
    <w:rPr>
      <w:rFonts w:ascii="Verdana" w:eastAsia="MS Mincho" w:hAnsi="Verdana" w:cs="Verdana"/>
      <w:sz w:val="20"/>
      <w:szCs w:val="20"/>
      <w:lang w:val="en-GB" w:eastAsia="en-US" w:bidi="ar-SA"/>
    </w:rPr>
  </w:style>
  <w:style w:type="paragraph" w:customStyle="1" w:styleId="afff5">
    <w:name w:val="Знак Знак"/>
    <w:basedOn w:val="a"/>
    <w:pPr>
      <w:widowControl/>
      <w:spacing w:after="160" w:line="240" w:lineRule="exact"/>
    </w:pPr>
    <w:rPr>
      <w:rFonts w:ascii="Verdana" w:eastAsia="MS Mincho" w:hAnsi="Verdana" w:cs="Verdana"/>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366C1-6FA9-4602-B7D1-F799E3FEB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4994</Words>
  <Characters>28470</Characters>
  <Application>Microsoft Office Word</Application>
  <DocSecurity>0</DocSecurity>
  <Lines>237</Lines>
  <Paragraphs>66</Paragraphs>
  <ScaleCrop>false</ScaleCrop>
  <Company/>
  <LinksUpToDate>false</LinksUpToDate>
  <CharactersWithSpaces>33398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Хлебников Владимир Анатольевич</cp:lastModifiedBy>
  <cp:revision>60</cp:revision>
  <dcterms:created xsi:type="dcterms:W3CDTF">2025-04-09T09:45:00Z</dcterms:created>
  <dcterms:modified xsi:type="dcterms:W3CDTF">2025-09-16T13:28:00Z</dcterms:modified>
  <dc:language>ru-RU</dc:language>
</cp:coreProperties>
</file>