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B826B" w14:textId="77777777" w:rsidR="00572B76" w:rsidRPr="00837175" w:rsidRDefault="00572B76" w:rsidP="00572B76">
      <w:pPr>
        <w:spacing w:after="0" w:line="240" w:lineRule="auto"/>
        <w:jc w:val="both"/>
        <w:rPr>
          <w:rFonts w:ascii="Times New Roman" w:hAnsi="Times New Roman"/>
        </w:rPr>
      </w:pPr>
    </w:p>
    <w:p w14:paraId="6BE732F6" w14:textId="77777777" w:rsidR="00572B76" w:rsidRPr="00837175" w:rsidRDefault="00572B76" w:rsidP="00572B76">
      <w:pPr>
        <w:pStyle w:val="2"/>
        <w:keepNext w:val="0"/>
        <w:numPr>
          <w:ilvl w:val="1"/>
          <w:numId w:val="1"/>
        </w:numPr>
        <w:tabs>
          <w:tab w:val="clear" w:pos="1416"/>
          <w:tab w:val="num" w:pos="0"/>
        </w:tabs>
        <w:spacing w:before="0" w:after="0" w:line="240" w:lineRule="auto"/>
        <w:ind w:left="576"/>
        <w:jc w:val="center"/>
        <w:rPr>
          <w:rFonts w:ascii="Times New Roman" w:hAnsi="Times New Roman"/>
          <w:sz w:val="22"/>
          <w:szCs w:val="22"/>
        </w:rPr>
      </w:pPr>
      <w:r w:rsidRPr="00837175">
        <w:rPr>
          <w:rStyle w:val="databind"/>
          <w:rFonts w:ascii="Times New Roman" w:hAnsi="Times New Roman"/>
          <w:color w:val="auto"/>
          <w:sz w:val="22"/>
          <w:szCs w:val="22"/>
        </w:rPr>
        <w:t>Договор купли-продажи имущества</w:t>
      </w:r>
      <w:r w:rsidRPr="00837175">
        <w:rPr>
          <w:rFonts w:ascii="Times New Roman" w:hAnsi="Times New Roman"/>
          <w:sz w:val="22"/>
          <w:szCs w:val="22"/>
        </w:rPr>
        <w:t xml:space="preserve"> </w:t>
      </w:r>
    </w:p>
    <w:p w14:paraId="1F9AFD62" w14:textId="77777777" w:rsidR="00051673" w:rsidRPr="00837175" w:rsidRDefault="00051673" w:rsidP="00051673"/>
    <w:tbl>
      <w:tblPr>
        <w:tblW w:w="9923" w:type="dxa"/>
        <w:tblLayout w:type="fixed"/>
        <w:tblCellMar>
          <w:left w:w="0" w:type="dxa"/>
          <w:right w:w="0" w:type="dxa"/>
        </w:tblCellMar>
        <w:tblLook w:val="0000" w:firstRow="0" w:lastRow="0" w:firstColumn="0" w:lastColumn="0" w:noHBand="0" w:noVBand="0"/>
      </w:tblPr>
      <w:tblGrid>
        <w:gridCol w:w="4929"/>
        <w:gridCol w:w="4994"/>
      </w:tblGrid>
      <w:tr w:rsidR="003E0276" w:rsidRPr="00837175" w14:paraId="55303FC4" w14:textId="77777777" w:rsidTr="00103992">
        <w:trPr>
          <w:trHeight w:val="270"/>
          <w:tblHeader/>
        </w:trPr>
        <w:tc>
          <w:tcPr>
            <w:tcW w:w="4929" w:type="dxa"/>
            <w:vAlign w:val="center"/>
          </w:tcPr>
          <w:p w14:paraId="17F74F60" w14:textId="1284BB16" w:rsidR="00572B76" w:rsidRPr="00837175" w:rsidRDefault="00030B85" w:rsidP="00A949FE">
            <w:pPr>
              <w:snapToGrid w:val="0"/>
              <w:spacing w:after="0" w:line="240" w:lineRule="auto"/>
              <w:rPr>
                <w:rStyle w:val="databind"/>
                <w:rFonts w:ascii="Times New Roman" w:hAnsi="Times New Roman"/>
                <w:i w:val="0"/>
                <w:iCs w:val="0"/>
                <w:color w:val="auto"/>
              </w:rPr>
            </w:pPr>
            <w:bookmarkStart w:id="0" w:name="linkContainere55"/>
            <w:bookmarkEnd w:id="0"/>
            <w:r w:rsidRPr="00837175">
              <w:rPr>
                <w:rFonts w:ascii="Times New Roman" w:hAnsi="Times New Roman"/>
              </w:rPr>
              <w:t>Г</w:t>
            </w:r>
            <w:r>
              <w:rPr>
                <w:rFonts w:ascii="Times New Roman" w:hAnsi="Times New Roman"/>
              </w:rPr>
              <w:t xml:space="preserve"> </w:t>
            </w:r>
          </w:p>
        </w:tc>
        <w:tc>
          <w:tcPr>
            <w:tcW w:w="4994" w:type="dxa"/>
            <w:vAlign w:val="center"/>
          </w:tcPr>
          <w:p w14:paraId="05ACE740" w14:textId="1EE37AE3" w:rsidR="00572B76" w:rsidRPr="00837175" w:rsidRDefault="00572B76" w:rsidP="002042A2">
            <w:pPr>
              <w:snapToGrid w:val="0"/>
              <w:spacing w:after="0" w:line="240" w:lineRule="auto"/>
              <w:jc w:val="center"/>
              <w:rPr>
                <w:rFonts w:ascii="Times New Roman" w:hAnsi="Times New Roman"/>
              </w:rPr>
            </w:pPr>
            <w:r w:rsidRPr="00837175">
              <w:rPr>
                <w:rFonts w:ascii="Times New Roman" w:hAnsi="Times New Roman"/>
              </w:rPr>
              <w:t xml:space="preserve">                                  «</w:t>
            </w:r>
            <w:r w:rsidR="00D47E7D" w:rsidRPr="00837175">
              <w:rPr>
                <w:rFonts w:ascii="Times New Roman" w:hAnsi="Times New Roman"/>
              </w:rPr>
              <w:t>___</w:t>
            </w:r>
            <w:r w:rsidRPr="00837175">
              <w:rPr>
                <w:rFonts w:ascii="Times New Roman" w:hAnsi="Times New Roman"/>
              </w:rPr>
              <w:t xml:space="preserve">» </w:t>
            </w:r>
            <w:r w:rsidR="00301A35">
              <w:rPr>
                <w:rFonts w:ascii="Times New Roman" w:hAnsi="Times New Roman"/>
              </w:rPr>
              <w:t xml:space="preserve">июня </w:t>
            </w:r>
            <w:r w:rsidRPr="00837175">
              <w:rPr>
                <w:rFonts w:ascii="Times New Roman" w:hAnsi="Times New Roman"/>
              </w:rPr>
              <w:t>20</w:t>
            </w:r>
            <w:r w:rsidR="006B3FBB" w:rsidRPr="00837175">
              <w:rPr>
                <w:rFonts w:ascii="Times New Roman" w:hAnsi="Times New Roman"/>
              </w:rPr>
              <w:t>2</w:t>
            </w:r>
            <w:r w:rsidR="00647E55" w:rsidRPr="00837175">
              <w:rPr>
                <w:rFonts w:ascii="Times New Roman" w:hAnsi="Times New Roman"/>
              </w:rPr>
              <w:t>5</w:t>
            </w:r>
            <w:r w:rsidR="00A54E95" w:rsidRPr="00837175">
              <w:rPr>
                <w:rFonts w:ascii="Times New Roman" w:hAnsi="Times New Roman"/>
              </w:rPr>
              <w:t xml:space="preserve"> </w:t>
            </w:r>
            <w:r w:rsidRPr="00837175">
              <w:rPr>
                <w:rFonts w:ascii="Times New Roman" w:hAnsi="Times New Roman"/>
              </w:rPr>
              <w:t>г.</w:t>
            </w:r>
          </w:p>
        </w:tc>
      </w:tr>
    </w:tbl>
    <w:p w14:paraId="370B20EA" w14:textId="77777777" w:rsidR="00051673" w:rsidRPr="00837175" w:rsidRDefault="00051673" w:rsidP="00572B76">
      <w:pPr>
        <w:spacing w:after="0" w:line="240" w:lineRule="auto"/>
        <w:rPr>
          <w:rFonts w:ascii="Times New Roman" w:hAnsi="Times New Roman"/>
        </w:rPr>
      </w:pPr>
    </w:p>
    <w:p w14:paraId="3E0D4C24" w14:textId="37A6ADE0" w:rsidR="00837175" w:rsidRDefault="00862A6D" w:rsidP="00837175">
      <w:pPr>
        <w:spacing w:after="0" w:line="240" w:lineRule="auto"/>
        <w:ind w:firstLine="709"/>
        <w:jc w:val="both"/>
        <w:rPr>
          <w:rStyle w:val="databind"/>
          <w:rFonts w:ascii="Times New Roman" w:hAnsi="Times New Roman"/>
          <w:i w:val="0"/>
          <w:iCs w:val="0"/>
          <w:color w:val="auto"/>
        </w:rPr>
      </w:pPr>
      <w:bookmarkStart w:id="1" w:name="_Hlk39067605"/>
      <w:r w:rsidRPr="00837175">
        <w:rPr>
          <w:rFonts w:ascii="Times New Roman" w:hAnsi="Times New Roman"/>
          <w:b/>
          <w:bCs/>
        </w:rPr>
        <w:t xml:space="preserve">Финансовый управляющий </w:t>
      </w:r>
      <w:r w:rsidR="00894C2E" w:rsidRPr="00894C2E">
        <w:rPr>
          <w:rFonts w:ascii="Times New Roman" w:hAnsi="Times New Roman"/>
          <w:b/>
          <w:bCs/>
        </w:rPr>
        <w:t>Ларюшкин</w:t>
      </w:r>
      <w:r w:rsidR="00894C2E">
        <w:rPr>
          <w:rFonts w:ascii="Times New Roman" w:hAnsi="Times New Roman"/>
          <w:b/>
          <w:bCs/>
        </w:rPr>
        <w:t>ой</w:t>
      </w:r>
      <w:r w:rsidR="00894C2E" w:rsidRPr="00894C2E">
        <w:rPr>
          <w:rFonts w:ascii="Times New Roman" w:hAnsi="Times New Roman"/>
          <w:b/>
          <w:bCs/>
        </w:rPr>
        <w:t xml:space="preserve"> Валентин</w:t>
      </w:r>
      <w:r w:rsidR="00894C2E">
        <w:rPr>
          <w:rFonts w:ascii="Times New Roman" w:hAnsi="Times New Roman"/>
          <w:b/>
          <w:bCs/>
        </w:rPr>
        <w:t>ы</w:t>
      </w:r>
      <w:r w:rsidR="00894C2E" w:rsidRPr="00894C2E">
        <w:rPr>
          <w:rFonts w:ascii="Times New Roman" w:hAnsi="Times New Roman"/>
          <w:b/>
          <w:bCs/>
        </w:rPr>
        <w:t xml:space="preserve"> Александровн</w:t>
      </w:r>
      <w:r w:rsidR="00894C2E">
        <w:rPr>
          <w:rFonts w:ascii="Times New Roman" w:hAnsi="Times New Roman"/>
          <w:b/>
          <w:bCs/>
        </w:rPr>
        <w:t>ы</w:t>
      </w:r>
      <w:r w:rsidR="00894C2E" w:rsidRPr="00894C2E">
        <w:rPr>
          <w:rFonts w:ascii="Times New Roman" w:hAnsi="Times New Roman"/>
          <w:b/>
          <w:bCs/>
        </w:rPr>
        <w:t xml:space="preserve"> (01.05.1990 года рождения, место рождения: г. Березовский Кемеровской области, ИНН: 425001004434, место жительства: Кемеровская область, г. Березовский, </w:t>
      </w:r>
      <w:proofErr w:type="spellStart"/>
      <w:r w:rsidR="00894C2E" w:rsidRPr="00894C2E">
        <w:rPr>
          <w:rFonts w:ascii="Times New Roman" w:hAnsi="Times New Roman"/>
          <w:b/>
          <w:bCs/>
        </w:rPr>
        <w:t>пр-кт</w:t>
      </w:r>
      <w:proofErr w:type="spellEnd"/>
      <w:r w:rsidR="00894C2E" w:rsidRPr="00894C2E">
        <w:rPr>
          <w:rFonts w:ascii="Times New Roman" w:hAnsi="Times New Roman"/>
          <w:b/>
          <w:bCs/>
        </w:rPr>
        <w:t xml:space="preserve"> Шахтеров, д.1, кв. 109)</w:t>
      </w:r>
      <w:r w:rsidR="002E347B">
        <w:rPr>
          <w:rFonts w:ascii="Times New Roman" w:hAnsi="Times New Roman"/>
          <w:b/>
          <w:bCs/>
        </w:rPr>
        <w:t xml:space="preserve"> </w:t>
      </w:r>
      <w:r w:rsidR="0049681C" w:rsidRPr="00837175">
        <w:rPr>
          <w:rFonts w:ascii="Times New Roman" w:hAnsi="Times New Roman"/>
          <w:b/>
          <w:bCs/>
        </w:rPr>
        <w:t>Евстигнеева Анастасия Евгеньевна</w:t>
      </w:r>
      <w:r w:rsidR="0049681C" w:rsidRPr="00837175">
        <w:rPr>
          <w:rFonts w:ascii="Times New Roman" w:hAnsi="Times New Roman"/>
        </w:rPr>
        <w:t xml:space="preserve"> (ИНН 702406093834</w:t>
      </w:r>
      <w:r w:rsidR="00576B9F" w:rsidRPr="00837175">
        <w:rPr>
          <w:rFonts w:ascii="Times New Roman" w:hAnsi="Times New Roman"/>
        </w:rPr>
        <w:t>,</w:t>
      </w:r>
      <w:r w:rsidR="00576B9F" w:rsidRPr="00837175">
        <w:rPr>
          <w:rFonts w:ascii="Times New Roman" w:hAnsi="Times New Roman"/>
          <w:sz w:val="24"/>
          <w:szCs w:val="24"/>
          <w:lang w:eastAsia="ru-RU"/>
        </w:rPr>
        <w:t xml:space="preserve"> </w:t>
      </w:r>
      <w:r w:rsidR="00576B9F" w:rsidRPr="00837175">
        <w:rPr>
          <w:rFonts w:ascii="Times New Roman" w:hAnsi="Times New Roman"/>
        </w:rPr>
        <w:t>СНИЛС 166-033-188 52),</w:t>
      </w:r>
      <w:r w:rsidR="00A54E95" w:rsidRPr="00837175">
        <w:rPr>
          <w:rFonts w:ascii="Times New Roman" w:hAnsi="Times New Roman"/>
        </w:rPr>
        <w:t xml:space="preserve"> действующ</w:t>
      </w:r>
      <w:r w:rsidR="0049681C" w:rsidRPr="00837175">
        <w:rPr>
          <w:rFonts w:ascii="Times New Roman" w:hAnsi="Times New Roman"/>
        </w:rPr>
        <w:t>ая</w:t>
      </w:r>
      <w:r w:rsidR="00A54E95" w:rsidRPr="00837175">
        <w:rPr>
          <w:rFonts w:ascii="Times New Roman" w:hAnsi="Times New Roman"/>
        </w:rPr>
        <w:t xml:space="preserve"> на основании</w:t>
      </w:r>
      <w:bookmarkEnd w:id="1"/>
      <w:r w:rsidR="00836D04" w:rsidRPr="00837175">
        <w:rPr>
          <w:rFonts w:ascii="Times New Roman" w:hAnsi="Times New Roman"/>
        </w:rPr>
        <w:t xml:space="preserve"> </w:t>
      </w:r>
      <w:r w:rsidR="0049681C" w:rsidRPr="00837175">
        <w:rPr>
          <w:rFonts w:ascii="Times New Roman" w:hAnsi="Times New Roman"/>
        </w:rPr>
        <w:t xml:space="preserve">решения </w:t>
      </w:r>
      <w:r w:rsidR="00452E7F" w:rsidRPr="00452E7F">
        <w:rPr>
          <w:rFonts w:ascii="Times New Roman" w:hAnsi="Times New Roman"/>
        </w:rPr>
        <w:t xml:space="preserve"> </w:t>
      </w:r>
      <w:r w:rsidR="00F63FCB" w:rsidRPr="00F63FCB">
        <w:rPr>
          <w:rFonts w:ascii="Times New Roman" w:hAnsi="Times New Roman"/>
        </w:rPr>
        <w:t xml:space="preserve">Арбитражного суда </w:t>
      </w:r>
      <w:r w:rsidR="00894C2E" w:rsidRPr="00894C2E">
        <w:rPr>
          <w:rFonts w:ascii="Times New Roman" w:hAnsi="Times New Roman"/>
        </w:rPr>
        <w:t>Кемеровской области по делу № А27-19503/2024 от 09.07.2025</w:t>
      </w:r>
      <w:r w:rsidR="00541B3F" w:rsidRPr="00837175">
        <w:rPr>
          <w:rFonts w:ascii="Times New Roman" w:hAnsi="Times New Roman"/>
        </w:rPr>
        <w:t>,</w:t>
      </w:r>
      <w:r w:rsidR="003D7B38" w:rsidRPr="00837175">
        <w:rPr>
          <w:rFonts w:ascii="Times New Roman" w:hAnsi="Times New Roman"/>
        </w:rPr>
        <w:t xml:space="preserve"> </w:t>
      </w:r>
      <w:r w:rsidR="00541B3F" w:rsidRPr="00837175">
        <w:rPr>
          <w:rFonts w:ascii="Times New Roman" w:hAnsi="Times New Roman"/>
        </w:rPr>
        <w:t xml:space="preserve">далее </w:t>
      </w:r>
      <w:r w:rsidR="00572B76" w:rsidRPr="00837175">
        <w:rPr>
          <w:rFonts w:ascii="Times New Roman" w:hAnsi="Times New Roman"/>
        </w:rPr>
        <w:t xml:space="preserve">именуемый </w:t>
      </w:r>
      <w:r w:rsidR="004D56A3" w:rsidRPr="00837175">
        <w:rPr>
          <w:rFonts w:ascii="Times New Roman" w:hAnsi="Times New Roman"/>
        </w:rPr>
        <w:noBreakHyphen/>
      </w:r>
      <w:r w:rsidR="00DD4D6C" w:rsidRPr="00837175">
        <w:rPr>
          <w:rFonts w:ascii="Times New Roman" w:hAnsi="Times New Roman"/>
        </w:rPr>
        <w:t xml:space="preserve"> </w:t>
      </w:r>
      <w:r w:rsidR="00572B76" w:rsidRPr="00837175">
        <w:rPr>
          <w:rFonts w:ascii="Times New Roman" w:hAnsi="Times New Roman"/>
        </w:rPr>
        <w:t>Продавец,</w:t>
      </w:r>
      <w:r w:rsidR="00DD4D6C" w:rsidRPr="00837175">
        <w:rPr>
          <w:rFonts w:ascii="Times New Roman" w:hAnsi="Times New Roman"/>
        </w:rPr>
        <w:t xml:space="preserve"> </w:t>
      </w:r>
      <w:r w:rsidR="00572B76" w:rsidRPr="00837175">
        <w:rPr>
          <w:rFonts w:ascii="Times New Roman" w:hAnsi="Times New Roman"/>
          <w:bCs/>
        </w:rPr>
        <w:t>с</w:t>
      </w:r>
      <w:r w:rsidR="004D56A3" w:rsidRPr="00837175">
        <w:rPr>
          <w:rFonts w:ascii="Times New Roman" w:hAnsi="Times New Roman"/>
          <w:bCs/>
        </w:rPr>
        <w:t> </w:t>
      </w:r>
      <w:r w:rsidR="00572B76" w:rsidRPr="00837175">
        <w:rPr>
          <w:rFonts w:ascii="Times New Roman" w:hAnsi="Times New Roman"/>
          <w:bCs/>
        </w:rPr>
        <w:t>одной</w:t>
      </w:r>
      <w:r w:rsidR="004D56A3" w:rsidRPr="00837175">
        <w:rPr>
          <w:rFonts w:ascii="Times New Roman" w:hAnsi="Times New Roman"/>
          <w:bCs/>
        </w:rPr>
        <w:t> </w:t>
      </w:r>
      <w:r w:rsidR="00572B76" w:rsidRPr="00837175">
        <w:rPr>
          <w:rFonts w:ascii="Times New Roman" w:hAnsi="Times New Roman"/>
          <w:bCs/>
        </w:rPr>
        <w:t>стороны</w:t>
      </w:r>
      <w:r w:rsidR="00572B76" w:rsidRPr="00837175">
        <w:rPr>
          <w:rStyle w:val="databind"/>
          <w:rFonts w:ascii="Times New Roman" w:hAnsi="Times New Roman"/>
          <w:iCs w:val="0"/>
          <w:color w:val="auto"/>
        </w:rPr>
        <w:t>,</w:t>
      </w:r>
      <w:r w:rsidR="004D56A3" w:rsidRPr="00837175">
        <w:rPr>
          <w:rFonts w:ascii="Times New Roman" w:hAnsi="Times New Roman"/>
        </w:rPr>
        <w:t> </w:t>
      </w:r>
      <w:r w:rsidR="00572B76" w:rsidRPr="00837175">
        <w:rPr>
          <w:rStyle w:val="databind"/>
          <w:rFonts w:ascii="Times New Roman" w:hAnsi="Times New Roman"/>
          <w:i w:val="0"/>
          <w:iCs w:val="0"/>
          <w:color w:val="auto"/>
        </w:rPr>
        <w:t>и</w:t>
      </w:r>
    </w:p>
    <w:p w14:paraId="40FA7B43" w14:textId="32117C27" w:rsidR="00572B76" w:rsidRPr="00837175" w:rsidRDefault="00406825" w:rsidP="00837175">
      <w:pPr>
        <w:spacing w:after="0" w:line="240" w:lineRule="auto"/>
        <w:jc w:val="both"/>
        <w:rPr>
          <w:rFonts w:ascii="Times New Roman" w:hAnsi="Times New Roman"/>
        </w:rPr>
      </w:pPr>
      <w:r w:rsidRPr="00837175">
        <w:rPr>
          <w:rFonts w:ascii="Times New Roman" w:hAnsi="Times New Roman"/>
        </w:rPr>
        <w:t>_____________________________________________________________________________________</w:t>
      </w:r>
      <w:r w:rsidR="00AA4887" w:rsidRPr="00837175">
        <w:rPr>
          <w:rFonts w:ascii="Times New Roman" w:hAnsi="Times New Roman"/>
        </w:rPr>
        <w:t xml:space="preserve"> </w:t>
      </w:r>
      <w:r w:rsidR="00572B76" w:rsidRPr="00837175">
        <w:rPr>
          <w:rFonts w:ascii="Times New Roman" w:hAnsi="Times New Roman"/>
        </w:rPr>
        <w:t xml:space="preserve">(далее – Покупатель), </w:t>
      </w:r>
      <w:r w:rsidR="00572B76" w:rsidRPr="00837175">
        <w:rPr>
          <w:rFonts w:ascii="Times New Roman" w:hAnsi="Times New Roman"/>
          <w:i/>
        </w:rPr>
        <w:t xml:space="preserve">с другой стороны, </w:t>
      </w:r>
      <w:r w:rsidR="00572B76" w:rsidRPr="00837175">
        <w:rPr>
          <w:rFonts w:ascii="Times New Roman" w:hAnsi="Times New Roman"/>
        </w:rPr>
        <w:t>вместе именуемые "Стороны",</w:t>
      </w:r>
      <w:r w:rsidR="00572B76" w:rsidRPr="00837175">
        <w:t xml:space="preserve"> </w:t>
      </w:r>
      <w:r w:rsidR="00AA4887" w:rsidRPr="00837175">
        <w:rPr>
          <w:rFonts w:ascii="Times New Roman" w:hAnsi="Times New Roman"/>
        </w:rPr>
        <w:t>заключили настоящий Договор купли-продажи имущества по результатам торгов, согласно Протоколу о результатах проведения в электронной форме аукциона открытого по составу участников и открытого по форме подачи предло</w:t>
      </w:r>
      <w:r w:rsidR="00AA4887" w:rsidRPr="00301A35">
        <w:rPr>
          <w:rFonts w:ascii="Times New Roman" w:hAnsi="Times New Roman"/>
        </w:rPr>
        <w:t xml:space="preserve">жений по цене имущества по продаже имущества должника </w:t>
      </w:r>
      <w:r w:rsidR="00894C2E">
        <w:rPr>
          <w:rFonts w:ascii="Times New Roman" w:hAnsi="Times New Roman"/>
        </w:rPr>
        <w:t xml:space="preserve"> </w:t>
      </w:r>
      <w:r w:rsidR="00301A35" w:rsidRPr="00301A35">
        <w:rPr>
          <w:rFonts w:ascii="Times New Roman" w:hAnsi="Times New Roman"/>
          <w:b/>
          <w:bCs/>
        </w:rPr>
        <w:t xml:space="preserve"> </w:t>
      </w:r>
      <w:r w:rsidR="00AA4887" w:rsidRPr="00837175">
        <w:rPr>
          <w:rFonts w:ascii="Times New Roman" w:hAnsi="Times New Roman"/>
        </w:rPr>
        <w:t>РАД-</w:t>
      </w:r>
      <w:r w:rsidRPr="00837175">
        <w:rPr>
          <w:rFonts w:ascii="Times New Roman" w:hAnsi="Times New Roman"/>
        </w:rPr>
        <w:t>___________</w:t>
      </w:r>
      <w:r w:rsidR="00AA4887" w:rsidRPr="00837175">
        <w:rPr>
          <w:rFonts w:ascii="Times New Roman" w:hAnsi="Times New Roman"/>
        </w:rPr>
        <w:t xml:space="preserve"> от </w:t>
      </w:r>
      <w:r w:rsidRPr="00837175">
        <w:rPr>
          <w:rFonts w:ascii="Times New Roman" w:hAnsi="Times New Roman"/>
        </w:rPr>
        <w:t>_____________</w:t>
      </w:r>
      <w:r w:rsidR="00AA4887" w:rsidRPr="00837175">
        <w:rPr>
          <w:rFonts w:ascii="Times New Roman" w:hAnsi="Times New Roman"/>
        </w:rPr>
        <w:t xml:space="preserve"> года (далее – Договор) о нижеследующем:</w:t>
      </w:r>
    </w:p>
    <w:p w14:paraId="64579367" w14:textId="77777777" w:rsidR="00572B76" w:rsidRPr="00837175" w:rsidRDefault="00572B76" w:rsidP="00572B76">
      <w:pPr>
        <w:pStyle w:val="paragraph"/>
        <w:jc w:val="both"/>
        <w:rPr>
          <w:sz w:val="22"/>
          <w:szCs w:val="22"/>
        </w:rPr>
      </w:pPr>
    </w:p>
    <w:p w14:paraId="0EBEBD00" w14:textId="77777777" w:rsidR="00051673" w:rsidRPr="00837175" w:rsidRDefault="00051673" w:rsidP="00572B76">
      <w:pPr>
        <w:pStyle w:val="paragraph"/>
        <w:jc w:val="both"/>
        <w:rPr>
          <w:sz w:val="22"/>
          <w:szCs w:val="22"/>
        </w:rPr>
      </w:pPr>
    </w:p>
    <w:p w14:paraId="46654FAA" w14:textId="77777777" w:rsidR="00572B76" w:rsidRPr="00837175" w:rsidRDefault="00572B76" w:rsidP="00572B76">
      <w:pPr>
        <w:pStyle w:val="3"/>
        <w:tabs>
          <w:tab w:val="clear" w:pos="1416"/>
          <w:tab w:val="num" w:pos="0"/>
        </w:tabs>
        <w:spacing w:before="0" w:after="0"/>
        <w:ind w:left="720"/>
        <w:rPr>
          <w:sz w:val="22"/>
          <w:szCs w:val="22"/>
        </w:rPr>
      </w:pPr>
      <w:r w:rsidRPr="00837175">
        <w:rPr>
          <w:sz w:val="22"/>
          <w:szCs w:val="22"/>
        </w:rPr>
        <w:t>1. Предмет Договора</w:t>
      </w:r>
    </w:p>
    <w:p w14:paraId="37ADFC1C" w14:textId="77777777" w:rsidR="00572B76" w:rsidRPr="00837175" w:rsidRDefault="00572B76" w:rsidP="00572B76">
      <w:pPr>
        <w:pStyle w:val="a0"/>
        <w:spacing w:after="0" w:line="240" w:lineRule="auto"/>
        <w:rPr>
          <w:rFonts w:ascii="Times New Roman" w:hAnsi="Times New Roman"/>
        </w:rPr>
      </w:pPr>
    </w:p>
    <w:p w14:paraId="28AD7F5C" w14:textId="77777777" w:rsidR="00051673" w:rsidRPr="00837175" w:rsidRDefault="00051673" w:rsidP="00572B76">
      <w:pPr>
        <w:pStyle w:val="a0"/>
        <w:spacing w:after="0" w:line="240" w:lineRule="auto"/>
        <w:rPr>
          <w:rFonts w:ascii="Times New Roman" w:hAnsi="Times New Roman"/>
        </w:rPr>
      </w:pPr>
    </w:p>
    <w:p w14:paraId="22FBC750" w14:textId="77777777" w:rsidR="00572B76" w:rsidRPr="00837175" w:rsidRDefault="00572B76" w:rsidP="00572B76">
      <w:pPr>
        <w:pStyle w:val="paragraph"/>
        <w:jc w:val="both"/>
        <w:rPr>
          <w:sz w:val="22"/>
          <w:szCs w:val="22"/>
        </w:rPr>
      </w:pPr>
      <w:r w:rsidRPr="00837175">
        <w:rPr>
          <w:sz w:val="22"/>
          <w:szCs w:val="22"/>
        </w:rPr>
        <w:t>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w:t>
      </w:r>
    </w:p>
    <w:p w14:paraId="301A0834" w14:textId="5FF0C07E" w:rsidR="005562B0" w:rsidRPr="00837175" w:rsidRDefault="00572B76" w:rsidP="00572B76">
      <w:pPr>
        <w:pStyle w:val="paragraph"/>
        <w:jc w:val="both"/>
        <w:rPr>
          <w:b/>
          <w:bCs/>
          <w:sz w:val="22"/>
          <w:szCs w:val="22"/>
        </w:rPr>
      </w:pPr>
      <w:r w:rsidRPr="00837175">
        <w:rPr>
          <w:b/>
          <w:bCs/>
          <w:sz w:val="22"/>
          <w:szCs w:val="22"/>
        </w:rPr>
        <w:t xml:space="preserve">1.2. Продавец передает в собственность Покупателю, а Покупатель принимает в свою собственность, </w:t>
      </w:r>
      <w:r w:rsidR="00301A35">
        <w:rPr>
          <w:b/>
          <w:bCs/>
          <w:sz w:val="22"/>
          <w:szCs w:val="22"/>
        </w:rPr>
        <w:t xml:space="preserve">следующее </w:t>
      </w:r>
      <w:r w:rsidRPr="00837175">
        <w:rPr>
          <w:b/>
          <w:bCs/>
          <w:sz w:val="22"/>
          <w:szCs w:val="22"/>
        </w:rPr>
        <w:t>имущество</w:t>
      </w:r>
      <w:r w:rsidR="005562B0" w:rsidRPr="00837175">
        <w:rPr>
          <w:b/>
          <w:bCs/>
          <w:sz w:val="22"/>
          <w:szCs w:val="22"/>
        </w:rPr>
        <w:t>:</w:t>
      </w:r>
    </w:p>
    <w:p w14:paraId="2908C57C" w14:textId="1875A893" w:rsidR="00F63FCB" w:rsidRDefault="00F63FCB" w:rsidP="00F63FCB">
      <w:pPr>
        <w:pStyle w:val="paragraph"/>
        <w:jc w:val="both"/>
        <w:rPr>
          <w:b/>
          <w:bCs/>
          <w:sz w:val="22"/>
          <w:szCs w:val="22"/>
        </w:rPr>
      </w:pPr>
      <w:r w:rsidRPr="00F63FCB">
        <w:rPr>
          <w:b/>
          <w:bCs/>
          <w:sz w:val="22"/>
          <w:szCs w:val="22"/>
        </w:rPr>
        <w:t xml:space="preserve">- </w:t>
      </w:r>
      <w:r w:rsidR="00894C2E" w:rsidRPr="00894C2E">
        <w:rPr>
          <w:b/>
          <w:bCs/>
          <w:sz w:val="22"/>
          <w:szCs w:val="22"/>
        </w:rPr>
        <w:t>Квартира по адресу: Кемеровская обл., г. Березовский, бульвар Молодежный, д.8, кв. 13, кадастровый номер: 42:22:0102006:1822</w:t>
      </w:r>
    </w:p>
    <w:p w14:paraId="7361D5BF" w14:textId="05D3CA69" w:rsidR="00572B76" w:rsidRPr="00837175" w:rsidRDefault="00572B76" w:rsidP="00F63FCB">
      <w:pPr>
        <w:pStyle w:val="paragraph"/>
        <w:jc w:val="both"/>
        <w:rPr>
          <w:sz w:val="22"/>
          <w:szCs w:val="22"/>
        </w:rPr>
      </w:pPr>
      <w:r w:rsidRPr="00837175">
        <w:rPr>
          <w:sz w:val="22"/>
          <w:szCs w:val="22"/>
        </w:rPr>
        <w:t xml:space="preserve">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  </w:t>
      </w:r>
    </w:p>
    <w:p w14:paraId="0B51E7B7" w14:textId="77777777" w:rsidR="00572B76" w:rsidRPr="00837175" w:rsidRDefault="00572B76" w:rsidP="00572B76">
      <w:pPr>
        <w:pStyle w:val="paragraph"/>
        <w:jc w:val="both"/>
        <w:rPr>
          <w:sz w:val="22"/>
          <w:szCs w:val="22"/>
        </w:rPr>
      </w:pPr>
      <w:r w:rsidRPr="00837175">
        <w:rPr>
          <w:sz w:val="22"/>
          <w:szCs w:val="22"/>
        </w:rPr>
        <w:t>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затариванию, упаковке)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60331D89" w14:textId="77777777" w:rsidR="00572B76" w:rsidRPr="00837175" w:rsidRDefault="00572B76" w:rsidP="004A6234">
      <w:pPr>
        <w:pStyle w:val="paragraph"/>
        <w:jc w:val="both"/>
        <w:rPr>
          <w:sz w:val="22"/>
          <w:szCs w:val="22"/>
        </w:rPr>
      </w:pPr>
      <w:r w:rsidRPr="00837175">
        <w:rPr>
          <w:sz w:val="22"/>
          <w:szCs w:val="22"/>
        </w:rPr>
        <w:t>1.5. Никакое иное имущество, кроме как прямо предусмотренное в настоящем договоре, не входит в состав Имущества.</w:t>
      </w:r>
    </w:p>
    <w:p w14:paraId="24010A9B" w14:textId="77777777" w:rsidR="00051673" w:rsidRPr="00837175" w:rsidRDefault="00051673" w:rsidP="00051673">
      <w:pPr>
        <w:pStyle w:val="a0"/>
      </w:pPr>
    </w:p>
    <w:p w14:paraId="57009D1F" w14:textId="77777777" w:rsidR="00572B76" w:rsidRPr="00837175" w:rsidRDefault="00572B76" w:rsidP="00572B76">
      <w:pPr>
        <w:pStyle w:val="3"/>
        <w:tabs>
          <w:tab w:val="clear" w:pos="1416"/>
          <w:tab w:val="num" w:pos="0"/>
        </w:tabs>
        <w:spacing w:before="0" w:after="0"/>
        <w:ind w:left="0" w:hanging="13"/>
        <w:rPr>
          <w:sz w:val="22"/>
          <w:szCs w:val="22"/>
        </w:rPr>
      </w:pPr>
      <w:r w:rsidRPr="00837175">
        <w:rPr>
          <w:sz w:val="22"/>
          <w:szCs w:val="22"/>
        </w:rPr>
        <w:t>2. Цена продажи, порядок расчетов и передачи имущества.</w:t>
      </w:r>
    </w:p>
    <w:p w14:paraId="4D988CAC" w14:textId="77777777" w:rsidR="00572B76" w:rsidRPr="00837175" w:rsidRDefault="00572B76" w:rsidP="00572B76">
      <w:pPr>
        <w:pStyle w:val="a0"/>
        <w:spacing w:after="0" w:line="240" w:lineRule="auto"/>
        <w:rPr>
          <w:rFonts w:ascii="Times New Roman" w:hAnsi="Times New Roman"/>
        </w:rPr>
      </w:pPr>
    </w:p>
    <w:p w14:paraId="7059773A" w14:textId="3885D96D" w:rsidR="00572B76" w:rsidRPr="00837175" w:rsidRDefault="00572B76" w:rsidP="00572B76">
      <w:pPr>
        <w:tabs>
          <w:tab w:val="left" w:pos="540"/>
        </w:tabs>
        <w:spacing w:after="0" w:line="240" w:lineRule="auto"/>
        <w:ind w:firstLine="567"/>
        <w:jc w:val="both"/>
        <w:rPr>
          <w:rFonts w:ascii="Times New Roman" w:hAnsi="Times New Roman"/>
        </w:rPr>
      </w:pPr>
      <w:r w:rsidRPr="00837175">
        <w:rPr>
          <w:rFonts w:ascii="Times New Roman" w:hAnsi="Times New Roman"/>
        </w:rPr>
        <w:t xml:space="preserve">2.1. Цена продажи Имущества в соответствии с протоколом об итогах проведения торгов составляет </w:t>
      </w:r>
      <w:r w:rsidR="00406825" w:rsidRPr="00837175">
        <w:rPr>
          <w:rFonts w:ascii="Times New Roman" w:hAnsi="Times New Roman"/>
        </w:rPr>
        <w:t>______________________________</w:t>
      </w:r>
      <w:r w:rsidRPr="00837175">
        <w:rPr>
          <w:rFonts w:ascii="Times New Roman" w:hAnsi="Times New Roman"/>
        </w:rPr>
        <w:t xml:space="preserve"> рублей</w:t>
      </w:r>
      <w:r w:rsidR="008F6E56" w:rsidRPr="00837175">
        <w:rPr>
          <w:rFonts w:ascii="Times New Roman" w:hAnsi="Times New Roman"/>
        </w:rPr>
        <w:t xml:space="preserve"> 00 копеек</w:t>
      </w:r>
      <w:r w:rsidRPr="00837175">
        <w:rPr>
          <w:rFonts w:ascii="Times New Roman" w:hAnsi="Times New Roman"/>
        </w:rPr>
        <w:t xml:space="preserve">, НДС не облагается. </w:t>
      </w:r>
    </w:p>
    <w:p w14:paraId="333FD69F" w14:textId="014C96E2"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lastRenderedPageBreak/>
        <w:t xml:space="preserve">2.2. Сумма внесенного задатка, установленного в размере </w:t>
      </w:r>
      <w:r w:rsidR="00406825" w:rsidRPr="00837175">
        <w:rPr>
          <w:rFonts w:ascii="Times New Roman" w:hAnsi="Times New Roman"/>
        </w:rPr>
        <w:t>________________</w:t>
      </w:r>
      <w:r w:rsidRPr="00837175">
        <w:rPr>
          <w:rFonts w:ascii="Times New Roman" w:hAnsi="Times New Roman"/>
        </w:rPr>
        <w:t xml:space="preserve"> руб</w:t>
      </w:r>
      <w:r w:rsidR="008F6E56" w:rsidRPr="00837175">
        <w:rPr>
          <w:rFonts w:ascii="Times New Roman" w:hAnsi="Times New Roman"/>
        </w:rPr>
        <w:t xml:space="preserve">лей </w:t>
      </w:r>
      <w:r w:rsidR="00D47E7D" w:rsidRPr="00837175">
        <w:rPr>
          <w:rFonts w:ascii="Times New Roman" w:hAnsi="Times New Roman"/>
        </w:rPr>
        <w:t>0</w:t>
      </w:r>
      <w:r w:rsidR="008F6E56" w:rsidRPr="00837175">
        <w:rPr>
          <w:rFonts w:ascii="Times New Roman" w:hAnsi="Times New Roman"/>
        </w:rPr>
        <w:t>0 копеек</w:t>
      </w:r>
      <w:r w:rsidRPr="00837175">
        <w:rPr>
          <w:rFonts w:ascii="Times New Roman" w:hAnsi="Times New Roman"/>
        </w:rPr>
        <w:t>, засчитывается Покупателю в счет оплаты цены продажи Имущества в соответствии с частью 4 статьи 448 ГК РФ.</w:t>
      </w:r>
    </w:p>
    <w:p w14:paraId="331950A1" w14:textId="183E481C"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2.3. Подлежащая оплате оставшаяся часть цены продажи Имущества составляет </w:t>
      </w:r>
      <w:r w:rsidR="00406825" w:rsidRPr="00837175">
        <w:rPr>
          <w:rFonts w:ascii="Times New Roman" w:hAnsi="Times New Roman"/>
        </w:rPr>
        <w:t>____________________</w:t>
      </w:r>
      <w:r w:rsidR="008F6E56" w:rsidRPr="00837175">
        <w:rPr>
          <w:rFonts w:ascii="Times New Roman" w:hAnsi="Times New Roman"/>
        </w:rPr>
        <w:t xml:space="preserve"> рублей </w:t>
      </w:r>
      <w:r w:rsidR="00D47E7D" w:rsidRPr="00837175">
        <w:rPr>
          <w:rFonts w:ascii="Times New Roman" w:hAnsi="Times New Roman"/>
        </w:rPr>
        <w:t>0</w:t>
      </w:r>
      <w:r w:rsidR="008F6E56" w:rsidRPr="00837175">
        <w:rPr>
          <w:rFonts w:ascii="Times New Roman" w:hAnsi="Times New Roman"/>
        </w:rPr>
        <w:t>0 копеек</w:t>
      </w:r>
      <w:r w:rsidRPr="00837175">
        <w:rPr>
          <w:rFonts w:ascii="Times New Roman" w:hAnsi="Times New Roman"/>
        </w:rPr>
        <w:t>.</w:t>
      </w:r>
    </w:p>
    <w:p w14:paraId="6D36F32C"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2.3.1. Оплата по настоящему договору за Покупателя третьим лицом не допускается.</w:t>
      </w:r>
    </w:p>
    <w:p w14:paraId="701BD226"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7659DCAF"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2.5. Покупатель перечисляет подлежащую оплате сумму, указанную в п. 2.3. Договора, единовременно в течение 30 (тридцати)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70742087"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bCs/>
        </w:rPr>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837175">
        <w:rPr>
          <w:rFonts w:ascii="Times New Roman" w:hAnsi="Times New Roman"/>
          <w:b/>
          <w:bCs/>
        </w:rPr>
        <w:t xml:space="preserve"> </w:t>
      </w:r>
      <w:r w:rsidRPr="00837175">
        <w:rPr>
          <w:rFonts w:ascii="Times New Roman" w:hAnsi="Times New Roman"/>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3210DE18"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4C250CB8"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4465CC0E"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10520D6E" w14:textId="77777777" w:rsidR="00572B76" w:rsidRPr="00837175" w:rsidRDefault="00572B76" w:rsidP="00572B76">
      <w:pPr>
        <w:autoSpaceDE w:val="0"/>
        <w:spacing w:after="0" w:line="240" w:lineRule="auto"/>
        <w:ind w:hanging="13"/>
        <w:jc w:val="both"/>
        <w:rPr>
          <w:rFonts w:ascii="Times New Roman" w:hAnsi="Times New Roman"/>
        </w:rPr>
      </w:pPr>
    </w:p>
    <w:p w14:paraId="36D9EE5B" w14:textId="77777777" w:rsidR="00051673" w:rsidRPr="00837175" w:rsidRDefault="00051673" w:rsidP="00572B76">
      <w:pPr>
        <w:autoSpaceDE w:val="0"/>
        <w:spacing w:after="0" w:line="240" w:lineRule="auto"/>
        <w:ind w:hanging="13"/>
        <w:jc w:val="both"/>
        <w:rPr>
          <w:rFonts w:ascii="Times New Roman" w:hAnsi="Times New Roman"/>
        </w:rPr>
      </w:pPr>
    </w:p>
    <w:p w14:paraId="6199F824" w14:textId="77777777" w:rsidR="00572B76" w:rsidRPr="00837175" w:rsidRDefault="00572B76" w:rsidP="00572B76">
      <w:pPr>
        <w:autoSpaceDE w:val="0"/>
        <w:spacing w:after="0" w:line="240" w:lineRule="auto"/>
        <w:ind w:hanging="13"/>
        <w:jc w:val="center"/>
        <w:rPr>
          <w:rFonts w:ascii="Times New Roman" w:hAnsi="Times New Roman"/>
          <w:b/>
        </w:rPr>
      </w:pPr>
      <w:r w:rsidRPr="00837175">
        <w:rPr>
          <w:rFonts w:ascii="Times New Roman" w:hAnsi="Times New Roman"/>
          <w:b/>
        </w:rPr>
        <w:t>3. Переход прав на Имущество</w:t>
      </w:r>
    </w:p>
    <w:p w14:paraId="6AD16A2C" w14:textId="77777777" w:rsidR="00572B76" w:rsidRPr="00837175" w:rsidRDefault="00572B76" w:rsidP="00572B76">
      <w:pPr>
        <w:autoSpaceDE w:val="0"/>
        <w:spacing w:after="0" w:line="240" w:lineRule="auto"/>
        <w:ind w:hanging="13"/>
        <w:jc w:val="center"/>
        <w:rPr>
          <w:rFonts w:ascii="Times New Roman" w:hAnsi="Times New Roman"/>
          <w:b/>
        </w:rPr>
      </w:pPr>
    </w:p>
    <w:p w14:paraId="7EE305CD" w14:textId="77777777" w:rsidR="00051673" w:rsidRPr="00837175" w:rsidRDefault="00051673" w:rsidP="00572B76">
      <w:pPr>
        <w:autoSpaceDE w:val="0"/>
        <w:spacing w:after="0" w:line="240" w:lineRule="auto"/>
        <w:ind w:hanging="13"/>
        <w:jc w:val="center"/>
        <w:rPr>
          <w:rFonts w:ascii="Times New Roman" w:hAnsi="Times New Roman"/>
          <w:b/>
        </w:rPr>
      </w:pPr>
    </w:p>
    <w:p w14:paraId="6662985C" w14:textId="77777777" w:rsidR="00572B76" w:rsidRPr="00837175" w:rsidRDefault="00572B76" w:rsidP="00572B76">
      <w:pPr>
        <w:autoSpaceDE w:val="0"/>
        <w:spacing w:after="0" w:line="240" w:lineRule="auto"/>
        <w:ind w:firstLine="567"/>
        <w:jc w:val="both"/>
        <w:rPr>
          <w:rFonts w:ascii="Times New Roman" w:hAnsi="Times New Roman"/>
          <w:bCs/>
        </w:rPr>
      </w:pPr>
      <w:r w:rsidRPr="00837175">
        <w:rPr>
          <w:rFonts w:ascii="Times New Roman" w:hAnsi="Times New Roman"/>
          <w:bCs/>
        </w:rPr>
        <w:t xml:space="preserve">3.1. 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w:t>
      </w:r>
    </w:p>
    <w:p w14:paraId="6F7BEA3E" w14:textId="77777777" w:rsidR="00572B76" w:rsidRPr="00837175" w:rsidRDefault="00572B76" w:rsidP="00572B76">
      <w:pPr>
        <w:autoSpaceDE w:val="0"/>
        <w:spacing w:after="0" w:line="240" w:lineRule="auto"/>
        <w:ind w:firstLine="567"/>
        <w:jc w:val="both"/>
        <w:rPr>
          <w:rFonts w:ascii="Times New Roman" w:hAnsi="Times New Roman"/>
          <w:bCs/>
        </w:rPr>
      </w:pPr>
      <w:r w:rsidRPr="00837175">
        <w:rPr>
          <w:rFonts w:ascii="Times New Roman" w:hAnsi="Times New Roman"/>
          <w:bCs/>
        </w:rPr>
        <w:t>3.2. Получение Объекта предусматривается Покупателем в месте расположения Объекта на день заключения настоящего Договора.</w:t>
      </w:r>
    </w:p>
    <w:p w14:paraId="7FD65125" w14:textId="77777777" w:rsidR="00572B76" w:rsidRPr="00837175" w:rsidRDefault="00572B76" w:rsidP="00572B76">
      <w:pPr>
        <w:autoSpaceDE w:val="0"/>
        <w:spacing w:after="0" w:line="240" w:lineRule="auto"/>
        <w:ind w:firstLine="567"/>
        <w:jc w:val="both"/>
        <w:rPr>
          <w:rFonts w:ascii="Times New Roman" w:hAnsi="Times New Roman"/>
          <w:bCs/>
        </w:rPr>
      </w:pPr>
      <w:r w:rsidRPr="00837175">
        <w:rPr>
          <w:rFonts w:ascii="Times New Roman" w:hAnsi="Times New Roman"/>
          <w:bCs/>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 Договора:</w:t>
      </w:r>
    </w:p>
    <w:p w14:paraId="5BF3E5C3" w14:textId="77777777" w:rsidR="00572B76" w:rsidRPr="00837175" w:rsidRDefault="00572B76" w:rsidP="00572B76">
      <w:pPr>
        <w:autoSpaceDE w:val="0"/>
        <w:spacing w:after="0" w:line="240" w:lineRule="auto"/>
        <w:ind w:firstLine="567"/>
        <w:jc w:val="both"/>
        <w:rPr>
          <w:rFonts w:ascii="Times New Roman" w:hAnsi="Times New Roman"/>
          <w:bCs/>
        </w:rPr>
      </w:pPr>
      <w:r w:rsidRPr="00837175">
        <w:rPr>
          <w:rFonts w:ascii="Times New Roman" w:hAnsi="Times New Roman"/>
          <w:bCs/>
        </w:rPr>
        <w:t>3.3.1. Обязанность по передаче Имущества Покупателю считается исполненной;</w:t>
      </w:r>
    </w:p>
    <w:p w14:paraId="36C24447"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bCs/>
        </w:rPr>
        <w:t>3.3.2. У Покупателя возникает право собственности на Имущество, если переход права собственности</w:t>
      </w:r>
      <w:r w:rsidRPr="00837175">
        <w:rPr>
          <w:rFonts w:ascii="Times New Roman" w:hAnsi="Times New Roman"/>
        </w:rPr>
        <w:t xml:space="preserve"> на Имущество не подлежит государственной регистрации;</w:t>
      </w:r>
    </w:p>
    <w:p w14:paraId="55C23AD9"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3.3.3. Риск утраты (включая гибель и хищение) или повреждения Имущества переходит от Продавца к Покупателю.</w:t>
      </w:r>
    </w:p>
    <w:p w14:paraId="1758759E"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3.4.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14:paraId="37A4FF9F"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3.5. В случае если в соответствии с действующим законодательством Имущество подлежит регистрационному учету:</w:t>
      </w:r>
    </w:p>
    <w:p w14:paraId="4FEF4CB4"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3.5.1. Одновременно с подписанием передаточного акта </w:t>
      </w:r>
      <w:r w:rsidRPr="00837175">
        <w:rPr>
          <w:rFonts w:ascii="Times New Roman" w:hAnsi="Times New Roman"/>
          <w:bCs/>
        </w:rPr>
        <w:t>Продавец</w:t>
      </w:r>
      <w:r w:rsidRPr="00837175">
        <w:rPr>
          <w:rFonts w:ascii="Times New Roman" w:hAnsi="Times New Roman"/>
        </w:rPr>
        <w:t xml:space="preserve"> обязан передать </w:t>
      </w:r>
      <w:r w:rsidRPr="00837175">
        <w:rPr>
          <w:rFonts w:ascii="Times New Roman" w:hAnsi="Times New Roman"/>
          <w:bCs/>
        </w:rPr>
        <w:t>Покупателю, а Покупатель обязан принять</w:t>
      </w:r>
      <w:r w:rsidRPr="00837175">
        <w:rPr>
          <w:rFonts w:ascii="Times New Roman" w:hAnsi="Times New Roman"/>
        </w:rPr>
        <w:t xml:space="preserve"> документы, обеспечивающие возможность осуществления в отношении Имущества регистрационных действий, предусмотренных законодательством Российской Федерации.</w:t>
      </w:r>
    </w:p>
    <w:p w14:paraId="2A5E7C58"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3.5.2. Передаточный акт является основанием для регистрации Имущества в регистрирующем органе на имя Покупателя.</w:t>
      </w:r>
    </w:p>
    <w:p w14:paraId="05D5057A"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583FD410" w14:textId="77777777" w:rsidR="00051673" w:rsidRPr="00837175" w:rsidRDefault="00051673" w:rsidP="00051673">
      <w:pPr>
        <w:autoSpaceDE w:val="0"/>
        <w:spacing w:after="0" w:line="240" w:lineRule="auto"/>
        <w:jc w:val="both"/>
        <w:rPr>
          <w:rFonts w:ascii="Times New Roman" w:hAnsi="Times New Roman"/>
        </w:rPr>
      </w:pPr>
    </w:p>
    <w:p w14:paraId="23B7533D" w14:textId="77777777" w:rsidR="00051673" w:rsidRPr="00837175" w:rsidRDefault="00051673" w:rsidP="00572B76">
      <w:pPr>
        <w:autoSpaceDE w:val="0"/>
        <w:spacing w:after="0" w:line="240" w:lineRule="auto"/>
        <w:ind w:hanging="13"/>
        <w:jc w:val="both"/>
        <w:rPr>
          <w:rFonts w:ascii="Times New Roman" w:hAnsi="Times New Roman"/>
        </w:rPr>
      </w:pPr>
    </w:p>
    <w:p w14:paraId="4B011471" w14:textId="77777777" w:rsidR="00572B76" w:rsidRPr="00837175" w:rsidRDefault="00572B76" w:rsidP="00572B76">
      <w:pPr>
        <w:autoSpaceDE w:val="0"/>
        <w:spacing w:after="0" w:line="240" w:lineRule="auto"/>
        <w:ind w:hanging="13"/>
        <w:jc w:val="center"/>
        <w:rPr>
          <w:rFonts w:ascii="Times New Roman" w:hAnsi="Times New Roman"/>
          <w:b/>
        </w:rPr>
      </w:pPr>
      <w:r w:rsidRPr="00837175">
        <w:rPr>
          <w:rFonts w:ascii="Times New Roman" w:hAnsi="Times New Roman"/>
          <w:b/>
        </w:rPr>
        <w:t>4. Ответственность Сторон</w:t>
      </w:r>
    </w:p>
    <w:p w14:paraId="0379FF42" w14:textId="77777777" w:rsidR="00572B76" w:rsidRPr="00837175" w:rsidRDefault="00572B76" w:rsidP="00572B76">
      <w:pPr>
        <w:autoSpaceDE w:val="0"/>
        <w:spacing w:after="0" w:line="240" w:lineRule="auto"/>
        <w:ind w:hanging="13"/>
        <w:jc w:val="center"/>
        <w:rPr>
          <w:rFonts w:ascii="Times New Roman" w:hAnsi="Times New Roman"/>
          <w:b/>
        </w:rPr>
      </w:pPr>
    </w:p>
    <w:p w14:paraId="7A423009" w14:textId="77777777" w:rsidR="00051673" w:rsidRPr="00837175" w:rsidRDefault="00051673" w:rsidP="00572B76">
      <w:pPr>
        <w:autoSpaceDE w:val="0"/>
        <w:spacing w:after="0" w:line="240" w:lineRule="auto"/>
        <w:ind w:hanging="13"/>
        <w:jc w:val="center"/>
        <w:rPr>
          <w:rFonts w:ascii="Times New Roman" w:hAnsi="Times New Roman"/>
          <w:b/>
        </w:rPr>
      </w:pPr>
    </w:p>
    <w:p w14:paraId="5839B7CA"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394C973A" w14:textId="77777777" w:rsidR="00572B76" w:rsidRPr="00837175" w:rsidRDefault="00572B76" w:rsidP="00572B76">
      <w:pPr>
        <w:autoSpaceDE w:val="0"/>
        <w:spacing w:after="0" w:line="240" w:lineRule="auto"/>
        <w:ind w:hanging="13"/>
        <w:jc w:val="center"/>
        <w:rPr>
          <w:rFonts w:ascii="Times New Roman" w:hAnsi="Times New Roman"/>
          <w:b/>
        </w:rPr>
      </w:pPr>
    </w:p>
    <w:p w14:paraId="4A52538D" w14:textId="77777777" w:rsidR="00051673" w:rsidRPr="00837175" w:rsidRDefault="00051673" w:rsidP="00572B76">
      <w:pPr>
        <w:autoSpaceDE w:val="0"/>
        <w:spacing w:after="0" w:line="240" w:lineRule="auto"/>
        <w:ind w:hanging="13"/>
        <w:jc w:val="center"/>
        <w:rPr>
          <w:rFonts w:ascii="Times New Roman" w:hAnsi="Times New Roman"/>
          <w:b/>
        </w:rPr>
      </w:pPr>
    </w:p>
    <w:p w14:paraId="535C2D00" w14:textId="77777777" w:rsidR="00572B76" w:rsidRPr="00837175" w:rsidRDefault="00572B76" w:rsidP="00572B76">
      <w:pPr>
        <w:autoSpaceDE w:val="0"/>
        <w:spacing w:after="0" w:line="240" w:lineRule="auto"/>
        <w:ind w:hanging="13"/>
        <w:jc w:val="center"/>
        <w:rPr>
          <w:rFonts w:ascii="Times New Roman" w:hAnsi="Times New Roman"/>
          <w:b/>
        </w:rPr>
      </w:pPr>
      <w:r w:rsidRPr="00837175">
        <w:rPr>
          <w:rFonts w:ascii="Times New Roman" w:hAnsi="Times New Roman"/>
          <w:b/>
        </w:rPr>
        <w:t>5. Прочие условия</w:t>
      </w:r>
    </w:p>
    <w:p w14:paraId="12373E9B" w14:textId="77777777" w:rsidR="00792B01" w:rsidRPr="00837175" w:rsidRDefault="00792B01" w:rsidP="00572B76">
      <w:pPr>
        <w:autoSpaceDE w:val="0"/>
        <w:spacing w:after="0" w:line="240" w:lineRule="auto"/>
        <w:ind w:hanging="13"/>
        <w:jc w:val="center"/>
        <w:rPr>
          <w:rFonts w:ascii="Times New Roman" w:hAnsi="Times New Roman"/>
          <w:b/>
        </w:rPr>
      </w:pPr>
    </w:p>
    <w:p w14:paraId="6C697F79" w14:textId="77777777" w:rsidR="00051673" w:rsidRPr="00837175" w:rsidRDefault="00051673" w:rsidP="00572B76">
      <w:pPr>
        <w:autoSpaceDE w:val="0"/>
        <w:spacing w:after="0" w:line="240" w:lineRule="auto"/>
        <w:ind w:hanging="13"/>
        <w:jc w:val="center"/>
        <w:rPr>
          <w:rFonts w:ascii="Times New Roman" w:hAnsi="Times New Roman"/>
          <w:b/>
        </w:rPr>
      </w:pPr>
    </w:p>
    <w:p w14:paraId="264C2385"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51FB61C8"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5.2. Надлежащим признается направление документов Стороне-адресату любым из следующих способов: </w:t>
      </w:r>
    </w:p>
    <w:p w14:paraId="33E325E6"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5.2.1. Вручением корреспонденции посыльным (курьером) под роспись; </w:t>
      </w:r>
    </w:p>
    <w:p w14:paraId="2C31C624"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5.2.2. Ценным письмом с описью вложения и уведомлением о вручении; </w:t>
      </w:r>
    </w:p>
    <w:p w14:paraId="0C8B27E7"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5.2.3. Телеграфным сообщением. </w:t>
      </w:r>
    </w:p>
    <w:p w14:paraId="51866DB5"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5.3.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 </w:t>
      </w:r>
    </w:p>
    <w:p w14:paraId="2D2B99B6"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7CB4B69A"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5.5. В случаях, предусмотренных пунктом 5.3 настоящего Договора, датой получения Стороной-адресатом корреспонденции признаются:</w:t>
      </w:r>
    </w:p>
    <w:p w14:paraId="3BCE29D5"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6F279BD4"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5.5.2. День составления оператором связи служебного извещения или иного аналогичного документа о невручении телеграммы.</w:t>
      </w:r>
    </w:p>
    <w:p w14:paraId="5D9210D8"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w:t>
      </w:r>
      <w:r w:rsidR="000C49C2" w:rsidRPr="00837175">
        <w:rPr>
          <w:rFonts w:ascii="Times New Roman" w:hAnsi="Times New Roman"/>
        </w:rPr>
        <w:t xml:space="preserve">г. </w:t>
      </w:r>
      <w:r w:rsidRPr="00837175">
        <w:rPr>
          <w:rFonts w:ascii="Times New Roman" w:hAnsi="Times New Roman"/>
        </w:rPr>
        <w:t xml:space="preserve">Санкт-Петербурга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479D1FFC"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71E0E780" w14:textId="77777777" w:rsidR="00AF65AD" w:rsidRPr="00837175" w:rsidRDefault="00AF65AD" w:rsidP="00572B76">
      <w:pPr>
        <w:autoSpaceDE w:val="0"/>
        <w:spacing w:after="0" w:line="240" w:lineRule="auto"/>
        <w:ind w:firstLine="567"/>
        <w:jc w:val="both"/>
        <w:rPr>
          <w:rFonts w:ascii="Times New Roman" w:hAnsi="Times New Roman"/>
        </w:rPr>
      </w:pPr>
      <w:r w:rsidRPr="00837175">
        <w:rPr>
          <w:rFonts w:ascii="Times New Roman" w:hAnsi="Times New Roman"/>
        </w:rPr>
        <w:t>5.8. Стороны подтверждают, что обмен электронными копиями документов придает им правовую силу до обмена на бумажном носителе.</w:t>
      </w:r>
    </w:p>
    <w:p w14:paraId="5C1E1B59"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5.</w:t>
      </w:r>
      <w:r w:rsidR="00AF65AD" w:rsidRPr="00837175">
        <w:rPr>
          <w:rFonts w:ascii="Times New Roman" w:hAnsi="Times New Roman"/>
        </w:rPr>
        <w:t>9</w:t>
      </w:r>
      <w:r w:rsidRPr="00837175">
        <w:rPr>
          <w:rFonts w:ascii="Times New Roman" w:hAnsi="Times New Roman"/>
        </w:rPr>
        <w:t>. Настоящий Договор составлен в двух экземплярах, имеющих равную юридическую силу, по одному для каждой из Сторон. В случаях, указанных в п.3.5 Договора, составляется дополнительный экземпляр оригинала Договора для регистрирующего органа.</w:t>
      </w:r>
    </w:p>
    <w:p w14:paraId="0A0C1D4C" w14:textId="77777777" w:rsidR="00051673" w:rsidRPr="00837175" w:rsidRDefault="00051673" w:rsidP="000C49C2">
      <w:pPr>
        <w:autoSpaceDE w:val="0"/>
        <w:spacing w:after="0" w:line="240" w:lineRule="auto"/>
        <w:ind w:firstLine="567"/>
        <w:jc w:val="both"/>
        <w:rPr>
          <w:rFonts w:ascii="Times New Roman" w:hAnsi="Times New Roman"/>
        </w:rPr>
      </w:pPr>
    </w:p>
    <w:p w14:paraId="0DCC98AC" w14:textId="77777777" w:rsidR="00572B76" w:rsidRPr="00837175" w:rsidRDefault="00572B76" w:rsidP="00572B76">
      <w:pPr>
        <w:pStyle w:val="3"/>
        <w:tabs>
          <w:tab w:val="clear" w:pos="1416"/>
          <w:tab w:val="num" w:pos="0"/>
        </w:tabs>
        <w:spacing w:before="0" w:after="0"/>
        <w:ind w:left="0" w:hanging="13"/>
        <w:rPr>
          <w:sz w:val="22"/>
          <w:szCs w:val="22"/>
        </w:rPr>
      </w:pPr>
      <w:r w:rsidRPr="00837175">
        <w:rPr>
          <w:sz w:val="22"/>
          <w:szCs w:val="22"/>
        </w:rPr>
        <w:t>6. Адреса, реквизиты и подписи сторон</w:t>
      </w:r>
    </w:p>
    <w:p w14:paraId="7D09AA77" w14:textId="77777777" w:rsidR="00572B76" w:rsidRPr="00837175" w:rsidRDefault="00572B76" w:rsidP="00572B76">
      <w:pPr>
        <w:pStyle w:val="a0"/>
        <w:spacing w:after="0" w:line="240" w:lineRule="auto"/>
        <w:rPr>
          <w:rFonts w:ascii="Times New Roman" w:hAnsi="Times New Roman"/>
        </w:rPr>
      </w:pPr>
    </w:p>
    <w:tbl>
      <w:tblPr>
        <w:tblW w:w="9350" w:type="dxa"/>
        <w:tblInd w:w="108" w:type="dxa"/>
        <w:tblLayout w:type="fixed"/>
        <w:tblLook w:val="0000" w:firstRow="0" w:lastRow="0" w:firstColumn="0" w:lastColumn="0" w:noHBand="0" w:noVBand="0"/>
      </w:tblPr>
      <w:tblGrid>
        <w:gridCol w:w="4675"/>
        <w:gridCol w:w="4675"/>
      </w:tblGrid>
      <w:tr w:rsidR="00837175" w:rsidRPr="00837175" w14:paraId="465E50F2" w14:textId="77777777" w:rsidTr="00406825">
        <w:trPr>
          <w:trHeight w:val="381"/>
        </w:trPr>
        <w:tc>
          <w:tcPr>
            <w:tcW w:w="4675" w:type="dxa"/>
          </w:tcPr>
          <w:p w14:paraId="76DD88F8" w14:textId="77777777" w:rsidR="00224BA3" w:rsidRPr="00837175" w:rsidRDefault="00D47E7D" w:rsidP="00406825">
            <w:pPr>
              <w:widowControl w:val="0"/>
              <w:spacing w:after="0" w:line="240" w:lineRule="auto"/>
              <w:jc w:val="both"/>
              <w:rPr>
                <w:rFonts w:ascii="Times New Roman" w:hAnsi="Times New Roman"/>
                <w:b/>
                <w:sz w:val="20"/>
                <w:szCs w:val="20"/>
              </w:rPr>
            </w:pPr>
            <w:r w:rsidRPr="00837175">
              <w:rPr>
                <w:rFonts w:ascii="Times New Roman" w:hAnsi="Times New Roman"/>
                <w:b/>
                <w:sz w:val="20"/>
                <w:szCs w:val="20"/>
                <w:u w:val="single"/>
              </w:rPr>
              <w:t>Продавец</w:t>
            </w:r>
            <w:r w:rsidR="00224BA3" w:rsidRPr="00837175">
              <w:rPr>
                <w:rFonts w:ascii="Times New Roman" w:hAnsi="Times New Roman"/>
                <w:b/>
                <w:sz w:val="20"/>
                <w:szCs w:val="20"/>
                <w:u w:val="single"/>
              </w:rPr>
              <w:t>:</w:t>
            </w:r>
            <w:r w:rsidR="00224BA3" w:rsidRPr="00837175">
              <w:rPr>
                <w:rFonts w:ascii="Times New Roman" w:hAnsi="Times New Roman"/>
                <w:b/>
                <w:sz w:val="20"/>
                <w:szCs w:val="20"/>
              </w:rPr>
              <w:t xml:space="preserve"> </w:t>
            </w:r>
          </w:p>
        </w:tc>
        <w:tc>
          <w:tcPr>
            <w:tcW w:w="4675" w:type="dxa"/>
          </w:tcPr>
          <w:p w14:paraId="2BDC881B" w14:textId="77777777" w:rsidR="00224BA3" w:rsidRPr="00837175" w:rsidRDefault="00D47E7D" w:rsidP="00406825">
            <w:pPr>
              <w:snapToGrid w:val="0"/>
              <w:spacing w:after="0" w:line="240" w:lineRule="auto"/>
              <w:jc w:val="both"/>
              <w:rPr>
                <w:rFonts w:ascii="Times New Roman" w:hAnsi="Times New Roman"/>
                <w:b/>
                <w:sz w:val="20"/>
                <w:szCs w:val="20"/>
                <w:u w:val="single"/>
              </w:rPr>
            </w:pPr>
            <w:r w:rsidRPr="00837175">
              <w:rPr>
                <w:rFonts w:ascii="Times New Roman" w:hAnsi="Times New Roman"/>
                <w:b/>
                <w:sz w:val="20"/>
                <w:szCs w:val="20"/>
                <w:u w:val="single"/>
              </w:rPr>
              <w:t>Покупатель</w:t>
            </w:r>
            <w:r w:rsidR="00224BA3" w:rsidRPr="00837175">
              <w:rPr>
                <w:rFonts w:ascii="Times New Roman" w:hAnsi="Times New Roman"/>
                <w:b/>
                <w:sz w:val="20"/>
                <w:szCs w:val="20"/>
                <w:u w:val="single"/>
              </w:rPr>
              <w:t>:</w:t>
            </w:r>
          </w:p>
        </w:tc>
      </w:tr>
      <w:tr w:rsidR="00837175" w:rsidRPr="00837175" w14:paraId="5F6FE838" w14:textId="77777777" w:rsidTr="007F7F7F">
        <w:trPr>
          <w:trHeight w:val="195"/>
        </w:trPr>
        <w:tc>
          <w:tcPr>
            <w:tcW w:w="4675" w:type="dxa"/>
          </w:tcPr>
          <w:p w14:paraId="4F2004D7" w14:textId="71E28469" w:rsidR="00F63FCB" w:rsidRDefault="00894C2E" w:rsidP="003E0276">
            <w:pPr>
              <w:pStyle w:val="a5"/>
              <w:jc w:val="both"/>
              <w:rPr>
                <w:rFonts w:ascii="Times New Roman" w:hAnsi="Times New Roman"/>
                <w:sz w:val="20"/>
                <w:szCs w:val="20"/>
                <w:lang w:eastAsia="ru-RU"/>
              </w:rPr>
            </w:pPr>
            <w:r w:rsidRPr="00894C2E">
              <w:rPr>
                <w:rFonts w:ascii="Times New Roman" w:hAnsi="Times New Roman"/>
                <w:sz w:val="20"/>
                <w:szCs w:val="20"/>
                <w:lang w:eastAsia="ru-RU"/>
              </w:rPr>
              <w:t xml:space="preserve">Финансовый управляющий Ларюшкиной Валентины Александровны (01.05.1990 года рождения, место рождения: г. Березовский Кемеровской области, ИНН: 425001004434, место жительства: Кемеровская область, г. Березовский, </w:t>
            </w:r>
            <w:proofErr w:type="spellStart"/>
            <w:r w:rsidRPr="00894C2E">
              <w:rPr>
                <w:rFonts w:ascii="Times New Roman" w:hAnsi="Times New Roman"/>
                <w:sz w:val="20"/>
                <w:szCs w:val="20"/>
                <w:lang w:eastAsia="ru-RU"/>
              </w:rPr>
              <w:t>пр-кт</w:t>
            </w:r>
            <w:proofErr w:type="spellEnd"/>
            <w:r w:rsidRPr="00894C2E">
              <w:rPr>
                <w:rFonts w:ascii="Times New Roman" w:hAnsi="Times New Roman"/>
                <w:sz w:val="20"/>
                <w:szCs w:val="20"/>
                <w:lang w:eastAsia="ru-RU"/>
              </w:rPr>
              <w:t xml:space="preserve"> Шахтеров, д.1, кв. 109) Евстигнеева Анастасия Евгеньевна (ИНН 702406093834, СНИЛС 166-033-188 52), действующая на основании решения  Арбитражного суда Кемеровской области по делу № А27-19503/2024 от 09.07.2025</w:t>
            </w:r>
          </w:p>
          <w:p w14:paraId="62C1D70B" w14:textId="5328610D" w:rsidR="002E347B" w:rsidRDefault="00D9639A" w:rsidP="003E0276">
            <w:pPr>
              <w:pStyle w:val="a5"/>
              <w:jc w:val="both"/>
              <w:rPr>
                <w:rFonts w:ascii="Times New Roman" w:hAnsi="Times New Roman"/>
                <w:sz w:val="20"/>
                <w:szCs w:val="20"/>
                <w:lang w:eastAsia="ru-RU"/>
              </w:rPr>
            </w:pPr>
            <w:r>
              <w:rPr>
                <w:rFonts w:ascii="Times New Roman" w:hAnsi="Times New Roman"/>
                <w:sz w:val="20"/>
                <w:szCs w:val="20"/>
                <w:lang w:eastAsia="ru-RU"/>
              </w:rPr>
              <w:t>Банковские р</w:t>
            </w:r>
            <w:r w:rsidR="002042A2" w:rsidRPr="00837175">
              <w:rPr>
                <w:rFonts w:ascii="Times New Roman" w:hAnsi="Times New Roman"/>
                <w:sz w:val="20"/>
                <w:szCs w:val="20"/>
                <w:lang w:eastAsia="ru-RU"/>
              </w:rPr>
              <w:t xml:space="preserve">еквизиты </w:t>
            </w:r>
          </w:p>
          <w:p w14:paraId="3FF48175" w14:textId="4381B9CD" w:rsidR="003E0276" w:rsidRPr="00837175" w:rsidRDefault="003E0276" w:rsidP="003E0276">
            <w:pPr>
              <w:pStyle w:val="a5"/>
              <w:jc w:val="both"/>
              <w:rPr>
                <w:rFonts w:ascii="Times New Roman" w:hAnsi="Times New Roman"/>
                <w:sz w:val="20"/>
                <w:szCs w:val="20"/>
                <w:lang w:eastAsia="ru-RU"/>
              </w:rPr>
            </w:pPr>
            <w:r w:rsidRPr="00837175">
              <w:rPr>
                <w:rFonts w:ascii="Times New Roman" w:hAnsi="Times New Roman"/>
                <w:sz w:val="20"/>
                <w:szCs w:val="20"/>
                <w:lang w:eastAsia="ru-RU"/>
              </w:rPr>
              <w:t>Банк получателя: ФИЛИАЛ "ЦЕНТРАЛЬНЫЙ" ПАО "СОВКОМБАНК"</w:t>
            </w:r>
          </w:p>
          <w:p w14:paraId="22173F92" w14:textId="77777777" w:rsidR="003E0276" w:rsidRPr="00837175" w:rsidRDefault="003E0276" w:rsidP="003E0276">
            <w:pPr>
              <w:pStyle w:val="a5"/>
              <w:jc w:val="both"/>
              <w:rPr>
                <w:rFonts w:ascii="Times New Roman" w:hAnsi="Times New Roman"/>
                <w:sz w:val="20"/>
                <w:szCs w:val="20"/>
                <w:lang w:eastAsia="ru-RU"/>
              </w:rPr>
            </w:pPr>
            <w:r w:rsidRPr="00837175">
              <w:rPr>
                <w:rFonts w:ascii="Times New Roman" w:hAnsi="Times New Roman"/>
                <w:sz w:val="20"/>
                <w:szCs w:val="20"/>
                <w:lang w:eastAsia="ru-RU"/>
              </w:rPr>
              <w:t>Кор/счет банка: 30101810150040000763</w:t>
            </w:r>
          </w:p>
          <w:p w14:paraId="70EE8440" w14:textId="77777777" w:rsidR="003E0276" w:rsidRPr="00837175" w:rsidRDefault="003E0276" w:rsidP="003E0276">
            <w:pPr>
              <w:pStyle w:val="a5"/>
              <w:jc w:val="both"/>
              <w:rPr>
                <w:rFonts w:ascii="Times New Roman" w:hAnsi="Times New Roman"/>
                <w:sz w:val="20"/>
                <w:szCs w:val="20"/>
                <w:lang w:eastAsia="ru-RU"/>
              </w:rPr>
            </w:pPr>
            <w:r w:rsidRPr="00837175">
              <w:rPr>
                <w:rFonts w:ascii="Times New Roman" w:hAnsi="Times New Roman"/>
                <w:sz w:val="20"/>
                <w:szCs w:val="20"/>
                <w:lang w:eastAsia="ru-RU"/>
              </w:rPr>
              <w:t>БИК банка: 045004763</w:t>
            </w:r>
          </w:p>
          <w:p w14:paraId="09547EA5" w14:textId="77777777" w:rsidR="003E0276" w:rsidRPr="00837175" w:rsidRDefault="003E0276" w:rsidP="003E0276">
            <w:pPr>
              <w:pStyle w:val="a5"/>
              <w:jc w:val="both"/>
              <w:rPr>
                <w:rFonts w:ascii="Times New Roman" w:hAnsi="Times New Roman"/>
                <w:sz w:val="20"/>
                <w:szCs w:val="20"/>
                <w:lang w:eastAsia="ru-RU"/>
              </w:rPr>
            </w:pPr>
            <w:r w:rsidRPr="00837175">
              <w:rPr>
                <w:rFonts w:ascii="Times New Roman" w:hAnsi="Times New Roman"/>
                <w:sz w:val="20"/>
                <w:szCs w:val="20"/>
                <w:lang w:eastAsia="ru-RU"/>
              </w:rPr>
              <w:t>КПП банка: 544543001</w:t>
            </w:r>
          </w:p>
          <w:p w14:paraId="098B28EE" w14:textId="77777777" w:rsidR="003E0276" w:rsidRPr="00837175" w:rsidRDefault="003E0276" w:rsidP="003E0276">
            <w:pPr>
              <w:pStyle w:val="a5"/>
              <w:jc w:val="both"/>
              <w:rPr>
                <w:rFonts w:ascii="Times New Roman" w:hAnsi="Times New Roman"/>
                <w:sz w:val="20"/>
                <w:szCs w:val="20"/>
                <w:lang w:eastAsia="ru-RU"/>
              </w:rPr>
            </w:pPr>
            <w:r w:rsidRPr="00837175">
              <w:rPr>
                <w:rFonts w:ascii="Times New Roman" w:hAnsi="Times New Roman"/>
                <w:sz w:val="20"/>
                <w:szCs w:val="20"/>
                <w:lang w:eastAsia="ru-RU"/>
              </w:rPr>
              <w:t>ИНН банка: 4401116480</w:t>
            </w:r>
          </w:p>
          <w:p w14:paraId="3AADF3A6" w14:textId="77777777" w:rsidR="003E0276" w:rsidRPr="00837175" w:rsidRDefault="003E0276" w:rsidP="003E0276">
            <w:pPr>
              <w:pStyle w:val="a5"/>
              <w:jc w:val="both"/>
              <w:rPr>
                <w:rFonts w:ascii="Times New Roman" w:hAnsi="Times New Roman"/>
                <w:sz w:val="20"/>
                <w:szCs w:val="20"/>
                <w:lang w:eastAsia="ru-RU"/>
              </w:rPr>
            </w:pPr>
            <w:r w:rsidRPr="00837175">
              <w:rPr>
                <w:rFonts w:ascii="Times New Roman" w:hAnsi="Times New Roman"/>
                <w:sz w:val="20"/>
                <w:szCs w:val="20"/>
                <w:lang w:eastAsia="ru-RU"/>
              </w:rPr>
              <w:t>ОГРН банка: 1144400000425</w:t>
            </w:r>
          </w:p>
          <w:p w14:paraId="7C513CDE" w14:textId="77777777" w:rsidR="00894C2E" w:rsidRPr="00894C2E" w:rsidRDefault="00894C2E" w:rsidP="00894C2E">
            <w:pPr>
              <w:pStyle w:val="a5"/>
              <w:jc w:val="both"/>
              <w:rPr>
                <w:rFonts w:ascii="Times New Roman" w:hAnsi="Times New Roman"/>
                <w:sz w:val="20"/>
                <w:szCs w:val="20"/>
                <w:lang w:eastAsia="ru-RU"/>
              </w:rPr>
            </w:pPr>
            <w:r w:rsidRPr="00894C2E">
              <w:rPr>
                <w:rFonts w:ascii="Times New Roman" w:hAnsi="Times New Roman"/>
                <w:sz w:val="20"/>
                <w:szCs w:val="20"/>
                <w:lang w:eastAsia="ru-RU"/>
              </w:rPr>
              <w:t>Счет получателя: 40817810950203106627</w:t>
            </w:r>
          </w:p>
          <w:p w14:paraId="77938E64" w14:textId="53990ADB" w:rsidR="00DD1DB3" w:rsidRPr="00837175" w:rsidRDefault="00894C2E" w:rsidP="00894C2E">
            <w:pPr>
              <w:pStyle w:val="a5"/>
              <w:jc w:val="both"/>
              <w:rPr>
                <w:rFonts w:ascii="Times New Roman" w:hAnsi="Times New Roman"/>
                <w:sz w:val="20"/>
                <w:szCs w:val="20"/>
                <w:lang w:eastAsia="ru-RU"/>
              </w:rPr>
            </w:pPr>
            <w:r w:rsidRPr="00894C2E">
              <w:rPr>
                <w:rFonts w:ascii="Times New Roman" w:hAnsi="Times New Roman"/>
                <w:sz w:val="20"/>
                <w:szCs w:val="20"/>
                <w:lang w:eastAsia="ru-RU"/>
              </w:rPr>
              <w:t>Ф.И.О. получателя: Ларюшкина Валентина Александровна</w:t>
            </w:r>
          </w:p>
        </w:tc>
        <w:tc>
          <w:tcPr>
            <w:tcW w:w="4675" w:type="dxa"/>
          </w:tcPr>
          <w:p w14:paraId="72CA8C29" w14:textId="1C64271B" w:rsidR="00224BA3" w:rsidRPr="00837175" w:rsidRDefault="00224BA3" w:rsidP="00D47E7D">
            <w:pPr>
              <w:snapToGrid w:val="0"/>
              <w:jc w:val="both"/>
              <w:rPr>
                <w:sz w:val="20"/>
                <w:szCs w:val="20"/>
              </w:rPr>
            </w:pPr>
          </w:p>
        </w:tc>
      </w:tr>
      <w:tr w:rsidR="00AE4DB2" w:rsidRPr="00837175" w14:paraId="50340AF9" w14:textId="77777777" w:rsidTr="007F7F7F">
        <w:trPr>
          <w:trHeight w:val="42"/>
        </w:trPr>
        <w:tc>
          <w:tcPr>
            <w:tcW w:w="4675" w:type="dxa"/>
          </w:tcPr>
          <w:p w14:paraId="632C98C3" w14:textId="77777777" w:rsidR="00A93EDA" w:rsidRPr="00837175" w:rsidRDefault="00A93EDA" w:rsidP="005C67EE">
            <w:pPr>
              <w:pStyle w:val="a5"/>
              <w:rPr>
                <w:rFonts w:ascii="Times New Roman" w:hAnsi="Times New Roman"/>
                <w:sz w:val="20"/>
                <w:szCs w:val="20"/>
              </w:rPr>
            </w:pPr>
          </w:p>
          <w:p w14:paraId="40ED6AAC" w14:textId="77777777" w:rsidR="005C67EE" w:rsidRPr="00837175" w:rsidRDefault="005C67EE" w:rsidP="005C67EE">
            <w:pPr>
              <w:pStyle w:val="a5"/>
              <w:rPr>
                <w:rFonts w:ascii="Times New Roman" w:hAnsi="Times New Roman"/>
                <w:sz w:val="20"/>
                <w:szCs w:val="20"/>
              </w:rPr>
            </w:pPr>
            <w:r w:rsidRPr="00837175">
              <w:rPr>
                <w:rFonts w:ascii="Times New Roman" w:hAnsi="Times New Roman"/>
                <w:sz w:val="20"/>
                <w:szCs w:val="20"/>
              </w:rPr>
              <w:t>Финансовый управляющий</w:t>
            </w:r>
          </w:p>
          <w:p w14:paraId="6F222FA8" w14:textId="77777777" w:rsidR="003E0276" w:rsidRPr="00837175" w:rsidRDefault="003E0276" w:rsidP="005C67EE">
            <w:pPr>
              <w:pStyle w:val="a5"/>
              <w:rPr>
                <w:rFonts w:ascii="Times New Roman" w:hAnsi="Times New Roman"/>
                <w:sz w:val="20"/>
                <w:szCs w:val="20"/>
              </w:rPr>
            </w:pPr>
          </w:p>
          <w:p w14:paraId="0D8B44CF" w14:textId="77777777" w:rsidR="003E0276" w:rsidRPr="00837175" w:rsidRDefault="003E0276" w:rsidP="005C67EE">
            <w:pPr>
              <w:pStyle w:val="a5"/>
              <w:rPr>
                <w:rFonts w:ascii="Times New Roman" w:hAnsi="Times New Roman"/>
                <w:sz w:val="20"/>
                <w:szCs w:val="20"/>
              </w:rPr>
            </w:pPr>
          </w:p>
          <w:p w14:paraId="32DB6795" w14:textId="77777777" w:rsidR="005C67EE" w:rsidRPr="00837175" w:rsidRDefault="005C67EE" w:rsidP="005C67EE">
            <w:pPr>
              <w:pStyle w:val="a5"/>
              <w:rPr>
                <w:rFonts w:ascii="Times New Roman" w:hAnsi="Times New Roman"/>
                <w:sz w:val="20"/>
                <w:szCs w:val="20"/>
              </w:rPr>
            </w:pPr>
            <w:r w:rsidRPr="00837175">
              <w:rPr>
                <w:rFonts w:ascii="Times New Roman" w:hAnsi="Times New Roman"/>
                <w:sz w:val="20"/>
                <w:szCs w:val="20"/>
              </w:rPr>
              <w:t xml:space="preserve">____________________________ </w:t>
            </w:r>
            <w:r w:rsidR="003E0276" w:rsidRPr="00837175">
              <w:rPr>
                <w:rFonts w:ascii="Times New Roman" w:hAnsi="Times New Roman"/>
                <w:sz w:val="20"/>
                <w:szCs w:val="20"/>
              </w:rPr>
              <w:t>Евстигнеев</w:t>
            </w:r>
            <w:r w:rsidR="00AA4887" w:rsidRPr="00837175">
              <w:rPr>
                <w:rFonts w:ascii="Times New Roman" w:hAnsi="Times New Roman"/>
                <w:sz w:val="20"/>
                <w:szCs w:val="20"/>
              </w:rPr>
              <w:t>а</w:t>
            </w:r>
            <w:r w:rsidR="003E0276" w:rsidRPr="00837175">
              <w:rPr>
                <w:rFonts w:ascii="Times New Roman" w:hAnsi="Times New Roman"/>
                <w:sz w:val="20"/>
                <w:szCs w:val="20"/>
              </w:rPr>
              <w:t xml:space="preserve"> </w:t>
            </w:r>
            <w:r w:rsidR="00AA4887" w:rsidRPr="00837175">
              <w:rPr>
                <w:rFonts w:ascii="Times New Roman" w:hAnsi="Times New Roman"/>
                <w:sz w:val="20"/>
                <w:szCs w:val="20"/>
              </w:rPr>
              <w:t>А. Е</w:t>
            </w:r>
            <w:r w:rsidR="003E0276" w:rsidRPr="00837175">
              <w:rPr>
                <w:rFonts w:ascii="Times New Roman" w:hAnsi="Times New Roman"/>
                <w:sz w:val="20"/>
                <w:szCs w:val="20"/>
              </w:rPr>
              <w:t>.</w:t>
            </w:r>
          </w:p>
          <w:p w14:paraId="26218351" w14:textId="77777777" w:rsidR="005C67EE" w:rsidRPr="00837175" w:rsidRDefault="005C67EE" w:rsidP="005C67EE">
            <w:pPr>
              <w:snapToGrid w:val="0"/>
              <w:ind w:hanging="13"/>
              <w:jc w:val="both"/>
              <w:rPr>
                <w:sz w:val="20"/>
                <w:szCs w:val="20"/>
              </w:rPr>
            </w:pPr>
          </w:p>
        </w:tc>
        <w:tc>
          <w:tcPr>
            <w:tcW w:w="4675" w:type="dxa"/>
          </w:tcPr>
          <w:p w14:paraId="6EB77923" w14:textId="77777777" w:rsidR="005C67EE" w:rsidRPr="00837175" w:rsidRDefault="005C67EE" w:rsidP="005C67EE">
            <w:pPr>
              <w:pStyle w:val="a5"/>
              <w:rPr>
                <w:rFonts w:ascii="Times New Roman" w:hAnsi="Times New Roman"/>
                <w:sz w:val="20"/>
                <w:szCs w:val="20"/>
              </w:rPr>
            </w:pPr>
          </w:p>
          <w:p w14:paraId="0FAF3532" w14:textId="77777777" w:rsidR="005C67EE" w:rsidRPr="00837175" w:rsidRDefault="005C67EE" w:rsidP="005C67EE">
            <w:pPr>
              <w:pStyle w:val="a5"/>
              <w:rPr>
                <w:rFonts w:ascii="Times New Roman" w:hAnsi="Times New Roman"/>
                <w:sz w:val="20"/>
                <w:szCs w:val="20"/>
              </w:rPr>
            </w:pPr>
          </w:p>
          <w:p w14:paraId="4F986DD8" w14:textId="77777777" w:rsidR="003E0276" w:rsidRPr="00837175" w:rsidRDefault="003E0276" w:rsidP="005C67EE">
            <w:pPr>
              <w:pStyle w:val="a5"/>
              <w:rPr>
                <w:rFonts w:ascii="Times New Roman" w:hAnsi="Times New Roman"/>
                <w:sz w:val="20"/>
                <w:szCs w:val="20"/>
              </w:rPr>
            </w:pPr>
          </w:p>
          <w:p w14:paraId="25BAD787" w14:textId="77777777" w:rsidR="00A93EDA" w:rsidRPr="00837175" w:rsidRDefault="00A93EDA" w:rsidP="005C67EE">
            <w:pPr>
              <w:pStyle w:val="a5"/>
              <w:rPr>
                <w:rFonts w:ascii="Times New Roman" w:hAnsi="Times New Roman"/>
                <w:sz w:val="20"/>
                <w:szCs w:val="20"/>
              </w:rPr>
            </w:pPr>
          </w:p>
          <w:p w14:paraId="0BEB2AA4" w14:textId="77777777" w:rsidR="005C67EE" w:rsidRPr="00837175" w:rsidRDefault="005C67EE" w:rsidP="005C67EE">
            <w:pPr>
              <w:pStyle w:val="a5"/>
              <w:rPr>
                <w:rFonts w:ascii="Times New Roman" w:hAnsi="Times New Roman"/>
                <w:sz w:val="20"/>
                <w:szCs w:val="20"/>
              </w:rPr>
            </w:pPr>
            <w:r w:rsidRPr="00837175">
              <w:rPr>
                <w:rFonts w:ascii="Times New Roman" w:hAnsi="Times New Roman"/>
                <w:sz w:val="20"/>
                <w:szCs w:val="20"/>
              </w:rPr>
              <w:t xml:space="preserve">_____________________________ </w:t>
            </w:r>
            <w:r w:rsidR="00D47E7D" w:rsidRPr="00837175">
              <w:rPr>
                <w:rFonts w:ascii="Times New Roman" w:hAnsi="Times New Roman"/>
                <w:sz w:val="20"/>
                <w:szCs w:val="20"/>
              </w:rPr>
              <w:t>_______________</w:t>
            </w:r>
          </w:p>
          <w:p w14:paraId="57CF8BD3" w14:textId="77777777" w:rsidR="005C67EE" w:rsidRPr="00837175" w:rsidRDefault="005C67EE" w:rsidP="005C67EE">
            <w:pPr>
              <w:snapToGrid w:val="0"/>
              <w:jc w:val="both"/>
              <w:rPr>
                <w:sz w:val="20"/>
                <w:szCs w:val="20"/>
              </w:rPr>
            </w:pPr>
          </w:p>
        </w:tc>
      </w:tr>
    </w:tbl>
    <w:p w14:paraId="7795CCD1" w14:textId="77777777" w:rsidR="00224BA3" w:rsidRPr="00837175" w:rsidRDefault="00224BA3" w:rsidP="002042A2">
      <w:pPr>
        <w:rPr>
          <w:sz w:val="20"/>
          <w:szCs w:val="20"/>
        </w:rPr>
      </w:pPr>
    </w:p>
    <w:sectPr w:rsidR="00224BA3" w:rsidRPr="00837175" w:rsidSect="007E7958">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DF24F6" w14:textId="77777777" w:rsidR="00666EC7" w:rsidRDefault="00666EC7" w:rsidP="00A87AD4">
      <w:pPr>
        <w:spacing w:after="0" w:line="240" w:lineRule="auto"/>
      </w:pPr>
      <w:r>
        <w:separator/>
      </w:r>
    </w:p>
  </w:endnote>
  <w:endnote w:type="continuationSeparator" w:id="0">
    <w:p w14:paraId="1AEDC645" w14:textId="77777777" w:rsidR="00666EC7" w:rsidRDefault="00666EC7"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63D96" w14:textId="77777777" w:rsidR="00EE0900" w:rsidRDefault="00EE0900">
    <w:pPr>
      <w:pStyle w:val="a9"/>
    </w:pPr>
    <w:r>
      <w:t>Продавец _______________________                                            Покупатель 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15ACC" w14:textId="77777777" w:rsidR="00666EC7" w:rsidRDefault="00666EC7" w:rsidP="00A87AD4">
      <w:pPr>
        <w:spacing w:after="0" w:line="240" w:lineRule="auto"/>
      </w:pPr>
      <w:r>
        <w:separator/>
      </w:r>
    </w:p>
  </w:footnote>
  <w:footnote w:type="continuationSeparator" w:id="0">
    <w:p w14:paraId="7C489944" w14:textId="77777777" w:rsidR="00666EC7" w:rsidRDefault="00666EC7"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127281421">
    <w:abstractNumId w:val="0"/>
  </w:num>
  <w:num w:numId="2" w16cid:durableId="20748154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350303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160F8"/>
    <w:rsid w:val="00002FC2"/>
    <w:rsid w:val="00003DFA"/>
    <w:rsid w:val="00004504"/>
    <w:rsid w:val="0000645C"/>
    <w:rsid w:val="00006736"/>
    <w:rsid w:val="0000677B"/>
    <w:rsid w:val="00006D10"/>
    <w:rsid w:val="0001482B"/>
    <w:rsid w:val="00015C06"/>
    <w:rsid w:val="0001694B"/>
    <w:rsid w:val="0002148B"/>
    <w:rsid w:val="00022BC4"/>
    <w:rsid w:val="00024D7F"/>
    <w:rsid w:val="00030B2C"/>
    <w:rsid w:val="00030B85"/>
    <w:rsid w:val="000312B2"/>
    <w:rsid w:val="00032641"/>
    <w:rsid w:val="00032FBB"/>
    <w:rsid w:val="000341B5"/>
    <w:rsid w:val="00034F37"/>
    <w:rsid w:val="00034F3A"/>
    <w:rsid w:val="000363D6"/>
    <w:rsid w:val="00037743"/>
    <w:rsid w:val="00037850"/>
    <w:rsid w:val="0004151E"/>
    <w:rsid w:val="00043787"/>
    <w:rsid w:val="00043845"/>
    <w:rsid w:val="00046B1A"/>
    <w:rsid w:val="00046C0E"/>
    <w:rsid w:val="00050C16"/>
    <w:rsid w:val="00051673"/>
    <w:rsid w:val="000545DD"/>
    <w:rsid w:val="00062215"/>
    <w:rsid w:val="000640E2"/>
    <w:rsid w:val="000658B7"/>
    <w:rsid w:val="0006796B"/>
    <w:rsid w:val="000702E0"/>
    <w:rsid w:val="00075936"/>
    <w:rsid w:val="0007597F"/>
    <w:rsid w:val="00083AC8"/>
    <w:rsid w:val="00085E1B"/>
    <w:rsid w:val="000916A0"/>
    <w:rsid w:val="000948C6"/>
    <w:rsid w:val="00097CB6"/>
    <w:rsid w:val="000A1CD1"/>
    <w:rsid w:val="000A23E2"/>
    <w:rsid w:val="000A24D1"/>
    <w:rsid w:val="000A463C"/>
    <w:rsid w:val="000A4FCD"/>
    <w:rsid w:val="000A7824"/>
    <w:rsid w:val="000A7C85"/>
    <w:rsid w:val="000B015F"/>
    <w:rsid w:val="000B0CBB"/>
    <w:rsid w:val="000B279A"/>
    <w:rsid w:val="000B4232"/>
    <w:rsid w:val="000C27BC"/>
    <w:rsid w:val="000C2CE5"/>
    <w:rsid w:val="000C38CC"/>
    <w:rsid w:val="000C49C2"/>
    <w:rsid w:val="000C512E"/>
    <w:rsid w:val="000C5944"/>
    <w:rsid w:val="000D1379"/>
    <w:rsid w:val="000D3E01"/>
    <w:rsid w:val="000D4474"/>
    <w:rsid w:val="000D5DE7"/>
    <w:rsid w:val="000E297B"/>
    <w:rsid w:val="000E69B8"/>
    <w:rsid w:val="000F0D02"/>
    <w:rsid w:val="000F132B"/>
    <w:rsid w:val="000F1449"/>
    <w:rsid w:val="000F1ACD"/>
    <w:rsid w:val="000F1BF1"/>
    <w:rsid w:val="000F202F"/>
    <w:rsid w:val="000F2537"/>
    <w:rsid w:val="000F3AAF"/>
    <w:rsid w:val="000F593B"/>
    <w:rsid w:val="000F7548"/>
    <w:rsid w:val="001000AB"/>
    <w:rsid w:val="0010046F"/>
    <w:rsid w:val="001008FE"/>
    <w:rsid w:val="001025E1"/>
    <w:rsid w:val="0010385D"/>
    <w:rsid w:val="00104441"/>
    <w:rsid w:val="001064A3"/>
    <w:rsid w:val="00106B6B"/>
    <w:rsid w:val="00110BB7"/>
    <w:rsid w:val="001114EC"/>
    <w:rsid w:val="001139F3"/>
    <w:rsid w:val="001156EE"/>
    <w:rsid w:val="001202A2"/>
    <w:rsid w:val="001212F1"/>
    <w:rsid w:val="001222AA"/>
    <w:rsid w:val="001320F5"/>
    <w:rsid w:val="00133CED"/>
    <w:rsid w:val="00133D66"/>
    <w:rsid w:val="001347FF"/>
    <w:rsid w:val="001354AC"/>
    <w:rsid w:val="00136DBF"/>
    <w:rsid w:val="0013774C"/>
    <w:rsid w:val="0013798C"/>
    <w:rsid w:val="00137F98"/>
    <w:rsid w:val="001420F7"/>
    <w:rsid w:val="0014214B"/>
    <w:rsid w:val="001422A3"/>
    <w:rsid w:val="0014267E"/>
    <w:rsid w:val="0014393A"/>
    <w:rsid w:val="00144631"/>
    <w:rsid w:val="001451EC"/>
    <w:rsid w:val="001509B1"/>
    <w:rsid w:val="0015350E"/>
    <w:rsid w:val="00155284"/>
    <w:rsid w:val="001567D7"/>
    <w:rsid w:val="00157534"/>
    <w:rsid w:val="00157ECD"/>
    <w:rsid w:val="00160DDD"/>
    <w:rsid w:val="00162D3E"/>
    <w:rsid w:val="00166522"/>
    <w:rsid w:val="00167275"/>
    <w:rsid w:val="001706AC"/>
    <w:rsid w:val="001714DF"/>
    <w:rsid w:val="001762DC"/>
    <w:rsid w:val="001775F7"/>
    <w:rsid w:val="001807C0"/>
    <w:rsid w:val="00180E4A"/>
    <w:rsid w:val="00181851"/>
    <w:rsid w:val="00181E77"/>
    <w:rsid w:val="001825DB"/>
    <w:rsid w:val="00183233"/>
    <w:rsid w:val="00183540"/>
    <w:rsid w:val="00183B4F"/>
    <w:rsid w:val="00186875"/>
    <w:rsid w:val="0018715B"/>
    <w:rsid w:val="00190503"/>
    <w:rsid w:val="00190DA6"/>
    <w:rsid w:val="0019249A"/>
    <w:rsid w:val="0019326F"/>
    <w:rsid w:val="0019608D"/>
    <w:rsid w:val="001973AA"/>
    <w:rsid w:val="001A08F1"/>
    <w:rsid w:val="001A10B1"/>
    <w:rsid w:val="001A30E7"/>
    <w:rsid w:val="001A3793"/>
    <w:rsid w:val="001A5230"/>
    <w:rsid w:val="001A5801"/>
    <w:rsid w:val="001B1AC1"/>
    <w:rsid w:val="001B2D49"/>
    <w:rsid w:val="001B6374"/>
    <w:rsid w:val="001B7AF9"/>
    <w:rsid w:val="001C03D6"/>
    <w:rsid w:val="001C0C93"/>
    <w:rsid w:val="001C1FFB"/>
    <w:rsid w:val="001C2EDD"/>
    <w:rsid w:val="001C45EE"/>
    <w:rsid w:val="001C685A"/>
    <w:rsid w:val="001C6A47"/>
    <w:rsid w:val="001D3A62"/>
    <w:rsid w:val="001D3F32"/>
    <w:rsid w:val="001D494A"/>
    <w:rsid w:val="001D4EA0"/>
    <w:rsid w:val="001D7FE4"/>
    <w:rsid w:val="001E0B6C"/>
    <w:rsid w:val="001E2A32"/>
    <w:rsid w:val="001E33FC"/>
    <w:rsid w:val="001E4A45"/>
    <w:rsid w:val="001E4B05"/>
    <w:rsid w:val="001E5109"/>
    <w:rsid w:val="001E52AD"/>
    <w:rsid w:val="001E5DC8"/>
    <w:rsid w:val="001F16C0"/>
    <w:rsid w:val="001F25D9"/>
    <w:rsid w:val="001F2F73"/>
    <w:rsid w:val="001F6298"/>
    <w:rsid w:val="001F6F90"/>
    <w:rsid w:val="002015D7"/>
    <w:rsid w:val="002042A2"/>
    <w:rsid w:val="002047A8"/>
    <w:rsid w:val="00211B48"/>
    <w:rsid w:val="00212733"/>
    <w:rsid w:val="00214CCD"/>
    <w:rsid w:val="00216407"/>
    <w:rsid w:val="0022050E"/>
    <w:rsid w:val="00224A56"/>
    <w:rsid w:val="00224BA3"/>
    <w:rsid w:val="00233F93"/>
    <w:rsid w:val="00235202"/>
    <w:rsid w:val="0023608D"/>
    <w:rsid w:val="0023662C"/>
    <w:rsid w:val="002367DF"/>
    <w:rsid w:val="002370A7"/>
    <w:rsid w:val="0023722E"/>
    <w:rsid w:val="00237F21"/>
    <w:rsid w:val="00243EB4"/>
    <w:rsid w:val="00245C87"/>
    <w:rsid w:val="00246A96"/>
    <w:rsid w:val="00247E87"/>
    <w:rsid w:val="00250B6D"/>
    <w:rsid w:val="00252EDE"/>
    <w:rsid w:val="00252FE3"/>
    <w:rsid w:val="00253374"/>
    <w:rsid w:val="002544A9"/>
    <w:rsid w:val="002562EF"/>
    <w:rsid w:val="002569B8"/>
    <w:rsid w:val="00261319"/>
    <w:rsid w:val="002640AC"/>
    <w:rsid w:val="00264B97"/>
    <w:rsid w:val="00265D31"/>
    <w:rsid w:val="00266072"/>
    <w:rsid w:val="002665A6"/>
    <w:rsid w:val="0026703B"/>
    <w:rsid w:val="00270314"/>
    <w:rsid w:val="00270FDA"/>
    <w:rsid w:val="0027394D"/>
    <w:rsid w:val="002744C4"/>
    <w:rsid w:val="002756EE"/>
    <w:rsid w:val="00275FA7"/>
    <w:rsid w:val="00276535"/>
    <w:rsid w:val="0027683A"/>
    <w:rsid w:val="002813BA"/>
    <w:rsid w:val="002860A3"/>
    <w:rsid w:val="0029109A"/>
    <w:rsid w:val="00291586"/>
    <w:rsid w:val="002920A7"/>
    <w:rsid w:val="00292210"/>
    <w:rsid w:val="00294BBD"/>
    <w:rsid w:val="002973A3"/>
    <w:rsid w:val="002A226B"/>
    <w:rsid w:val="002A2280"/>
    <w:rsid w:val="002A48E9"/>
    <w:rsid w:val="002A722B"/>
    <w:rsid w:val="002A72AC"/>
    <w:rsid w:val="002B2503"/>
    <w:rsid w:val="002B3E0F"/>
    <w:rsid w:val="002B4952"/>
    <w:rsid w:val="002B500C"/>
    <w:rsid w:val="002B5B94"/>
    <w:rsid w:val="002C162C"/>
    <w:rsid w:val="002C1D23"/>
    <w:rsid w:val="002C1FF9"/>
    <w:rsid w:val="002C31A9"/>
    <w:rsid w:val="002C6127"/>
    <w:rsid w:val="002D1051"/>
    <w:rsid w:val="002D4CA9"/>
    <w:rsid w:val="002D58DF"/>
    <w:rsid w:val="002D5BDF"/>
    <w:rsid w:val="002E347B"/>
    <w:rsid w:val="002E34DD"/>
    <w:rsid w:val="002E35A4"/>
    <w:rsid w:val="002E4D4B"/>
    <w:rsid w:val="002E4DE7"/>
    <w:rsid w:val="002E5DEF"/>
    <w:rsid w:val="002E648A"/>
    <w:rsid w:val="002E6D38"/>
    <w:rsid w:val="002F487E"/>
    <w:rsid w:val="002F53DA"/>
    <w:rsid w:val="002F70A6"/>
    <w:rsid w:val="002F75A9"/>
    <w:rsid w:val="00301A35"/>
    <w:rsid w:val="0030387D"/>
    <w:rsid w:val="003044A6"/>
    <w:rsid w:val="00305F3C"/>
    <w:rsid w:val="0030697B"/>
    <w:rsid w:val="00311D5B"/>
    <w:rsid w:val="00313055"/>
    <w:rsid w:val="003140C4"/>
    <w:rsid w:val="00315688"/>
    <w:rsid w:val="00316E43"/>
    <w:rsid w:val="00320B4D"/>
    <w:rsid w:val="00325519"/>
    <w:rsid w:val="0032670A"/>
    <w:rsid w:val="003271C1"/>
    <w:rsid w:val="00332CCC"/>
    <w:rsid w:val="00332D42"/>
    <w:rsid w:val="0033429E"/>
    <w:rsid w:val="00336325"/>
    <w:rsid w:val="00336CFF"/>
    <w:rsid w:val="00343A65"/>
    <w:rsid w:val="00344347"/>
    <w:rsid w:val="00345C7F"/>
    <w:rsid w:val="003500AB"/>
    <w:rsid w:val="00351182"/>
    <w:rsid w:val="00352C79"/>
    <w:rsid w:val="0035305B"/>
    <w:rsid w:val="003546E3"/>
    <w:rsid w:val="003556DD"/>
    <w:rsid w:val="00357DAC"/>
    <w:rsid w:val="003609B9"/>
    <w:rsid w:val="00360C3F"/>
    <w:rsid w:val="00361677"/>
    <w:rsid w:val="00361DDF"/>
    <w:rsid w:val="00361E6C"/>
    <w:rsid w:val="00362E54"/>
    <w:rsid w:val="00364345"/>
    <w:rsid w:val="003702D9"/>
    <w:rsid w:val="0037384C"/>
    <w:rsid w:val="00374263"/>
    <w:rsid w:val="0037627A"/>
    <w:rsid w:val="0038008E"/>
    <w:rsid w:val="0038200D"/>
    <w:rsid w:val="003821C4"/>
    <w:rsid w:val="00385A6F"/>
    <w:rsid w:val="00386DCC"/>
    <w:rsid w:val="00387D8D"/>
    <w:rsid w:val="00391F90"/>
    <w:rsid w:val="00394A17"/>
    <w:rsid w:val="00395ADD"/>
    <w:rsid w:val="0039618C"/>
    <w:rsid w:val="00396AF9"/>
    <w:rsid w:val="003979EE"/>
    <w:rsid w:val="003A18E4"/>
    <w:rsid w:val="003A23F4"/>
    <w:rsid w:val="003A3469"/>
    <w:rsid w:val="003A541B"/>
    <w:rsid w:val="003A68D1"/>
    <w:rsid w:val="003A72BD"/>
    <w:rsid w:val="003A72F7"/>
    <w:rsid w:val="003B03E3"/>
    <w:rsid w:val="003B051C"/>
    <w:rsid w:val="003B167B"/>
    <w:rsid w:val="003B243D"/>
    <w:rsid w:val="003B4995"/>
    <w:rsid w:val="003B5479"/>
    <w:rsid w:val="003B6EDC"/>
    <w:rsid w:val="003C0081"/>
    <w:rsid w:val="003C347C"/>
    <w:rsid w:val="003C4028"/>
    <w:rsid w:val="003C41D7"/>
    <w:rsid w:val="003C4DAF"/>
    <w:rsid w:val="003C7FF4"/>
    <w:rsid w:val="003D197D"/>
    <w:rsid w:val="003D6169"/>
    <w:rsid w:val="003D72CC"/>
    <w:rsid w:val="003D7334"/>
    <w:rsid w:val="003D7B38"/>
    <w:rsid w:val="003E0276"/>
    <w:rsid w:val="003E1D85"/>
    <w:rsid w:val="003E3E45"/>
    <w:rsid w:val="003E4633"/>
    <w:rsid w:val="003E4FE0"/>
    <w:rsid w:val="003E7423"/>
    <w:rsid w:val="003F1914"/>
    <w:rsid w:val="003F1F95"/>
    <w:rsid w:val="003F3785"/>
    <w:rsid w:val="003F6FB0"/>
    <w:rsid w:val="003F7D01"/>
    <w:rsid w:val="00401949"/>
    <w:rsid w:val="00403143"/>
    <w:rsid w:val="00406825"/>
    <w:rsid w:val="0040721C"/>
    <w:rsid w:val="0040770B"/>
    <w:rsid w:val="00407CDE"/>
    <w:rsid w:val="00421C3D"/>
    <w:rsid w:val="004221AC"/>
    <w:rsid w:val="00422E2D"/>
    <w:rsid w:val="00425435"/>
    <w:rsid w:val="004259F2"/>
    <w:rsid w:val="0043291F"/>
    <w:rsid w:val="00432E89"/>
    <w:rsid w:val="004372E1"/>
    <w:rsid w:val="00440951"/>
    <w:rsid w:val="004453F0"/>
    <w:rsid w:val="00452E7F"/>
    <w:rsid w:val="00453E74"/>
    <w:rsid w:val="00454B7F"/>
    <w:rsid w:val="00454FEA"/>
    <w:rsid w:val="0045521F"/>
    <w:rsid w:val="00456C99"/>
    <w:rsid w:val="004608CB"/>
    <w:rsid w:val="00461F18"/>
    <w:rsid w:val="00463AFD"/>
    <w:rsid w:val="00471EB6"/>
    <w:rsid w:val="0047226C"/>
    <w:rsid w:val="004729A5"/>
    <w:rsid w:val="00472B4C"/>
    <w:rsid w:val="00472B54"/>
    <w:rsid w:val="00477920"/>
    <w:rsid w:val="004812BA"/>
    <w:rsid w:val="00481E29"/>
    <w:rsid w:val="00487B2B"/>
    <w:rsid w:val="00490D6F"/>
    <w:rsid w:val="00492E4E"/>
    <w:rsid w:val="004933D8"/>
    <w:rsid w:val="0049621F"/>
    <w:rsid w:val="0049681C"/>
    <w:rsid w:val="004A0D4A"/>
    <w:rsid w:val="004A0EC4"/>
    <w:rsid w:val="004A4765"/>
    <w:rsid w:val="004A4C8A"/>
    <w:rsid w:val="004A56A1"/>
    <w:rsid w:val="004A6234"/>
    <w:rsid w:val="004A76E0"/>
    <w:rsid w:val="004A7FE0"/>
    <w:rsid w:val="004B0643"/>
    <w:rsid w:val="004B146F"/>
    <w:rsid w:val="004B2F82"/>
    <w:rsid w:val="004B3FCA"/>
    <w:rsid w:val="004B516F"/>
    <w:rsid w:val="004B5B24"/>
    <w:rsid w:val="004B5F89"/>
    <w:rsid w:val="004B6F80"/>
    <w:rsid w:val="004B7236"/>
    <w:rsid w:val="004B7BCF"/>
    <w:rsid w:val="004C00DE"/>
    <w:rsid w:val="004C30ED"/>
    <w:rsid w:val="004C5989"/>
    <w:rsid w:val="004C61DD"/>
    <w:rsid w:val="004C7D67"/>
    <w:rsid w:val="004D0123"/>
    <w:rsid w:val="004D28A0"/>
    <w:rsid w:val="004D56A3"/>
    <w:rsid w:val="004E1151"/>
    <w:rsid w:val="004E379B"/>
    <w:rsid w:val="004E3DA6"/>
    <w:rsid w:val="004E63EF"/>
    <w:rsid w:val="004E7F28"/>
    <w:rsid w:val="004F0624"/>
    <w:rsid w:val="004F06A6"/>
    <w:rsid w:val="004F0B7F"/>
    <w:rsid w:val="004F238F"/>
    <w:rsid w:val="004F552A"/>
    <w:rsid w:val="005009DC"/>
    <w:rsid w:val="00500E89"/>
    <w:rsid w:val="00501BD1"/>
    <w:rsid w:val="00502EFB"/>
    <w:rsid w:val="0050356A"/>
    <w:rsid w:val="00504BB0"/>
    <w:rsid w:val="005062E0"/>
    <w:rsid w:val="00511C12"/>
    <w:rsid w:val="00511F35"/>
    <w:rsid w:val="0051239C"/>
    <w:rsid w:val="00513463"/>
    <w:rsid w:val="00514474"/>
    <w:rsid w:val="00514E6B"/>
    <w:rsid w:val="005151DD"/>
    <w:rsid w:val="00515FB4"/>
    <w:rsid w:val="005160B1"/>
    <w:rsid w:val="005162EA"/>
    <w:rsid w:val="00520365"/>
    <w:rsid w:val="00524D46"/>
    <w:rsid w:val="00527605"/>
    <w:rsid w:val="00527F0D"/>
    <w:rsid w:val="0053234E"/>
    <w:rsid w:val="00533B5A"/>
    <w:rsid w:val="00535B6F"/>
    <w:rsid w:val="00537EFF"/>
    <w:rsid w:val="00541B3F"/>
    <w:rsid w:val="005423E4"/>
    <w:rsid w:val="00544149"/>
    <w:rsid w:val="0054704A"/>
    <w:rsid w:val="0054706B"/>
    <w:rsid w:val="00550309"/>
    <w:rsid w:val="00552E4B"/>
    <w:rsid w:val="00552E9B"/>
    <w:rsid w:val="005562B0"/>
    <w:rsid w:val="0056181C"/>
    <w:rsid w:val="00561BB2"/>
    <w:rsid w:val="00564005"/>
    <w:rsid w:val="00565795"/>
    <w:rsid w:val="00572B76"/>
    <w:rsid w:val="00572B9B"/>
    <w:rsid w:val="00576A5C"/>
    <w:rsid w:val="00576B9F"/>
    <w:rsid w:val="00580088"/>
    <w:rsid w:val="0058116B"/>
    <w:rsid w:val="0058375E"/>
    <w:rsid w:val="00585415"/>
    <w:rsid w:val="005854C9"/>
    <w:rsid w:val="00585BA4"/>
    <w:rsid w:val="0058648E"/>
    <w:rsid w:val="005875FA"/>
    <w:rsid w:val="00591E0D"/>
    <w:rsid w:val="00592A38"/>
    <w:rsid w:val="00594EE7"/>
    <w:rsid w:val="00596DC8"/>
    <w:rsid w:val="005A0370"/>
    <w:rsid w:val="005A1392"/>
    <w:rsid w:val="005A1BFD"/>
    <w:rsid w:val="005A2E1C"/>
    <w:rsid w:val="005A37E4"/>
    <w:rsid w:val="005A6F3B"/>
    <w:rsid w:val="005B1D01"/>
    <w:rsid w:val="005B32DB"/>
    <w:rsid w:val="005B6BAB"/>
    <w:rsid w:val="005B6FB5"/>
    <w:rsid w:val="005B70E6"/>
    <w:rsid w:val="005C0190"/>
    <w:rsid w:val="005C19AB"/>
    <w:rsid w:val="005C3B89"/>
    <w:rsid w:val="005C540E"/>
    <w:rsid w:val="005C67EE"/>
    <w:rsid w:val="005D0AB0"/>
    <w:rsid w:val="005D444C"/>
    <w:rsid w:val="005D5161"/>
    <w:rsid w:val="005D5D18"/>
    <w:rsid w:val="005D7D23"/>
    <w:rsid w:val="005E2CBD"/>
    <w:rsid w:val="005E5249"/>
    <w:rsid w:val="005E5AEA"/>
    <w:rsid w:val="005F10A8"/>
    <w:rsid w:val="005F3F28"/>
    <w:rsid w:val="005F40FC"/>
    <w:rsid w:val="005F426C"/>
    <w:rsid w:val="005F6C2E"/>
    <w:rsid w:val="005F7CB4"/>
    <w:rsid w:val="0060041E"/>
    <w:rsid w:val="00600438"/>
    <w:rsid w:val="006014B5"/>
    <w:rsid w:val="00603403"/>
    <w:rsid w:val="00605EFC"/>
    <w:rsid w:val="00606B91"/>
    <w:rsid w:val="00612667"/>
    <w:rsid w:val="0061393C"/>
    <w:rsid w:val="00613DE0"/>
    <w:rsid w:val="00616FB3"/>
    <w:rsid w:val="00617FDC"/>
    <w:rsid w:val="00620377"/>
    <w:rsid w:val="006229F6"/>
    <w:rsid w:val="00625523"/>
    <w:rsid w:val="00626418"/>
    <w:rsid w:val="00626CE2"/>
    <w:rsid w:val="00630A85"/>
    <w:rsid w:val="00631C60"/>
    <w:rsid w:val="00631F3F"/>
    <w:rsid w:val="00631F4D"/>
    <w:rsid w:val="00632302"/>
    <w:rsid w:val="00633588"/>
    <w:rsid w:val="00633C78"/>
    <w:rsid w:val="006345D6"/>
    <w:rsid w:val="0063604C"/>
    <w:rsid w:val="006379C5"/>
    <w:rsid w:val="00637D50"/>
    <w:rsid w:val="006403F9"/>
    <w:rsid w:val="0064234C"/>
    <w:rsid w:val="0064385E"/>
    <w:rsid w:val="00644066"/>
    <w:rsid w:val="00644C1A"/>
    <w:rsid w:val="00647123"/>
    <w:rsid w:val="00647E55"/>
    <w:rsid w:val="0065451A"/>
    <w:rsid w:val="006563BC"/>
    <w:rsid w:val="0065674D"/>
    <w:rsid w:val="0066061D"/>
    <w:rsid w:val="00661FF1"/>
    <w:rsid w:val="00662844"/>
    <w:rsid w:val="0066338E"/>
    <w:rsid w:val="00664224"/>
    <w:rsid w:val="00665871"/>
    <w:rsid w:val="00666EC7"/>
    <w:rsid w:val="006714FF"/>
    <w:rsid w:val="00673228"/>
    <w:rsid w:val="00673774"/>
    <w:rsid w:val="006740B5"/>
    <w:rsid w:val="00674541"/>
    <w:rsid w:val="00675615"/>
    <w:rsid w:val="00680209"/>
    <w:rsid w:val="00683896"/>
    <w:rsid w:val="00685763"/>
    <w:rsid w:val="00687ED3"/>
    <w:rsid w:val="00692265"/>
    <w:rsid w:val="0069312A"/>
    <w:rsid w:val="00693758"/>
    <w:rsid w:val="00693D4B"/>
    <w:rsid w:val="00693F45"/>
    <w:rsid w:val="00694E08"/>
    <w:rsid w:val="00696BC1"/>
    <w:rsid w:val="006A1A4C"/>
    <w:rsid w:val="006A2917"/>
    <w:rsid w:val="006A45AF"/>
    <w:rsid w:val="006A6CB6"/>
    <w:rsid w:val="006A6F7D"/>
    <w:rsid w:val="006B1148"/>
    <w:rsid w:val="006B2870"/>
    <w:rsid w:val="006B3FBB"/>
    <w:rsid w:val="006B401B"/>
    <w:rsid w:val="006B5773"/>
    <w:rsid w:val="006B6596"/>
    <w:rsid w:val="006C0BAF"/>
    <w:rsid w:val="006C5C6C"/>
    <w:rsid w:val="006C7D09"/>
    <w:rsid w:val="006C7D2E"/>
    <w:rsid w:val="006D1BA0"/>
    <w:rsid w:val="006D24AF"/>
    <w:rsid w:val="006D43B2"/>
    <w:rsid w:val="006D6826"/>
    <w:rsid w:val="006D6F64"/>
    <w:rsid w:val="006E760D"/>
    <w:rsid w:val="006F115A"/>
    <w:rsid w:val="006F3EA6"/>
    <w:rsid w:val="006F5967"/>
    <w:rsid w:val="006F5DBC"/>
    <w:rsid w:val="006F7ACA"/>
    <w:rsid w:val="006F7B9D"/>
    <w:rsid w:val="006F7BBC"/>
    <w:rsid w:val="007026DE"/>
    <w:rsid w:val="00703057"/>
    <w:rsid w:val="00704C8A"/>
    <w:rsid w:val="00712916"/>
    <w:rsid w:val="00716BCA"/>
    <w:rsid w:val="0072024E"/>
    <w:rsid w:val="0072313D"/>
    <w:rsid w:val="00723B5C"/>
    <w:rsid w:val="00724AE2"/>
    <w:rsid w:val="00725B81"/>
    <w:rsid w:val="00726DBF"/>
    <w:rsid w:val="007272DE"/>
    <w:rsid w:val="00732417"/>
    <w:rsid w:val="00732B5E"/>
    <w:rsid w:val="0073632E"/>
    <w:rsid w:val="00736390"/>
    <w:rsid w:val="00737813"/>
    <w:rsid w:val="007403F6"/>
    <w:rsid w:val="00741DC6"/>
    <w:rsid w:val="00743A0B"/>
    <w:rsid w:val="0074442B"/>
    <w:rsid w:val="00744801"/>
    <w:rsid w:val="00745D7A"/>
    <w:rsid w:val="00750D2E"/>
    <w:rsid w:val="00750ED0"/>
    <w:rsid w:val="00751C75"/>
    <w:rsid w:val="0075233E"/>
    <w:rsid w:val="0075382B"/>
    <w:rsid w:val="00754202"/>
    <w:rsid w:val="0075673B"/>
    <w:rsid w:val="007571CB"/>
    <w:rsid w:val="00757D96"/>
    <w:rsid w:val="00760298"/>
    <w:rsid w:val="0076064D"/>
    <w:rsid w:val="00761550"/>
    <w:rsid w:val="0076388D"/>
    <w:rsid w:val="00763C70"/>
    <w:rsid w:val="00764A28"/>
    <w:rsid w:val="00765F65"/>
    <w:rsid w:val="00766052"/>
    <w:rsid w:val="007664D7"/>
    <w:rsid w:val="00766897"/>
    <w:rsid w:val="00766CD2"/>
    <w:rsid w:val="007676AC"/>
    <w:rsid w:val="007702EB"/>
    <w:rsid w:val="00771140"/>
    <w:rsid w:val="00772AFD"/>
    <w:rsid w:val="00775BB4"/>
    <w:rsid w:val="0077617E"/>
    <w:rsid w:val="00777191"/>
    <w:rsid w:val="00781E04"/>
    <w:rsid w:val="00786EDA"/>
    <w:rsid w:val="00790638"/>
    <w:rsid w:val="007914E6"/>
    <w:rsid w:val="00792899"/>
    <w:rsid w:val="00792B01"/>
    <w:rsid w:val="007940ED"/>
    <w:rsid w:val="00794909"/>
    <w:rsid w:val="00794C41"/>
    <w:rsid w:val="0079502A"/>
    <w:rsid w:val="00795942"/>
    <w:rsid w:val="00796E4F"/>
    <w:rsid w:val="00796F95"/>
    <w:rsid w:val="007A034E"/>
    <w:rsid w:val="007A045C"/>
    <w:rsid w:val="007A19AA"/>
    <w:rsid w:val="007A2CA0"/>
    <w:rsid w:val="007A5ED1"/>
    <w:rsid w:val="007A69EF"/>
    <w:rsid w:val="007A6D20"/>
    <w:rsid w:val="007A733A"/>
    <w:rsid w:val="007B0A79"/>
    <w:rsid w:val="007B1487"/>
    <w:rsid w:val="007B381C"/>
    <w:rsid w:val="007B4563"/>
    <w:rsid w:val="007B6CD9"/>
    <w:rsid w:val="007B6EC6"/>
    <w:rsid w:val="007C305A"/>
    <w:rsid w:val="007C4F8A"/>
    <w:rsid w:val="007C6E2C"/>
    <w:rsid w:val="007D27D4"/>
    <w:rsid w:val="007D5541"/>
    <w:rsid w:val="007E180D"/>
    <w:rsid w:val="007E5101"/>
    <w:rsid w:val="007E552C"/>
    <w:rsid w:val="007E7958"/>
    <w:rsid w:val="007F3C42"/>
    <w:rsid w:val="007F5A4F"/>
    <w:rsid w:val="007F6B55"/>
    <w:rsid w:val="007F6E96"/>
    <w:rsid w:val="007F6EDC"/>
    <w:rsid w:val="007F7F7F"/>
    <w:rsid w:val="0080244E"/>
    <w:rsid w:val="008041C9"/>
    <w:rsid w:val="00804792"/>
    <w:rsid w:val="008055DC"/>
    <w:rsid w:val="00806F43"/>
    <w:rsid w:val="008076D5"/>
    <w:rsid w:val="00812457"/>
    <w:rsid w:val="00814E9B"/>
    <w:rsid w:val="00815CDA"/>
    <w:rsid w:val="008162D2"/>
    <w:rsid w:val="00817618"/>
    <w:rsid w:val="00820ED3"/>
    <w:rsid w:val="00825AC6"/>
    <w:rsid w:val="00830729"/>
    <w:rsid w:val="00832EF4"/>
    <w:rsid w:val="008337EC"/>
    <w:rsid w:val="00834226"/>
    <w:rsid w:val="0083462C"/>
    <w:rsid w:val="008349D1"/>
    <w:rsid w:val="00836D04"/>
    <w:rsid w:val="00837175"/>
    <w:rsid w:val="008400F6"/>
    <w:rsid w:val="00842998"/>
    <w:rsid w:val="008448FE"/>
    <w:rsid w:val="008528E9"/>
    <w:rsid w:val="00853D0C"/>
    <w:rsid w:val="00857448"/>
    <w:rsid w:val="00857E2A"/>
    <w:rsid w:val="0086067C"/>
    <w:rsid w:val="008607E0"/>
    <w:rsid w:val="00860CFE"/>
    <w:rsid w:val="0086138F"/>
    <w:rsid w:val="00862A6D"/>
    <w:rsid w:val="008631DE"/>
    <w:rsid w:val="0086346B"/>
    <w:rsid w:val="00863A91"/>
    <w:rsid w:val="00864380"/>
    <w:rsid w:val="00866CC1"/>
    <w:rsid w:val="008710F1"/>
    <w:rsid w:val="00872E93"/>
    <w:rsid w:val="00873971"/>
    <w:rsid w:val="00876361"/>
    <w:rsid w:val="00881462"/>
    <w:rsid w:val="00881C82"/>
    <w:rsid w:val="00882694"/>
    <w:rsid w:val="00882750"/>
    <w:rsid w:val="008830CD"/>
    <w:rsid w:val="00887688"/>
    <w:rsid w:val="008906DF"/>
    <w:rsid w:val="00891F3C"/>
    <w:rsid w:val="00892F62"/>
    <w:rsid w:val="00893688"/>
    <w:rsid w:val="00894C2E"/>
    <w:rsid w:val="008954BC"/>
    <w:rsid w:val="00896BC3"/>
    <w:rsid w:val="008A04FA"/>
    <w:rsid w:val="008A10C2"/>
    <w:rsid w:val="008A4E09"/>
    <w:rsid w:val="008A5D3E"/>
    <w:rsid w:val="008B22F9"/>
    <w:rsid w:val="008B4B10"/>
    <w:rsid w:val="008B599B"/>
    <w:rsid w:val="008C1770"/>
    <w:rsid w:val="008C2480"/>
    <w:rsid w:val="008C28EA"/>
    <w:rsid w:val="008C524B"/>
    <w:rsid w:val="008C54AB"/>
    <w:rsid w:val="008C57C5"/>
    <w:rsid w:val="008C6107"/>
    <w:rsid w:val="008C723D"/>
    <w:rsid w:val="008D1FAC"/>
    <w:rsid w:val="008D22BC"/>
    <w:rsid w:val="008D7D63"/>
    <w:rsid w:val="008E1A05"/>
    <w:rsid w:val="008E403E"/>
    <w:rsid w:val="008E4FB3"/>
    <w:rsid w:val="008F06B3"/>
    <w:rsid w:val="008F3387"/>
    <w:rsid w:val="008F401C"/>
    <w:rsid w:val="008F4BB1"/>
    <w:rsid w:val="008F5662"/>
    <w:rsid w:val="008F585C"/>
    <w:rsid w:val="008F5FEE"/>
    <w:rsid w:val="008F6E56"/>
    <w:rsid w:val="008F7D9F"/>
    <w:rsid w:val="009021A2"/>
    <w:rsid w:val="0090243C"/>
    <w:rsid w:val="00905FCD"/>
    <w:rsid w:val="0091083D"/>
    <w:rsid w:val="00910B72"/>
    <w:rsid w:val="00911377"/>
    <w:rsid w:val="009123B8"/>
    <w:rsid w:val="00913661"/>
    <w:rsid w:val="00914868"/>
    <w:rsid w:val="009148F1"/>
    <w:rsid w:val="00915463"/>
    <w:rsid w:val="00916C62"/>
    <w:rsid w:val="00917E89"/>
    <w:rsid w:val="00921B34"/>
    <w:rsid w:val="009221D7"/>
    <w:rsid w:val="009249CB"/>
    <w:rsid w:val="00926D9F"/>
    <w:rsid w:val="00930E7A"/>
    <w:rsid w:val="00931686"/>
    <w:rsid w:val="00933871"/>
    <w:rsid w:val="00934382"/>
    <w:rsid w:val="009343D9"/>
    <w:rsid w:val="0093523E"/>
    <w:rsid w:val="0093541F"/>
    <w:rsid w:val="00940002"/>
    <w:rsid w:val="00943523"/>
    <w:rsid w:val="009449D8"/>
    <w:rsid w:val="00944D8D"/>
    <w:rsid w:val="00944E42"/>
    <w:rsid w:val="009472ED"/>
    <w:rsid w:val="00953987"/>
    <w:rsid w:val="00956706"/>
    <w:rsid w:val="0095706A"/>
    <w:rsid w:val="0096107E"/>
    <w:rsid w:val="0096445C"/>
    <w:rsid w:val="00966CA8"/>
    <w:rsid w:val="009679E6"/>
    <w:rsid w:val="00973D34"/>
    <w:rsid w:val="00981910"/>
    <w:rsid w:val="00981B5E"/>
    <w:rsid w:val="00981BFA"/>
    <w:rsid w:val="009855A4"/>
    <w:rsid w:val="009876AE"/>
    <w:rsid w:val="0099071A"/>
    <w:rsid w:val="009909CC"/>
    <w:rsid w:val="009911C8"/>
    <w:rsid w:val="009916D4"/>
    <w:rsid w:val="009948F9"/>
    <w:rsid w:val="00994D71"/>
    <w:rsid w:val="0099584F"/>
    <w:rsid w:val="009A4DCB"/>
    <w:rsid w:val="009A6321"/>
    <w:rsid w:val="009B1745"/>
    <w:rsid w:val="009B2468"/>
    <w:rsid w:val="009B280D"/>
    <w:rsid w:val="009B2E84"/>
    <w:rsid w:val="009B5AD1"/>
    <w:rsid w:val="009B6BBA"/>
    <w:rsid w:val="009C0318"/>
    <w:rsid w:val="009C0409"/>
    <w:rsid w:val="009C08C1"/>
    <w:rsid w:val="009C4622"/>
    <w:rsid w:val="009C79E6"/>
    <w:rsid w:val="009D123C"/>
    <w:rsid w:val="009D3297"/>
    <w:rsid w:val="009D7DC2"/>
    <w:rsid w:val="009E01AD"/>
    <w:rsid w:val="009E3DE1"/>
    <w:rsid w:val="009E4EB4"/>
    <w:rsid w:val="009E6D0A"/>
    <w:rsid w:val="009E6F35"/>
    <w:rsid w:val="009E7010"/>
    <w:rsid w:val="009F35FA"/>
    <w:rsid w:val="009F3A5A"/>
    <w:rsid w:val="009F77B7"/>
    <w:rsid w:val="00A00783"/>
    <w:rsid w:val="00A00F94"/>
    <w:rsid w:val="00A0382C"/>
    <w:rsid w:val="00A041EB"/>
    <w:rsid w:val="00A05D33"/>
    <w:rsid w:val="00A07895"/>
    <w:rsid w:val="00A11229"/>
    <w:rsid w:val="00A13620"/>
    <w:rsid w:val="00A208B1"/>
    <w:rsid w:val="00A22729"/>
    <w:rsid w:val="00A2467D"/>
    <w:rsid w:val="00A2544B"/>
    <w:rsid w:val="00A26070"/>
    <w:rsid w:val="00A31079"/>
    <w:rsid w:val="00A3206E"/>
    <w:rsid w:val="00A35AF0"/>
    <w:rsid w:val="00A362EA"/>
    <w:rsid w:val="00A45009"/>
    <w:rsid w:val="00A45E9F"/>
    <w:rsid w:val="00A47442"/>
    <w:rsid w:val="00A47A7B"/>
    <w:rsid w:val="00A54E95"/>
    <w:rsid w:val="00A557DD"/>
    <w:rsid w:val="00A6020B"/>
    <w:rsid w:val="00A60E92"/>
    <w:rsid w:val="00A62DFA"/>
    <w:rsid w:val="00A649BE"/>
    <w:rsid w:val="00A649D5"/>
    <w:rsid w:val="00A65D74"/>
    <w:rsid w:val="00A66DB5"/>
    <w:rsid w:val="00A70E83"/>
    <w:rsid w:val="00A7433B"/>
    <w:rsid w:val="00A7514A"/>
    <w:rsid w:val="00A772A8"/>
    <w:rsid w:val="00A81557"/>
    <w:rsid w:val="00A82183"/>
    <w:rsid w:val="00A8499C"/>
    <w:rsid w:val="00A86B28"/>
    <w:rsid w:val="00A87AD4"/>
    <w:rsid w:val="00A87F01"/>
    <w:rsid w:val="00A92763"/>
    <w:rsid w:val="00A93EDA"/>
    <w:rsid w:val="00A949FE"/>
    <w:rsid w:val="00A9794F"/>
    <w:rsid w:val="00A97B20"/>
    <w:rsid w:val="00A97DEB"/>
    <w:rsid w:val="00AA1252"/>
    <w:rsid w:val="00AA4887"/>
    <w:rsid w:val="00AA5241"/>
    <w:rsid w:val="00AB0674"/>
    <w:rsid w:val="00AB08B4"/>
    <w:rsid w:val="00AB100B"/>
    <w:rsid w:val="00AB1957"/>
    <w:rsid w:val="00AB520C"/>
    <w:rsid w:val="00AB73CF"/>
    <w:rsid w:val="00AC15F2"/>
    <w:rsid w:val="00AC66A9"/>
    <w:rsid w:val="00AD0661"/>
    <w:rsid w:val="00AD5160"/>
    <w:rsid w:val="00AD699F"/>
    <w:rsid w:val="00AD7523"/>
    <w:rsid w:val="00AE0EAC"/>
    <w:rsid w:val="00AE4DB2"/>
    <w:rsid w:val="00AE5710"/>
    <w:rsid w:val="00AE5D4E"/>
    <w:rsid w:val="00AE6C15"/>
    <w:rsid w:val="00AF18B4"/>
    <w:rsid w:val="00AF1B80"/>
    <w:rsid w:val="00AF1C81"/>
    <w:rsid w:val="00AF65AD"/>
    <w:rsid w:val="00AF6D73"/>
    <w:rsid w:val="00B00109"/>
    <w:rsid w:val="00B05BBA"/>
    <w:rsid w:val="00B14454"/>
    <w:rsid w:val="00B165CE"/>
    <w:rsid w:val="00B21366"/>
    <w:rsid w:val="00B22EFA"/>
    <w:rsid w:val="00B24791"/>
    <w:rsid w:val="00B24A51"/>
    <w:rsid w:val="00B24E77"/>
    <w:rsid w:val="00B26500"/>
    <w:rsid w:val="00B30C60"/>
    <w:rsid w:val="00B34800"/>
    <w:rsid w:val="00B3481C"/>
    <w:rsid w:val="00B375A2"/>
    <w:rsid w:val="00B41252"/>
    <w:rsid w:val="00B4140A"/>
    <w:rsid w:val="00B41D66"/>
    <w:rsid w:val="00B4221C"/>
    <w:rsid w:val="00B50C34"/>
    <w:rsid w:val="00B513C6"/>
    <w:rsid w:val="00B5164C"/>
    <w:rsid w:val="00B51D1A"/>
    <w:rsid w:val="00B51D7F"/>
    <w:rsid w:val="00B532B9"/>
    <w:rsid w:val="00B5580A"/>
    <w:rsid w:val="00B57307"/>
    <w:rsid w:val="00B57626"/>
    <w:rsid w:val="00B57A87"/>
    <w:rsid w:val="00B616E2"/>
    <w:rsid w:val="00B630CD"/>
    <w:rsid w:val="00B6379F"/>
    <w:rsid w:val="00B64698"/>
    <w:rsid w:val="00B6512B"/>
    <w:rsid w:val="00B66B07"/>
    <w:rsid w:val="00B7059D"/>
    <w:rsid w:val="00B7074B"/>
    <w:rsid w:val="00B714DB"/>
    <w:rsid w:val="00B715F6"/>
    <w:rsid w:val="00B718D0"/>
    <w:rsid w:val="00B74C45"/>
    <w:rsid w:val="00B808E1"/>
    <w:rsid w:val="00B82907"/>
    <w:rsid w:val="00B86078"/>
    <w:rsid w:val="00B903D3"/>
    <w:rsid w:val="00B9064C"/>
    <w:rsid w:val="00B90A64"/>
    <w:rsid w:val="00B917FD"/>
    <w:rsid w:val="00B91954"/>
    <w:rsid w:val="00B91D49"/>
    <w:rsid w:val="00B948DD"/>
    <w:rsid w:val="00B961BB"/>
    <w:rsid w:val="00B96717"/>
    <w:rsid w:val="00B96BA5"/>
    <w:rsid w:val="00BA0A3E"/>
    <w:rsid w:val="00BA28E8"/>
    <w:rsid w:val="00BA3BDC"/>
    <w:rsid w:val="00BA41E0"/>
    <w:rsid w:val="00BA557B"/>
    <w:rsid w:val="00BA5749"/>
    <w:rsid w:val="00BA592B"/>
    <w:rsid w:val="00BA678C"/>
    <w:rsid w:val="00BA7F99"/>
    <w:rsid w:val="00BB24D5"/>
    <w:rsid w:val="00BB5D87"/>
    <w:rsid w:val="00BB630A"/>
    <w:rsid w:val="00BB713A"/>
    <w:rsid w:val="00BB7494"/>
    <w:rsid w:val="00BB7E5D"/>
    <w:rsid w:val="00BC2E70"/>
    <w:rsid w:val="00BC62B6"/>
    <w:rsid w:val="00BD649A"/>
    <w:rsid w:val="00BE16D0"/>
    <w:rsid w:val="00BE2771"/>
    <w:rsid w:val="00BE41FF"/>
    <w:rsid w:val="00BE4E18"/>
    <w:rsid w:val="00BF22B9"/>
    <w:rsid w:val="00BF45CC"/>
    <w:rsid w:val="00BF6CFB"/>
    <w:rsid w:val="00C009C6"/>
    <w:rsid w:val="00C014DC"/>
    <w:rsid w:val="00C01DC3"/>
    <w:rsid w:val="00C02F41"/>
    <w:rsid w:val="00C03042"/>
    <w:rsid w:val="00C03447"/>
    <w:rsid w:val="00C04FFD"/>
    <w:rsid w:val="00C106C7"/>
    <w:rsid w:val="00C13C25"/>
    <w:rsid w:val="00C149B5"/>
    <w:rsid w:val="00C15289"/>
    <w:rsid w:val="00C1573A"/>
    <w:rsid w:val="00C16ABD"/>
    <w:rsid w:val="00C17D31"/>
    <w:rsid w:val="00C17DA8"/>
    <w:rsid w:val="00C21BEF"/>
    <w:rsid w:val="00C23156"/>
    <w:rsid w:val="00C24082"/>
    <w:rsid w:val="00C263FC"/>
    <w:rsid w:val="00C30D5C"/>
    <w:rsid w:val="00C30FF0"/>
    <w:rsid w:val="00C32528"/>
    <w:rsid w:val="00C333DC"/>
    <w:rsid w:val="00C3531B"/>
    <w:rsid w:val="00C4015F"/>
    <w:rsid w:val="00C40F08"/>
    <w:rsid w:val="00C422CE"/>
    <w:rsid w:val="00C43E25"/>
    <w:rsid w:val="00C45F65"/>
    <w:rsid w:val="00C47228"/>
    <w:rsid w:val="00C47AB1"/>
    <w:rsid w:val="00C47EB1"/>
    <w:rsid w:val="00C55CBA"/>
    <w:rsid w:val="00C5735D"/>
    <w:rsid w:val="00C62B2B"/>
    <w:rsid w:val="00C63A9B"/>
    <w:rsid w:val="00C66CDB"/>
    <w:rsid w:val="00C6724E"/>
    <w:rsid w:val="00C67E2E"/>
    <w:rsid w:val="00C73638"/>
    <w:rsid w:val="00C746EA"/>
    <w:rsid w:val="00C749F8"/>
    <w:rsid w:val="00C74D82"/>
    <w:rsid w:val="00C77307"/>
    <w:rsid w:val="00C77478"/>
    <w:rsid w:val="00C804A7"/>
    <w:rsid w:val="00C80B2A"/>
    <w:rsid w:val="00C8557D"/>
    <w:rsid w:val="00C878A1"/>
    <w:rsid w:val="00C91407"/>
    <w:rsid w:val="00C97E8B"/>
    <w:rsid w:val="00CA474D"/>
    <w:rsid w:val="00CA49E6"/>
    <w:rsid w:val="00CA5246"/>
    <w:rsid w:val="00CA5E9D"/>
    <w:rsid w:val="00CB1B06"/>
    <w:rsid w:val="00CB2478"/>
    <w:rsid w:val="00CB63A7"/>
    <w:rsid w:val="00CB7D28"/>
    <w:rsid w:val="00CC04C2"/>
    <w:rsid w:val="00CC0DD7"/>
    <w:rsid w:val="00CC2C8F"/>
    <w:rsid w:val="00CC5D6D"/>
    <w:rsid w:val="00CC7746"/>
    <w:rsid w:val="00CD522B"/>
    <w:rsid w:val="00CD5538"/>
    <w:rsid w:val="00CD7299"/>
    <w:rsid w:val="00CE1568"/>
    <w:rsid w:val="00CE2BBC"/>
    <w:rsid w:val="00CE7677"/>
    <w:rsid w:val="00CF17EE"/>
    <w:rsid w:val="00CF451F"/>
    <w:rsid w:val="00CF554D"/>
    <w:rsid w:val="00D01E95"/>
    <w:rsid w:val="00D02EE5"/>
    <w:rsid w:val="00D03339"/>
    <w:rsid w:val="00D049CF"/>
    <w:rsid w:val="00D04D3F"/>
    <w:rsid w:val="00D1159C"/>
    <w:rsid w:val="00D118CB"/>
    <w:rsid w:val="00D1206D"/>
    <w:rsid w:val="00D1352B"/>
    <w:rsid w:val="00D14C0B"/>
    <w:rsid w:val="00D15989"/>
    <w:rsid w:val="00D16169"/>
    <w:rsid w:val="00D22CBC"/>
    <w:rsid w:val="00D22EA6"/>
    <w:rsid w:val="00D24CD8"/>
    <w:rsid w:val="00D27559"/>
    <w:rsid w:val="00D27D79"/>
    <w:rsid w:val="00D27DDA"/>
    <w:rsid w:val="00D27F07"/>
    <w:rsid w:val="00D3354E"/>
    <w:rsid w:val="00D33834"/>
    <w:rsid w:val="00D34532"/>
    <w:rsid w:val="00D348BB"/>
    <w:rsid w:val="00D35CA3"/>
    <w:rsid w:val="00D36404"/>
    <w:rsid w:val="00D36478"/>
    <w:rsid w:val="00D369FC"/>
    <w:rsid w:val="00D4021B"/>
    <w:rsid w:val="00D40FF0"/>
    <w:rsid w:val="00D42FFA"/>
    <w:rsid w:val="00D46DA5"/>
    <w:rsid w:val="00D47B8C"/>
    <w:rsid w:val="00D47E7D"/>
    <w:rsid w:val="00D537B0"/>
    <w:rsid w:val="00D5583D"/>
    <w:rsid w:val="00D57449"/>
    <w:rsid w:val="00D60C0B"/>
    <w:rsid w:val="00D61D2C"/>
    <w:rsid w:val="00D626E4"/>
    <w:rsid w:val="00D627F9"/>
    <w:rsid w:val="00D62C01"/>
    <w:rsid w:val="00D649F1"/>
    <w:rsid w:val="00D664F5"/>
    <w:rsid w:val="00D669E5"/>
    <w:rsid w:val="00D67C68"/>
    <w:rsid w:val="00D70C81"/>
    <w:rsid w:val="00D7289E"/>
    <w:rsid w:val="00D74701"/>
    <w:rsid w:val="00D760CF"/>
    <w:rsid w:val="00D76683"/>
    <w:rsid w:val="00D7779B"/>
    <w:rsid w:val="00D777DE"/>
    <w:rsid w:val="00D819AA"/>
    <w:rsid w:val="00D91530"/>
    <w:rsid w:val="00D94187"/>
    <w:rsid w:val="00D9639A"/>
    <w:rsid w:val="00D97243"/>
    <w:rsid w:val="00DA3B4B"/>
    <w:rsid w:val="00DA5FD8"/>
    <w:rsid w:val="00DA75D3"/>
    <w:rsid w:val="00DB1545"/>
    <w:rsid w:val="00DB4A56"/>
    <w:rsid w:val="00DB6391"/>
    <w:rsid w:val="00DB6AD6"/>
    <w:rsid w:val="00DB6BB3"/>
    <w:rsid w:val="00DC5070"/>
    <w:rsid w:val="00DC56D5"/>
    <w:rsid w:val="00DC5A9D"/>
    <w:rsid w:val="00DC6010"/>
    <w:rsid w:val="00DC6981"/>
    <w:rsid w:val="00DC6DAA"/>
    <w:rsid w:val="00DD11AC"/>
    <w:rsid w:val="00DD1DB3"/>
    <w:rsid w:val="00DD2ABC"/>
    <w:rsid w:val="00DD3A8B"/>
    <w:rsid w:val="00DD4D6C"/>
    <w:rsid w:val="00DD67C0"/>
    <w:rsid w:val="00DE03E9"/>
    <w:rsid w:val="00DE2324"/>
    <w:rsid w:val="00DE3F68"/>
    <w:rsid w:val="00DE4291"/>
    <w:rsid w:val="00DE57C2"/>
    <w:rsid w:val="00DF14AD"/>
    <w:rsid w:val="00DF18EC"/>
    <w:rsid w:val="00DF4149"/>
    <w:rsid w:val="00DF4E94"/>
    <w:rsid w:val="00DF743B"/>
    <w:rsid w:val="00E016BD"/>
    <w:rsid w:val="00E02714"/>
    <w:rsid w:val="00E0559D"/>
    <w:rsid w:val="00E06783"/>
    <w:rsid w:val="00E101CD"/>
    <w:rsid w:val="00E10641"/>
    <w:rsid w:val="00E155DE"/>
    <w:rsid w:val="00E16C2E"/>
    <w:rsid w:val="00E21F32"/>
    <w:rsid w:val="00E23580"/>
    <w:rsid w:val="00E23EF3"/>
    <w:rsid w:val="00E2620F"/>
    <w:rsid w:val="00E34210"/>
    <w:rsid w:val="00E36082"/>
    <w:rsid w:val="00E36848"/>
    <w:rsid w:val="00E36CD2"/>
    <w:rsid w:val="00E3787D"/>
    <w:rsid w:val="00E44272"/>
    <w:rsid w:val="00E45808"/>
    <w:rsid w:val="00E462B3"/>
    <w:rsid w:val="00E46DB1"/>
    <w:rsid w:val="00E47F90"/>
    <w:rsid w:val="00E54682"/>
    <w:rsid w:val="00E555A6"/>
    <w:rsid w:val="00E56465"/>
    <w:rsid w:val="00E57B74"/>
    <w:rsid w:val="00E61CF7"/>
    <w:rsid w:val="00E65A2A"/>
    <w:rsid w:val="00E675FF"/>
    <w:rsid w:val="00E67870"/>
    <w:rsid w:val="00E7017B"/>
    <w:rsid w:val="00E71625"/>
    <w:rsid w:val="00E71631"/>
    <w:rsid w:val="00E71D39"/>
    <w:rsid w:val="00E739CF"/>
    <w:rsid w:val="00E742F2"/>
    <w:rsid w:val="00E75CBF"/>
    <w:rsid w:val="00E762E2"/>
    <w:rsid w:val="00E80A5D"/>
    <w:rsid w:val="00E80C92"/>
    <w:rsid w:val="00E813A9"/>
    <w:rsid w:val="00E81DCE"/>
    <w:rsid w:val="00E8418F"/>
    <w:rsid w:val="00E84FB5"/>
    <w:rsid w:val="00E856D4"/>
    <w:rsid w:val="00E860CD"/>
    <w:rsid w:val="00E8720D"/>
    <w:rsid w:val="00E969C7"/>
    <w:rsid w:val="00E96F97"/>
    <w:rsid w:val="00E97DF6"/>
    <w:rsid w:val="00EA0562"/>
    <w:rsid w:val="00EA16CF"/>
    <w:rsid w:val="00EA3681"/>
    <w:rsid w:val="00EA44F5"/>
    <w:rsid w:val="00EA6E05"/>
    <w:rsid w:val="00EB2E36"/>
    <w:rsid w:val="00EB35D2"/>
    <w:rsid w:val="00EB5CFD"/>
    <w:rsid w:val="00EB6136"/>
    <w:rsid w:val="00EC641F"/>
    <w:rsid w:val="00ED3837"/>
    <w:rsid w:val="00ED42B2"/>
    <w:rsid w:val="00ED4742"/>
    <w:rsid w:val="00ED4DEB"/>
    <w:rsid w:val="00EE0900"/>
    <w:rsid w:val="00EE0EE9"/>
    <w:rsid w:val="00EE25B0"/>
    <w:rsid w:val="00EE2C23"/>
    <w:rsid w:val="00EE672C"/>
    <w:rsid w:val="00EE7641"/>
    <w:rsid w:val="00EE793F"/>
    <w:rsid w:val="00EF3C11"/>
    <w:rsid w:val="00EF5250"/>
    <w:rsid w:val="00EF5D26"/>
    <w:rsid w:val="00EF7FCD"/>
    <w:rsid w:val="00F007A4"/>
    <w:rsid w:val="00F0349B"/>
    <w:rsid w:val="00F06389"/>
    <w:rsid w:val="00F078D0"/>
    <w:rsid w:val="00F10AEA"/>
    <w:rsid w:val="00F112C1"/>
    <w:rsid w:val="00F15BC8"/>
    <w:rsid w:val="00F160F8"/>
    <w:rsid w:val="00F168AE"/>
    <w:rsid w:val="00F17F71"/>
    <w:rsid w:val="00F21481"/>
    <w:rsid w:val="00F303E0"/>
    <w:rsid w:val="00F309DF"/>
    <w:rsid w:val="00F31859"/>
    <w:rsid w:val="00F32484"/>
    <w:rsid w:val="00F32F16"/>
    <w:rsid w:val="00F33301"/>
    <w:rsid w:val="00F33453"/>
    <w:rsid w:val="00F3601F"/>
    <w:rsid w:val="00F40625"/>
    <w:rsid w:val="00F40C67"/>
    <w:rsid w:val="00F44DA8"/>
    <w:rsid w:val="00F44E2A"/>
    <w:rsid w:val="00F47B40"/>
    <w:rsid w:val="00F5247C"/>
    <w:rsid w:val="00F52695"/>
    <w:rsid w:val="00F52C73"/>
    <w:rsid w:val="00F53F32"/>
    <w:rsid w:val="00F56E2D"/>
    <w:rsid w:val="00F56FD0"/>
    <w:rsid w:val="00F60F13"/>
    <w:rsid w:val="00F62ED8"/>
    <w:rsid w:val="00F62FDE"/>
    <w:rsid w:val="00F63FCB"/>
    <w:rsid w:val="00F64B35"/>
    <w:rsid w:val="00F67154"/>
    <w:rsid w:val="00F6715F"/>
    <w:rsid w:val="00F70E0E"/>
    <w:rsid w:val="00F733AE"/>
    <w:rsid w:val="00F757D0"/>
    <w:rsid w:val="00F774B3"/>
    <w:rsid w:val="00F80D75"/>
    <w:rsid w:val="00F81313"/>
    <w:rsid w:val="00F81FDD"/>
    <w:rsid w:val="00F820A1"/>
    <w:rsid w:val="00F82652"/>
    <w:rsid w:val="00F834B0"/>
    <w:rsid w:val="00F84B8F"/>
    <w:rsid w:val="00F853A5"/>
    <w:rsid w:val="00F86A05"/>
    <w:rsid w:val="00F900CF"/>
    <w:rsid w:val="00F923E8"/>
    <w:rsid w:val="00F94582"/>
    <w:rsid w:val="00F94DF6"/>
    <w:rsid w:val="00F95967"/>
    <w:rsid w:val="00F96AAF"/>
    <w:rsid w:val="00F9788D"/>
    <w:rsid w:val="00FA1450"/>
    <w:rsid w:val="00FA1896"/>
    <w:rsid w:val="00FA2AF3"/>
    <w:rsid w:val="00FA2E00"/>
    <w:rsid w:val="00FA2EFC"/>
    <w:rsid w:val="00FA3DB2"/>
    <w:rsid w:val="00FA64BB"/>
    <w:rsid w:val="00FA6890"/>
    <w:rsid w:val="00FA7BBB"/>
    <w:rsid w:val="00FB1682"/>
    <w:rsid w:val="00FB2D7F"/>
    <w:rsid w:val="00FB7CF9"/>
    <w:rsid w:val="00FC1472"/>
    <w:rsid w:val="00FC1875"/>
    <w:rsid w:val="00FC59D1"/>
    <w:rsid w:val="00FC7DFB"/>
    <w:rsid w:val="00FD1D02"/>
    <w:rsid w:val="00FD46BE"/>
    <w:rsid w:val="00FE2174"/>
    <w:rsid w:val="00FE2D49"/>
    <w:rsid w:val="00FF0706"/>
    <w:rsid w:val="00FF1425"/>
    <w:rsid w:val="00FF553D"/>
    <w:rsid w:val="00FF594E"/>
    <w:rsid w:val="00FF6008"/>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73BE6"/>
  <w15:docId w15:val="{49F09D51-A4C5-44E2-A6EB-8B8841E16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B01"/>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0F202F"/>
    <w:rPr>
      <w:rFonts w:ascii="Times New Roman" w:eastAsia="Times New Roman" w:hAnsi="Times New Roman" w:cs="Times New Roman"/>
      <w:shd w:val="clear" w:color="auto" w:fill="FFFFFF"/>
    </w:rPr>
  </w:style>
  <w:style w:type="paragraph" w:customStyle="1" w:styleId="ac">
    <w:name w:val="Другое"/>
    <w:basedOn w:val="a"/>
    <w:link w:val="ab"/>
    <w:rsid w:val="000F202F"/>
    <w:pPr>
      <w:widowControl w:val="0"/>
      <w:shd w:val="clear" w:color="auto" w:fill="FFFFFF"/>
      <w:suppressAutoHyphens w:val="0"/>
      <w:spacing w:after="0" w:line="240" w:lineRule="auto"/>
      <w:ind w:firstLine="400"/>
      <w:jc w:val="both"/>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AC69FA-7666-4F8C-A2B1-CE7994979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1754</Words>
  <Characters>10002</Characters>
  <Application>Microsoft Office Word</Application>
  <DocSecurity>0</DocSecurity>
  <Lines>83</Lines>
  <Paragraphs>23</Paragraphs>
  <ScaleCrop>false</ScaleCrop>
  <HeadingPairs>
    <vt:vector size="4" baseType="variant">
      <vt:variant>
        <vt:lpstr>Название</vt:lpstr>
      </vt:variant>
      <vt:variant>
        <vt:i4>1</vt:i4>
      </vt:variant>
      <vt:variant>
        <vt:lpstr>Заголовки</vt:lpstr>
      </vt:variant>
      <vt:variant>
        <vt:i4>4</vt:i4>
      </vt:variant>
    </vt:vector>
  </HeadingPairs>
  <TitlesOfParts>
    <vt:vector size="5" baseType="lpstr">
      <vt:lpstr/>
      <vt:lpstr>    Договор купли-продажи имущества </vt:lpstr>
      <vt:lpstr>        1. Предмет Договора</vt:lpstr>
      <vt:lpstr>        2. Цена продажи, порядок расчетов и передачи имущества.</vt:lpstr>
      <vt:lpstr>        6. Адреса, реквизиты и подписи сторон</vt:lpstr>
    </vt:vector>
  </TitlesOfParts>
  <Company/>
  <LinksUpToDate>false</LinksUpToDate>
  <CharactersWithSpaces>11733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Супер Гость</dc:creator>
  <cp:lastModifiedBy>Анастасия Никитина</cp:lastModifiedBy>
  <cp:revision>13</cp:revision>
  <dcterms:created xsi:type="dcterms:W3CDTF">2024-11-05T08:34:00Z</dcterms:created>
  <dcterms:modified xsi:type="dcterms:W3CDTF">2025-09-03T07:21:00Z</dcterms:modified>
</cp:coreProperties>
</file>