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3270C" w:rsidP="00D713A2">
      <w:pPr>
        <w:pStyle w:val="a3"/>
        <w:ind w:left="118" w:right="104" w:firstLine="283"/>
        <w:jc w:val="both"/>
      </w:pPr>
      <w:r w:rsidRPr="0093270C">
        <w:t xml:space="preserve">Комиссаров Антон Константинович (дата рождения: 24 февраля 1985 г., место рождения: с. </w:t>
      </w:r>
      <w:proofErr w:type="gramStart"/>
      <w:r w:rsidRPr="0093270C">
        <w:t xml:space="preserve">Приволжье  </w:t>
      </w:r>
      <w:proofErr w:type="spellStart"/>
      <w:r w:rsidRPr="0093270C">
        <w:t>Марксовского</w:t>
      </w:r>
      <w:proofErr w:type="spellEnd"/>
      <w:proofErr w:type="gramEnd"/>
      <w:r w:rsidRPr="0093270C">
        <w:t xml:space="preserve"> р-на Саратовской </w:t>
      </w:r>
      <w:proofErr w:type="spellStart"/>
      <w:r w:rsidRPr="0093270C">
        <w:t>обл</w:t>
      </w:r>
      <w:proofErr w:type="spellEnd"/>
      <w:r w:rsidRPr="0093270C">
        <w:t xml:space="preserve">, страховой номер индивидуального лицевого счета: 125-570-913 56, ИНН 644305464856, регистрация по месту жительства / фактическое место жительства: 413064, Саратовская область, село Приволжское, </w:t>
      </w:r>
      <w:proofErr w:type="spellStart"/>
      <w:r w:rsidRPr="0093270C">
        <w:t>ул</w:t>
      </w:r>
      <w:proofErr w:type="spellEnd"/>
      <w:r w:rsidRPr="0093270C">
        <w:t xml:space="preserve"> Карла Маркса, 2, 4)</w:t>
      </w:r>
      <w:r w:rsidR="00011E38" w:rsidRPr="00011E38">
        <w:t xml:space="preserve"> </w:t>
      </w:r>
      <w:r w:rsidR="006179FC">
        <w:t>признан</w:t>
      </w:r>
      <w:r w:rsidR="0080440B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93270C">
        <w:t>Саратовской области по делу № А57-8422/2024 от 14.05.2024 г.</w:t>
      </w:r>
      <w:r w:rsidR="00011E38">
        <w:t>,</w:t>
      </w:r>
      <w:r w:rsidR="001226E5"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93270C" w:rsidP="004E0B5C">
      <w:pPr>
        <w:pStyle w:val="a3"/>
        <w:spacing w:before="2"/>
        <w:ind w:left="118"/>
      </w:pPr>
      <w:r w:rsidRPr="0093270C">
        <w:t>Комиссаров Антон Константинович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93270C" w:rsidRPr="0093270C">
        <w:t xml:space="preserve">Комиссаров Антон Константинович, ИНН 644305464856 Банк получателя: ФИЛИАЛ "ЦЕНТРАЛЬНЫЙ" ПАО "СОВКОМБАНК"(БЕРДСК), БИК: 045004763, ИНН банка 4401116480, к/с 30101810150040000763, </w:t>
      </w:r>
      <w:proofErr w:type="spellStart"/>
      <w:r w:rsidR="0093270C" w:rsidRPr="0093270C">
        <w:t>кпп</w:t>
      </w:r>
      <w:proofErr w:type="spellEnd"/>
      <w:r w:rsidR="0093270C" w:rsidRPr="0093270C">
        <w:t>: 544543</w:t>
      </w:r>
      <w:r w:rsidR="0093270C">
        <w:t>001, р/с № 40817810350204084597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3270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3270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011E38"/>
    <w:rsid w:val="001226E5"/>
    <w:rsid w:val="00170EA7"/>
    <w:rsid w:val="00216955"/>
    <w:rsid w:val="002863A0"/>
    <w:rsid w:val="00371587"/>
    <w:rsid w:val="004E0B5C"/>
    <w:rsid w:val="006179FC"/>
    <w:rsid w:val="00701C17"/>
    <w:rsid w:val="007337EF"/>
    <w:rsid w:val="007879B0"/>
    <w:rsid w:val="0080440B"/>
    <w:rsid w:val="0093270C"/>
    <w:rsid w:val="00A519EF"/>
    <w:rsid w:val="00A6568D"/>
    <w:rsid w:val="00B53A7E"/>
    <w:rsid w:val="00BD6352"/>
    <w:rsid w:val="00BE5010"/>
    <w:rsid w:val="00C0166D"/>
    <w:rsid w:val="00CA349A"/>
    <w:rsid w:val="00CC4032"/>
    <w:rsid w:val="00CD78BA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2025-09-11T10:51:00Z</dcterms:created>
  <dcterms:modified xsi:type="dcterms:W3CDTF">2025-09-11T10:51:00Z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