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969C6" w:rsidP="00D713A2">
      <w:pPr>
        <w:pStyle w:val="a3"/>
        <w:ind w:left="118" w:right="104" w:firstLine="283"/>
        <w:jc w:val="both"/>
      </w:pPr>
      <w:r w:rsidRPr="00C969C6">
        <w:t>Кудесов Андрей Николаевич (дата рождения: 23 декабря 1969 г., место рождения: Саратов, страховой номер индивидуального лицевого счета: 045-630-068 37, ИНН 645105115761, регистрация по месту жительства / фактическое место жительства: 410060, Саратовская область, г Саратов, ул Южная, 38В, 34)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C969C6">
        <w:t>Саратовской области по делу № А57-3645/2024 от 03.05.2024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550CC3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C969C6" w:rsidP="004E0B5C">
      <w:pPr>
        <w:pStyle w:val="a3"/>
        <w:spacing w:before="2"/>
        <w:ind w:left="118"/>
      </w:pPr>
      <w:r w:rsidRPr="00C969C6">
        <w:t xml:space="preserve">Кудесов Андрей Николаевич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969C6" w:rsidRPr="00C969C6">
        <w:t>Кудесов Андрей Николаевич ИНН 164494317934 , Банк получателя: ФИЛИАЛ "ЦЕНТРАЛЬНЫЙ" ПАО "СОВКОМБАНК"(БЕРДСК) БИК: 045004763, ИНН банка 4401116480, КПП банка 544543001, к/с 301018101500400</w:t>
      </w:r>
      <w:r w:rsidR="00C969C6">
        <w:t>00763, р/с 40817810450192785992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50CC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50CC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50CC3"/>
    <w:rsid w:val="006179FC"/>
    <w:rsid w:val="007337EF"/>
    <w:rsid w:val="007879B0"/>
    <w:rsid w:val="00A6568D"/>
    <w:rsid w:val="00B53A7E"/>
    <w:rsid w:val="00BD6352"/>
    <w:rsid w:val="00BE5010"/>
    <w:rsid w:val="00C0166D"/>
    <w:rsid w:val="00C969C6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2025-09-11T09:47:00Z</dcterms:created>
  <dcterms:modified xsi:type="dcterms:W3CDTF">2025-09-11T09:47:00Z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