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11CFA" w:rsidP="00D713A2">
      <w:pPr>
        <w:pStyle w:val="a3"/>
        <w:ind w:left="118" w:right="104" w:firstLine="283"/>
        <w:jc w:val="both"/>
      </w:pPr>
      <w:proofErr w:type="spellStart"/>
      <w:r w:rsidRPr="00411CFA">
        <w:t>Лехолетова</w:t>
      </w:r>
      <w:proofErr w:type="spellEnd"/>
      <w:r w:rsidRPr="00411CFA">
        <w:t xml:space="preserve"> Елена Геннадиевна (дата рождения: 06.04.1979 г., место рождения: г. Антрацит, СНИЛС 170-675-097 80, ИНН 772863600399, адрес регистрации по месту жительства: 108818, г. Москва, </w:t>
      </w:r>
      <w:proofErr w:type="spellStart"/>
      <w:r w:rsidRPr="00411CFA">
        <w:t>ул</w:t>
      </w:r>
      <w:proofErr w:type="spellEnd"/>
      <w:r w:rsidRPr="00411CFA">
        <w:t xml:space="preserve"> Школьная, 35)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411CFA">
        <w:t>города Москвы от 18.07.2024 г. по делу № А40-87417/24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11CFA">
      <w:pPr>
        <w:pStyle w:val="a3"/>
        <w:spacing w:before="2"/>
        <w:ind w:left="118"/>
      </w:pPr>
      <w:proofErr w:type="spellStart"/>
      <w:r w:rsidRPr="00411CFA">
        <w:t>Лехолетова</w:t>
      </w:r>
      <w:proofErr w:type="spellEnd"/>
      <w:r w:rsidRPr="00411CFA">
        <w:t xml:space="preserve"> Елена Геннадиевна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411CFA" w:rsidRPr="00411CFA">
        <w:t>Лехолетова</w:t>
      </w:r>
      <w:proofErr w:type="spellEnd"/>
      <w:r w:rsidR="00411CFA" w:rsidRPr="00411CFA">
        <w:t xml:space="preserve"> Елена Геннадиевна, ИНН 772863600399 Банк получателя: ФИЛИАЛ "ЦЕНТРАЛЬНЫЙ" ПАО "СОВКОМБАНК"(БЕРДСК), БИК: 045004763, ИНН банка 4401116480, к/с 30101810150040000763, </w:t>
      </w:r>
      <w:proofErr w:type="spellStart"/>
      <w:r w:rsidR="00411CFA" w:rsidRPr="00411CFA">
        <w:t>кпп</w:t>
      </w:r>
      <w:proofErr w:type="spellEnd"/>
      <w:r w:rsidR="00411CFA" w:rsidRPr="00411CFA">
        <w:t xml:space="preserve">: 544543001, р/с № </w:t>
      </w:r>
      <w:proofErr w:type="gramStart"/>
      <w:r w:rsidR="00411CFA" w:rsidRPr="00411CFA">
        <w:t>408178</w:t>
      </w:r>
      <w:r w:rsidR="00411CFA">
        <w:t xml:space="preserve">10050204875420 </w:t>
      </w:r>
      <w:r w:rsidR="00AB60B4" w:rsidRPr="00AB60B4">
        <w:t>.</w:t>
      </w:r>
      <w:proofErr w:type="gramEnd"/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11CF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11CF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11CFA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2025-09-09T13:33:00Z</dcterms:created>
  <dcterms:modified xsi:type="dcterms:W3CDTF">2025-09-09T13:33:00Z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