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584A87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Pr="00E27670" w:rsidRDefault="001C2DAD" w:rsidP="00E276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Самадов Файзулло Юнусхонович</w:t>
      </w:r>
      <w:r w:rsidR="001703B1" w:rsidRPr="001703B1">
        <w:rPr>
          <w:rFonts w:ascii="Times New Roman" w:hAnsi="Times New Roman"/>
        </w:rPr>
        <w:t xml:space="preserve"> </w:t>
      </w:r>
      <w:r w:rsidR="006A06AD">
        <w:rPr>
          <w:rFonts w:ascii="Times New Roman" w:hAnsi="Times New Roman"/>
        </w:rPr>
        <w:t xml:space="preserve">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</w:t>
      </w:r>
      <w:r w:rsidRPr="001C2DAD">
        <w:rPr>
          <w:rFonts w:ascii="Times New Roman" w:hAnsi="Times New Roman"/>
        </w:rPr>
        <w:t xml:space="preserve"> Московской области от 20.11.2024 г. (рез. часть) по делу А41-88781/2024</w:t>
      </w:r>
      <w:r w:rsidR="006A06AD" w:rsidRPr="00584A87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 w:rsidR="00D217F3">
        <w:rPr>
          <w:rFonts w:ascii="Times New Roman" w:hAnsi="Times New Roman"/>
        </w:rPr>
        <w:t>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D217F3">
        <w:rPr>
          <w:rFonts w:ascii="Times New Roman" w:hAnsi="Times New Roman"/>
        </w:rPr>
        <w:t>рава собственности на Имущество.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1703B1">
        <w:rPr>
          <w:rFonts w:ascii="Times New Roman" w:hAnsi="Times New Roman"/>
        </w:rPr>
        <w:t>предусмотренном настоящим</w:t>
      </w:r>
      <w:r>
        <w:rPr>
          <w:rFonts w:ascii="Times New Roman" w:hAnsi="Times New Roman"/>
        </w:rPr>
        <w:t xml:space="preserve">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D217F3">
        <w:rPr>
          <w:rFonts w:ascii="Times New Roman" w:hAnsi="Times New Roman"/>
        </w:rPr>
        <w:t>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D217F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1703B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D217F3">
        <w:rPr>
          <w:rFonts w:ascii="Times New Roman" w:hAnsi="Times New Roman"/>
        </w:rPr>
        <w:t xml:space="preserve"> регистрирующего органа.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DAD" w:rsidRDefault="001C2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2DAD">
              <w:rPr>
                <w:rFonts w:ascii="Times New Roman" w:hAnsi="Times New Roman"/>
              </w:rPr>
              <w:t xml:space="preserve">Самадов Файзулло Юнусхонович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1C2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Самадова Ф Ю</w:t>
            </w:r>
            <w:bookmarkStart w:id="0" w:name="_GoBack"/>
            <w:bookmarkEnd w:id="0"/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62" w:rsidRDefault="00DE4562">
      <w:pPr>
        <w:spacing w:line="240" w:lineRule="auto"/>
      </w:pPr>
      <w:r>
        <w:separator/>
      </w:r>
    </w:p>
  </w:endnote>
  <w:endnote w:type="continuationSeparator" w:id="0">
    <w:p w:rsidR="00DE4562" w:rsidRDefault="00DE4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62" w:rsidRDefault="00DE4562">
      <w:pPr>
        <w:spacing w:after="0"/>
      </w:pPr>
      <w:r>
        <w:separator/>
      </w:r>
    </w:p>
  </w:footnote>
  <w:footnote w:type="continuationSeparator" w:id="0">
    <w:p w:rsidR="00DE4562" w:rsidRDefault="00DE45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25406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703B1"/>
    <w:rsid w:val="001C2DAD"/>
    <w:rsid w:val="001E72AD"/>
    <w:rsid w:val="001F7EF7"/>
    <w:rsid w:val="0023545D"/>
    <w:rsid w:val="002439C2"/>
    <w:rsid w:val="00277115"/>
    <w:rsid w:val="002C1FE3"/>
    <w:rsid w:val="00315137"/>
    <w:rsid w:val="003175B4"/>
    <w:rsid w:val="0032785D"/>
    <w:rsid w:val="003361BC"/>
    <w:rsid w:val="00450794"/>
    <w:rsid w:val="0046686D"/>
    <w:rsid w:val="0049059C"/>
    <w:rsid w:val="004B5B5F"/>
    <w:rsid w:val="0051684F"/>
    <w:rsid w:val="00541F53"/>
    <w:rsid w:val="00544660"/>
    <w:rsid w:val="0057643B"/>
    <w:rsid w:val="00584A87"/>
    <w:rsid w:val="005A1E50"/>
    <w:rsid w:val="005A3B06"/>
    <w:rsid w:val="005E0620"/>
    <w:rsid w:val="005E1CCC"/>
    <w:rsid w:val="00605656"/>
    <w:rsid w:val="00614239"/>
    <w:rsid w:val="00633086"/>
    <w:rsid w:val="0063337B"/>
    <w:rsid w:val="006651E0"/>
    <w:rsid w:val="006A06AD"/>
    <w:rsid w:val="006B2507"/>
    <w:rsid w:val="006B6431"/>
    <w:rsid w:val="006C0BDC"/>
    <w:rsid w:val="006F3181"/>
    <w:rsid w:val="00715631"/>
    <w:rsid w:val="007B18C5"/>
    <w:rsid w:val="007E7131"/>
    <w:rsid w:val="007F11CB"/>
    <w:rsid w:val="00803A5A"/>
    <w:rsid w:val="00843900"/>
    <w:rsid w:val="00845DB9"/>
    <w:rsid w:val="00857FCF"/>
    <w:rsid w:val="00865342"/>
    <w:rsid w:val="008751E2"/>
    <w:rsid w:val="00880D95"/>
    <w:rsid w:val="0088601A"/>
    <w:rsid w:val="008A4210"/>
    <w:rsid w:val="008A6B43"/>
    <w:rsid w:val="008C3FF4"/>
    <w:rsid w:val="008C49EB"/>
    <w:rsid w:val="008E2E42"/>
    <w:rsid w:val="008F6285"/>
    <w:rsid w:val="00907452"/>
    <w:rsid w:val="009174A2"/>
    <w:rsid w:val="00941EAC"/>
    <w:rsid w:val="009453D5"/>
    <w:rsid w:val="009475B0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C699A"/>
    <w:rsid w:val="00AE3D0E"/>
    <w:rsid w:val="00B11870"/>
    <w:rsid w:val="00B202EB"/>
    <w:rsid w:val="00B51C0B"/>
    <w:rsid w:val="00B73E04"/>
    <w:rsid w:val="00BB22F1"/>
    <w:rsid w:val="00BE61C1"/>
    <w:rsid w:val="00C00A2F"/>
    <w:rsid w:val="00C02039"/>
    <w:rsid w:val="00C34C57"/>
    <w:rsid w:val="00C521E5"/>
    <w:rsid w:val="00C653A0"/>
    <w:rsid w:val="00C908F3"/>
    <w:rsid w:val="00CE4B37"/>
    <w:rsid w:val="00CF0686"/>
    <w:rsid w:val="00D14AA0"/>
    <w:rsid w:val="00D217F3"/>
    <w:rsid w:val="00D554D6"/>
    <w:rsid w:val="00D63250"/>
    <w:rsid w:val="00DB3304"/>
    <w:rsid w:val="00DC511F"/>
    <w:rsid w:val="00DE4562"/>
    <w:rsid w:val="00E27198"/>
    <w:rsid w:val="00E27670"/>
    <w:rsid w:val="00E44D80"/>
    <w:rsid w:val="00E506ED"/>
    <w:rsid w:val="00E93D67"/>
    <w:rsid w:val="00EB49A8"/>
    <w:rsid w:val="00ED4405"/>
    <w:rsid w:val="00F13FD5"/>
    <w:rsid w:val="00F303FB"/>
    <w:rsid w:val="00F4145E"/>
    <w:rsid w:val="00F50269"/>
    <w:rsid w:val="00F62D5D"/>
    <w:rsid w:val="00FB0CB0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E743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18</cp:revision>
  <dcterms:created xsi:type="dcterms:W3CDTF">2023-09-05T03:38:00Z</dcterms:created>
  <dcterms:modified xsi:type="dcterms:W3CDTF">2025-06-17T13:28:00Z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