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28C" w14:textId="77777777" w:rsidR="00D92E10" w:rsidRPr="008E4D24" w:rsidRDefault="00DF78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0A3335AC" w14:textId="77777777" w:rsidR="00D92E10" w:rsidRPr="008E4D24" w:rsidRDefault="00DF78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Pr="008E4D24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</w:p>
    <w:p w14:paraId="699EAEAB" w14:textId="77777777" w:rsidR="00D92E10" w:rsidRPr="008E4D24" w:rsidRDefault="00DF78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купли - продажи </w:t>
      </w:r>
    </w:p>
    <w:p w14:paraId="079FD641" w14:textId="77777777" w:rsidR="00D92E10" w:rsidRPr="008E4D24" w:rsidRDefault="00D92E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1FF5" w14:textId="689F3B81" w:rsidR="00D92E10" w:rsidRPr="008E4D24" w:rsidRDefault="00DF78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г. Владивосток                                                               </w:t>
      </w:r>
      <w:r w:rsidR="005C1EF9" w:rsidRPr="008E4D24">
        <w:rPr>
          <w:rFonts w:ascii="Times New Roman" w:eastAsia="Times New Roman" w:hAnsi="Times New Roman" w:cs="Times New Roman"/>
          <w:sz w:val="24"/>
          <w:szCs w:val="24"/>
        </w:rPr>
        <w:tab/>
      </w:r>
      <w:r w:rsidR="005C1EF9" w:rsidRPr="008E4D24">
        <w:rPr>
          <w:rFonts w:ascii="Times New Roman" w:eastAsia="Times New Roman" w:hAnsi="Times New Roman" w:cs="Times New Roman"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 «__» __________ 2025 года</w:t>
      </w:r>
    </w:p>
    <w:p w14:paraId="6C35B126" w14:textId="77777777" w:rsidR="00D92E10" w:rsidRPr="008E4D24" w:rsidRDefault="00D92E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9F304" w14:textId="2524A1CE" w:rsidR="00D92E10" w:rsidRPr="008E4D24" w:rsidRDefault="00DF7855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Горохова Оксана Петровна в лице финансового управляющего Коленко Оксаны Александровны,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действующей на основании Решения Арбитражного суда Приморского края от 05.03.2025 г. по делу А51-13073/2024</w:t>
      </w:r>
      <w:r w:rsidRPr="008E4D2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именуемая в дальнейшем «Продавец»</w:t>
      </w:r>
      <w:r w:rsidRPr="008E4D24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D24">
        <w:rPr>
          <w:rFonts w:ascii="Times New Roman" w:eastAsia="Times New Roman" w:hAnsi="Times New Roman" w:cs="Times New Roman"/>
          <w:spacing w:val="-8"/>
          <w:sz w:val="24"/>
          <w:szCs w:val="24"/>
        </w:rPr>
        <w:t>с одной стороны, и</w:t>
      </w:r>
    </w:p>
    <w:p w14:paraId="5E4CD62A" w14:textId="07ED319F" w:rsidR="00D92E10" w:rsidRPr="008E4D24" w:rsidRDefault="00DF7855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, именуем__ в дальнейшем «Покупатель», с другой стороны, далее по тексту совместно именуемые «Стороны», в связи с проведенными торгами в  форме открытого аукциона в соответствии со статьями 110, 111, 213.26 Федерального закона от 26.10.2002 года </w:t>
      </w:r>
      <w:r w:rsidRPr="008E4D24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127-ФЗ «О несостоятельности (банкротстве)», с </w:t>
      </w:r>
      <w:r w:rsidRPr="008E4D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Положением 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>о порядке, сроках и условиях реализации имущества должника Гороховой Оксаны Петровны на основании Протокола о результатах проведения торгов от «</w:t>
      </w:r>
      <w:r w:rsidR="008E4D24" w:rsidRPr="008E4D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E4D24" w:rsidRPr="008E4D2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2025 года заключили настоящий Договор о нижеследующем:</w:t>
      </w:r>
    </w:p>
    <w:p w14:paraId="44C0F0CF" w14:textId="77777777" w:rsidR="00D92E10" w:rsidRPr="008E4D24" w:rsidRDefault="00D92E1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31017" w14:textId="77777777" w:rsidR="00D92E10" w:rsidRPr="008E4D24" w:rsidRDefault="00DF785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14:paraId="79ED027E" w14:textId="77777777" w:rsidR="00D92E10" w:rsidRPr="008E4D24" w:rsidRDefault="00D92E10">
      <w:pPr>
        <w:tabs>
          <w:tab w:val="left" w:pos="540"/>
        </w:tabs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58833" w14:textId="77777777" w:rsidR="00D92E10" w:rsidRPr="008E4D24" w:rsidRDefault="00DF7855">
      <w:pPr>
        <w:tabs>
          <w:tab w:val="left" w:pos="0"/>
          <w:tab w:val="left" w:pos="1260"/>
        </w:tabs>
        <w:suppressAutoHyphens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</w:p>
    <w:p w14:paraId="61C6B9B5" w14:textId="319557D6" w:rsidR="00D92E10" w:rsidRPr="008E4D24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Hlk203495853"/>
      <w:r w:rsidRPr="008E4D24">
        <w:rPr>
          <w:rFonts w:ascii="Times New Roman" w:hAnsi="Times New Roman"/>
          <w:sz w:val="24"/>
          <w:szCs w:val="24"/>
        </w:rPr>
        <w:t>Жилое помещение с кадастровым номером: 25:28:000000:64664, площадью 44,4 кв. м, расположенное по адресу г. Владивосток, пр-т 100-летия Владивостока, д. 53, кв. 25</w:t>
      </w:r>
      <w:bookmarkEnd w:id="0"/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(далее по тексту- Имущество/Объект продажи/Квартира).</w:t>
      </w:r>
    </w:p>
    <w:p w14:paraId="48584979" w14:textId="00130D3A" w:rsidR="00DF7855" w:rsidRPr="008E4D24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1.2. Право собственности Продавца на жилое помещение подтверждается записью регистрации </w:t>
      </w:r>
      <w:r w:rsidRPr="008E4D24"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  <w:t>№</w:t>
      </w: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25:28:000000:64664-25/058/2024-3 от 08.05.2024 г. в Едином государственном реестре недвижимости на основании договора дарения от 07.05.2024 г., что подтверждается Выпиской из Единого государственного реестра недвижимости. </w:t>
      </w:r>
    </w:p>
    <w:p w14:paraId="6D464BD7" w14:textId="74BA8A95" w:rsidR="00D92E10" w:rsidRPr="008E4D24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Segoe UI Symbol" w:eastAsia="Segoe UI Symbol" w:hAnsi="Segoe UI Symbol" w:cs="Segoe UI Symbol"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1.3. Продавец гарантирует, что продаваемое по настоящему Договору Имущество никому другому не продано, в залог не передано, под арестом или запретом не состоит. </w:t>
      </w:r>
    </w:p>
    <w:p w14:paraId="56B0CB84" w14:textId="01499D51" w:rsidR="00D92E10" w:rsidRPr="008E4D24" w:rsidRDefault="00DF7855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>До подписания настоящего договора Имущество Покупателем осмотрено.</w:t>
      </w:r>
    </w:p>
    <w:p w14:paraId="577C7DCA" w14:textId="018D813B" w:rsidR="00D92E10" w:rsidRPr="008E4D24" w:rsidRDefault="00DF7855">
      <w:pPr>
        <w:tabs>
          <w:tab w:val="left" w:pos="166"/>
          <w:tab w:val="left" w:pos="540"/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регистрации перехода права собственности, и претензий к ним не имеет.</w:t>
      </w:r>
    </w:p>
    <w:p w14:paraId="5DF28B5E" w14:textId="77777777" w:rsidR="00D92E10" w:rsidRPr="008E4D24" w:rsidRDefault="00D92E10">
      <w:pPr>
        <w:tabs>
          <w:tab w:val="left" w:pos="0"/>
          <w:tab w:val="left" w:pos="16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97EF3" w14:textId="77777777" w:rsidR="00D92E10" w:rsidRPr="008E4D24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7F608" w14:textId="77777777" w:rsidR="00D92E10" w:rsidRPr="008E4D24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2. ЦЕНА ДОГОВОРА</w:t>
      </w:r>
    </w:p>
    <w:p w14:paraId="23D6953B" w14:textId="77777777" w:rsidR="00D92E10" w:rsidRPr="008E4D24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27C9E1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2.1. Стоимость Имущества составляет ________________________________________  (НДС не облагается на основании п.п. 15. п. 2. ст. 146 НК РФ).</w:t>
      </w:r>
    </w:p>
    <w:p w14:paraId="6378A796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Указанная цена является окончательной и изменению не подлежит.</w:t>
      </w:r>
    </w:p>
    <w:p w14:paraId="26C2003B" w14:textId="09A30038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Покупателем на момент подписания настоящего Договора внесен задаток в счет оплаты имущества в размере </w:t>
      </w:r>
      <w:r w:rsidR="008E4D24" w:rsidRPr="008E4D24">
        <w:rPr>
          <w:rFonts w:ascii="Times New Roman" w:eastAsia="Times New Roman" w:hAnsi="Times New Roman" w:cs="Times New Roman"/>
          <w:sz w:val="24"/>
          <w:szCs w:val="24"/>
        </w:rPr>
        <w:t xml:space="preserve">682 020 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8E4D24" w:rsidRPr="008E4D24">
        <w:rPr>
          <w:rFonts w:ascii="Times New Roman" w:eastAsia="Times New Roman" w:hAnsi="Times New Roman" w:cs="Times New Roman"/>
          <w:sz w:val="24"/>
          <w:szCs w:val="24"/>
        </w:rPr>
        <w:t>шестьсот восемьдесят две тысячи двадцать)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копеек.</w:t>
      </w:r>
    </w:p>
    <w:p w14:paraId="7B8FAFFF" w14:textId="77777777" w:rsidR="00D92E10" w:rsidRPr="008E4D24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FBE4D" w14:textId="77777777" w:rsidR="00D92E10" w:rsidRPr="008E4D24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3. ПОРЯДОК РАСЧЕТОВ</w:t>
      </w:r>
    </w:p>
    <w:p w14:paraId="3E1462C5" w14:textId="77777777" w:rsidR="00D92E10" w:rsidRPr="008E4D24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DEE64" w14:textId="77777777" w:rsidR="00D92E10" w:rsidRPr="008E4D24" w:rsidRDefault="00DF7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3.1. Окончательный расчет по настоящему Договору в сумме _____________________ рублей (НДС не облагается на основании п.п. 15. п. 2. ст. 146 НК 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lastRenderedPageBreak/>
        <w:t>РФ) Покупатель обязуется произвести в срок не позднее 30 (Тридцати) дней с даты подписания настоящего Договора Сторонами.</w:t>
      </w:r>
    </w:p>
    <w:p w14:paraId="2A4F4F77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3.2. Покупатель несет все расходы, связанные с государственной регистрацией перехода права собственности.</w:t>
      </w:r>
    </w:p>
    <w:p w14:paraId="3FA8599A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3.3. Обязательство Покупателя по оплате стоимости Имущества считается исполненным с момента поступления денежных средств в полном объеме (п. 2.1. настоящего Договора) на счет Продавца. </w:t>
      </w:r>
    </w:p>
    <w:p w14:paraId="38824CD3" w14:textId="77777777" w:rsidR="00D92E10" w:rsidRPr="008E4D24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A195C" w14:textId="77777777" w:rsidR="00D92E10" w:rsidRPr="008E4D24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4. ПЕРЕДАЧА ИМУЩЕСТВА</w:t>
      </w:r>
    </w:p>
    <w:p w14:paraId="593BCF0A" w14:textId="77777777" w:rsidR="00D92E10" w:rsidRPr="008E4D24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28CC5" w14:textId="77777777" w:rsidR="00D92E10" w:rsidRPr="008E4D24" w:rsidRDefault="00DF7855">
      <w:pPr>
        <w:tabs>
          <w:tab w:val="left" w:pos="1218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4.1. Продавец обязан передать Покупателю Имущество по Акту приема-передачи, подписанному Сторонами в течение 10 (Десяти) дней, после полной оплаты суммы, 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395F4F1D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pacing w:val="-4"/>
          <w:sz w:val="24"/>
          <w:szCs w:val="24"/>
        </w:rPr>
        <w:t>4.2. С даты подписания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186AD471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pacing w:val="-4"/>
          <w:sz w:val="24"/>
          <w:szCs w:val="24"/>
        </w:rPr>
        <w:t>4.3.  Право собственности на Имущество переходит к Покупателю с момента государственной регистрации перехода права собственности.</w:t>
      </w:r>
    </w:p>
    <w:p w14:paraId="5564C2C6" w14:textId="77777777" w:rsidR="00D92E10" w:rsidRPr="008E4D24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159109F6" w14:textId="77777777" w:rsidR="00D92E10" w:rsidRPr="008E4D24" w:rsidRDefault="00DF7855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5. ПРАВА И ОБЯЗАННОСТИ СТОРОН</w:t>
      </w:r>
    </w:p>
    <w:p w14:paraId="7837E8A6" w14:textId="77777777" w:rsidR="00D92E10" w:rsidRPr="008E4D24" w:rsidRDefault="00D92E10">
      <w:pPr>
        <w:suppressAutoHyphens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510AF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Продавец обязуется:</w:t>
      </w:r>
    </w:p>
    <w:p w14:paraId="55BDBE19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5.1.1. Передать Покупателю в собственность Имущество  являющееся предметом  настоящего Договора.</w:t>
      </w:r>
    </w:p>
    <w:p w14:paraId="6B32AB95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11ED5F8E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5.1.3. Не передавать Имущество, являющееся предметом настоящего Договора в залог третьему лицу до его окончательной оплаты Покупателем в порядке и на условиях, установленных настоящим Договором.</w:t>
      </w:r>
    </w:p>
    <w:p w14:paraId="5A7777C4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Продавец в праве:</w:t>
      </w:r>
    </w:p>
    <w:p w14:paraId="343A8859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даты направления письменного уведомления Продавцом по адресу Покупателя, указанному в п. 10 настоящего Договора.</w:t>
      </w:r>
    </w:p>
    <w:p w14:paraId="448D989F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Покупатель обязуется:</w:t>
      </w:r>
    </w:p>
    <w:p w14:paraId="0724E0E2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5.3.1. Оплатить стоимость приобретаемого Имущества в полном объеме в порядке и на условиях предусмотренных настоящим Договором.</w:t>
      </w:r>
    </w:p>
    <w:p w14:paraId="2CD3FEC4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5.3.2. Принять имущество в день подписания Акта приема-передачи Имущества.</w:t>
      </w:r>
    </w:p>
    <w:p w14:paraId="5BE175AD" w14:textId="77777777" w:rsidR="00D92E10" w:rsidRPr="008E4D24" w:rsidRDefault="00DF78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5.3.3. С момента подписания Акта приема-передачи по настоящему Договору нести бремя содержания Имущества.</w:t>
      </w:r>
    </w:p>
    <w:p w14:paraId="736C4AD5" w14:textId="77777777" w:rsidR="00D92E10" w:rsidRPr="008E4D24" w:rsidRDefault="00DF785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5.4.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1C7FB72E" w14:textId="77777777" w:rsidR="00D92E10" w:rsidRPr="008E4D24" w:rsidRDefault="00DF7855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Документы подаются Сторонами в МФЦ или уполномоченный государственный орган по регистрации прав на недвижимое имущество в срок не позднее 5 (Пяти) дней с даты подписания Акта приема – передачи Имущества.</w:t>
      </w:r>
    </w:p>
    <w:p w14:paraId="6AA32578" w14:textId="77777777" w:rsidR="00D92E10" w:rsidRPr="008E4D24" w:rsidRDefault="00D92E1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5FAE2" w14:textId="4A72DE34" w:rsidR="00D92E10" w:rsidRPr="008E4D24" w:rsidRDefault="00DF7855" w:rsidP="008E4D2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ОТВЕТСТВЕННОСТЬ СТОРОН.</w:t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br/>
        <w:t>ОБСТОЯТЕЛЬСТВА НЕПРЕОДОЛИМОЙ СИЛЫ</w:t>
      </w:r>
    </w:p>
    <w:p w14:paraId="07A68D04" w14:textId="77777777" w:rsidR="00D92E10" w:rsidRPr="008E4D24" w:rsidRDefault="00DF78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14:paraId="1B7C8EEC" w14:textId="77777777" w:rsidR="00D92E10" w:rsidRPr="008E4D24" w:rsidRDefault="00DF7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1483BD9E" w14:textId="77777777" w:rsidR="00D92E10" w:rsidRPr="008E4D24" w:rsidRDefault="00D92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D6195" w14:textId="4D4C1FE9" w:rsidR="00D92E10" w:rsidRPr="008E4D24" w:rsidRDefault="00DF7855" w:rsidP="008E4D2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7. РАЗРЕШЕНИЕ СПОРОВ</w:t>
      </w:r>
    </w:p>
    <w:p w14:paraId="4B055C48" w14:textId="77777777" w:rsidR="00D92E10" w:rsidRPr="008E4D24" w:rsidRDefault="00DF7855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14:paraId="27B2171E" w14:textId="77777777" w:rsidR="00D92E10" w:rsidRPr="008E4D24" w:rsidRDefault="00D92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4AAB4" w14:textId="7C7116FE" w:rsidR="00D92E10" w:rsidRPr="008E4D24" w:rsidRDefault="00DF7855" w:rsidP="008E4D2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14:paraId="15A586D9" w14:textId="77777777" w:rsidR="00D92E10" w:rsidRPr="008E4D24" w:rsidRDefault="00DF7855">
      <w:pPr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14:paraId="0A32E2F1" w14:textId="77777777" w:rsidR="00D92E10" w:rsidRPr="008E4D24" w:rsidRDefault="00D92E10">
      <w:pPr>
        <w:suppressAutoHyphens/>
        <w:spacing w:after="0" w:line="240" w:lineRule="auto"/>
        <w:ind w:left="19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416D2" w14:textId="198BF6F3" w:rsidR="00D92E10" w:rsidRPr="008E4D24" w:rsidRDefault="00DF7855" w:rsidP="008E4D24">
      <w:pPr>
        <w:tabs>
          <w:tab w:val="left" w:pos="1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9. ПРОЧИЕ УСЛОВИЯ</w:t>
      </w:r>
    </w:p>
    <w:p w14:paraId="3FCC5A05" w14:textId="77777777" w:rsidR="00D92E10" w:rsidRPr="008E4D24" w:rsidRDefault="00DF7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4D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14:paraId="1DA64297" w14:textId="77777777" w:rsidR="00D92E10" w:rsidRPr="008E4D24" w:rsidRDefault="00DF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        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14:paraId="0E556D5B" w14:textId="77777777" w:rsidR="00D92E10" w:rsidRPr="008E4D24" w:rsidRDefault="00DF785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ab/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E50EF02" w14:textId="77777777" w:rsidR="00D92E10" w:rsidRPr="008E4D24" w:rsidRDefault="00DF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        9.4. Настоящий Договор составлен и подписан в __ экземплярах, имеющих равную юридическую силу, __ – для органа, осуществляющего регистрацию прав на недвижимость и сделок с ним, и по экземпляру для каждой из сторон.</w:t>
      </w:r>
    </w:p>
    <w:p w14:paraId="01EE0D5A" w14:textId="77777777" w:rsidR="00D92E10" w:rsidRPr="008E4D24" w:rsidRDefault="00D92E1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2DF48" w14:textId="77777777" w:rsidR="00D92E10" w:rsidRPr="008E4D24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10. АДРЕСА, БАНКОВСКИЕ РЕКВИЗИТЫ И ПОДПИСИ СТОРОН</w:t>
      </w:r>
    </w:p>
    <w:p w14:paraId="4BBC9FBB" w14:textId="77777777" w:rsidR="00D92E10" w:rsidRPr="008E4D24" w:rsidRDefault="00D92E10">
      <w:pPr>
        <w:tabs>
          <w:tab w:val="left" w:pos="25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899DC" w14:textId="77777777" w:rsidR="00D92E10" w:rsidRPr="008E4D24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ПРОДАВЕЦ:</w:t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ab/>
        <w:t>ПОКУПАТЕЛЬ</w:t>
      </w:r>
    </w:p>
    <w:p w14:paraId="624346FD" w14:textId="64667A38" w:rsidR="00D92E10" w:rsidRPr="008E4D24" w:rsidRDefault="00DF7855">
      <w:pPr>
        <w:tabs>
          <w:tab w:val="left" w:pos="25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Горохова Оксана Петровна</w:t>
      </w: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 в лице</w:t>
      </w:r>
    </w:p>
    <w:p w14:paraId="4A074F58" w14:textId="77777777" w:rsidR="00D92E10" w:rsidRPr="008E4D24" w:rsidRDefault="00DF785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Финансового управляющего </w:t>
      </w:r>
    </w:p>
    <w:p w14:paraId="157BD157" w14:textId="77777777" w:rsidR="00D92E10" w:rsidRPr="008E4D24" w:rsidRDefault="00DF785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Коленко Оксаны Александровны</w:t>
      </w:r>
    </w:p>
    <w:p w14:paraId="044704E0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ИНН должника:</w:t>
      </w:r>
      <w:r w:rsidRPr="008E4D24">
        <w:rPr>
          <w:rFonts w:ascii="Times New Roman" w:eastAsia="Calibri" w:hAnsi="Times New Roman" w:cs="Times New Roman"/>
          <w:sz w:val="24"/>
          <w:szCs w:val="24"/>
        </w:rPr>
        <w:t xml:space="preserve"> 253802729305 </w:t>
      </w:r>
    </w:p>
    <w:p w14:paraId="3392C4B1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СНИЛС должника: </w:t>
      </w:r>
      <w:r w:rsidRPr="008E4D24">
        <w:rPr>
          <w:rFonts w:ascii="Times New Roman" w:eastAsia="Calibri" w:hAnsi="Times New Roman" w:cs="Times New Roman"/>
          <w:sz w:val="24"/>
          <w:szCs w:val="24"/>
        </w:rPr>
        <w:t>062-621-438 37</w:t>
      </w:r>
    </w:p>
    <w:p w14:paraId="314A3513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ИНН банка-получателя 7725114488</w:t>
      </w:r>
    </w:p>
    <w:p w14:paraId="06E2FA44" w14:textId="69257ED6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Pr="008E4D24">
        <w:rPr>
          <w:rFonts w:ascii="Times New Roman" w:eastAsia="Calibri" w:hAnsi="Times New Roman" w:cs="Times New Roman"/>
          <w:sz w:val="24"/>
          <w:szCs w:val="24"/>
        </w:rPr>
        <w:t>40817810254130014150</w:t>
      </w:r>
    </w:p>
    <w:p w14:paraId="4CA7A672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в ПРИМОРСКИЙ РФ АО «Россельхозбанк»</w:t>
      </w:r>
    </w:p>
    <w:p w14:paraId="56A92F8A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К/с 30101810200000000861 в ГУ Банка России по ЦФО</w:t>
      </w:r>
    </w:p>
    <w:p w14:paraId="3391AFF4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sz w:val="24"/>
          <w:szCs w:val="24"/>
        </w:rPr>
        <w:t>БИК  040507861</w:t>
      </w:r>
    </w:p>
    <w:p w14:paraId="1BCA8351" w14:textId="77777777" w:rsidR="005C1EF9" w:rsidRPr="008E4D24" w:rsidRDefault="005C1EF9" w:rsidP="005C1EF9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Финансовый управляющий</w:t>
      </w:r>
    </w:p>
    <w:p w14:paraId="7F350C8D" w14:textId="119BEEC5" w:rsidR="00D92E10" w:rsidRPr="008E4D24" w:rsidRDefault="005C1EF9" w:rsidP="008E4D24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D24">
        <w:rPr>
          <w:rFonts w:ascii="Times New Roman" w:eastAsia="Times New Roman" w:hAnsi="Times New Roman" w:cs="Times New Roman"/>
          <w:b/>
          <w:sz w:val="24"/>
          <w:szCs w:val="24"/>
        </w:rPr>
        <w:t>Коленко О.А</w:t>
      </w:r>
      <w:r w:rsidR="008E4D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D92E10" w:rsidRPr="008E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10"/>
    <w:rsid w:val="005C1EF9"/>
    <w:rsid w:val="008E4D24"/>
    <w:rsid w:val="00D92E10"/>
    <w:rsid w:val="00D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AD2"/>
  <w15:docId w15:val="{EAD3C534-06B6-4C63-9AD6-F291E49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2025-07-15T08:20:00Z</dcterms:created>
  <dcterms:modified xsi:type="dcterms:W3CDTF">2025-09-04T04:17:00Z</dcterms:modified>
</cp:coreProperties>
</file>