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303C" w14:textId="77777777" w:rsidR="00E4577F" w:rsidRPr="007224ED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7224ED">
        <w:rPr>
          <w:rFonts w:ascii="Times New Roman" w:hAnsi="Times New Roman" w:cs="Times New Roman"/>
          <w:b/>
          <w:sz w:val="22"/>
          <w:szCs w:val="22"/>
          <w:lang w:val="ru-RU"/>
        </w:rPr>
        <w:t>Перечень имущества</w:t>
      </w:r>
    </w:p>
    <w:p w14:paraId="70184828" w14:textId="77777777" w:rsidR="00E4577F" w:rsidRPr="00092865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092865">
        <w:rPr>
          <w:rFonts w:ascii="Times New Roman" w:hAnsi="Times New Roman" w:cs="Times New Roman"/>
          <w:b/>
          <w:sz w:val="22"/>
          <w:szCs w:val="22"/>
          <w:lang w:val="ru-RU"/>
        </w:rPr>
        <w:t>Адрес местонахождения: г. Москва, ул. Садовая-Кудринская, д. 23, стр. 1, кв. 11А</w:t>
      </w:r>
    </w:p>
    <w:p w14:paraId="6E9528FB" w14:textId="77777777" w:rsidR="00E4577F" w:rsidRDefault="00E4577F" w:rsidP="00E4577F">
      <w:pPr>
        <w:ind w:right="-57"/>
        <w:jc w:val="center"/>
        <w:rPr>
          <w:rFonts w:ascii="Times New Roman" w:hAnsi="Times New Roman" w:cs="Times New Roman"/>
          <w:b/>
          <w:sz w:val="22"/>
          <w:szCs w:val="22"/>
          <w:highlight w:val="yellow"/>
          <w:lang w:val="ru-RU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5"/>
        <w:gridCol w:w="9218"/>
      </w:tblGrid>
      <w:tr w:rsidR="00E4577F" w:rsidRPr="00E4577F" w14:paraId="789D6937" w14:textId="77777777" w:rsidTr="00E4577F">
        <w:tc>
          <w:tcPr>
            <w:tcW w:w="705" w:type="dxa"/>
            <w:vAlign w:val="center"/>
          </w:tcPr>
          <w:p w14:paraId="6B520829" w14:textId="77777777" w:rsidR="00E4577F" w:rsidRPr="007224ED" w:rsidRDefault="00E4577F" w:rsidP="001218B8">
            <w:pPr>
              <w:tabs>
                <w:tab w:val="left" w:pos="315"/>
              </w:tabs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№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лота</w:t>
            </w:r>
            <w:proofErr w:type="spellEnd"/>
          </w:p>
        </w:tc>
        <w:tc>
          <w:tcPr>
            <w:tcW w:w="9218" w:type="dxa"/>
            <w:vAlign w:val="center"/>
          </w:tcPr>
          <w:p w14:paraId="45100B26" w14:textId="77777777" w:rsidR="00E4577F" w:rsidRPr="007224ED" w:rsidRDefault="00E4577F" w:rsidP="001218B8">
            <w:pPr>
              <w:autoSpaceDN w:val="0"/>
              <w:adjustRightInd w:val="0"/>
              <w:spacing w:before="60"/>
              <w:jc w:val="center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Наименование</w:t>
            </w:r>
            <w:proofErr w:type="spellEnd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и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характеристики</w:t>
            </w:r>
            <w:proofErr w:type="spellEnd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имущества</w:t>
            </w:r>
            <w:proofErr w:type="spellEnd"/>
          </w:p>
        </w:tc>
      </w:tr>
      <w:tr w:rsidR="00E4577F" w:rsidRPr="007224ED" w14:paraId="4DF5974D" w14:textId="77777777" w:rsidTr="00E4577F">
        <w:tc>
          <w:tcPr>
            <w:tcW w:w="705" w:type="dxa"/>
            <w:vAlign w:val="center"/>
          </w:tcPr>
          <w:p w14:paraId="49DA49B5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  <w:lang w:val="ru-RU"/>
              </w:rPr>
            </w:pPr>
          </w:p>
        </w:tc>
        <w:tc>
          <w:tcPr>
            <w:tcW w:w="9218" w:type="dxa"/>
          </w:tcPr>
          <w:p w14:paraId="564A7F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Движимое имущество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(предметы мебели и интерьера, бытовая техника, посуда, книги и прочее)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в составе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68</w:t>
            </w:r>
            <w:r w:rsidRPr="001625D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 наименований:</w:t>
            </w:r>
          </w:p>
          <w:p w14:paraId="03155CD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6596C87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Вешалка в виде ветки дерева деревянная</w:t>
            </w:r>
          </w:p>
          <w:p w14:paraId="649577D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Обувница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2-х ярусная деревянная</w:t>
            </w:r>
          </w:p>
          <w:p w14:paraId="55225DB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Сервант 3-х ярусный со стеклянными дверцами и выдвижными ящика 5 шт.</w:t>
            </w:r>
          </w:p>
          <w:p w14:paraId="22716E8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Телевизор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Loewe</w:t>
            </w: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модель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lida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56842</w:t>
            </w:r>
          </w:p>
          <w:p w14:paraId="74A9E3F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Стеклянная полка 3-х ярусная</w:t>
            </w:r>
          </w:p>
          <w:p w14:paraId="349C74E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Тумба деревянная</w:t>
            </w:r>
          </w:p>
          <w:p w14:paraId="713D4523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Угловой диван, оранжевый, ткань (2,1 м на 2,1 м)</w:t>
            </w:r>
          </w:p>
          <w:p w14:paraId="569248A6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Журнальный столик 2-х ярусный (стекло + дерево)</w:t>
            </w:r>
          </w:p>
          <w:p w14:paraId="44F9E8B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Обеденный стол (метал + стекло)</w:t>
            </w:r>
          </w:p>
          <w:p w14:paraId="42626BB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Стул (дерево + металл) 6 шт.</w:t>
            </w:r>
          </w:p>
          <w:p w14:paraId="54CBD34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Зеркало в стеклянном обрамлении овальной формы</w:t>
            </w:r>
          </w:p>
          <w:p w14:paraId="2A76202B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Стеклянный столик овальной формы</w:t>
            </w:r>
          </w:p>
          <w:p w14:paraId="10BCDA6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Стенка 3-х секционная деревянная (стеллаж с открытыми полками, стеллаж со стеклянными дверцами, стеллаж с деревянными дверцами)</w:t>
            </w:r>
          </w:p>
          <w:p w14:paraId="38127D0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Кресло зеленое ткань</w:t>
            </w:r>
          </w:p>
          <w:p w14:paraId="38533B74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Диван зеленый ткань (2,4 м на 1,4 м)</w:t>
            </w:r>
          </w:p>
          <w:p w14:paraId="6C1C96AC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напольная деревянная с 5 выдвижными ящиками</w:t>
            </w:r>
          </w:p>
          <w:p w14:paraId="1FCD33E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Полка-стол деревянный с 5 выдвижными ящиками и раздвижными дверьми (синие фасады)</w:t>
            </w:r>
          </w:p>
          <w:p w14:paraId="1E4D02A8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Полка книжная металлическая</w:t>
            </w:r>
          </w:p>
          <w:p w14:paraId="0B6BA36D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Стремянка раскладная металлическая</w:t>
            </w:r>
          </w:p>
          <w:p w14:paraId="3B694F8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Столик- тумбочка стеклянная 3-х ярусная</w:t>
            </w:r>
          </w:p>
          <w:p w14:paraId="521C0FEF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Кошачий дом (высота 2,2 метра)</w:t>
            </w:r>
          </w:p>
          <w:p w14:paraId="199C18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Туалетный столик (стекло-дерево)</w:t>
            </w:r>
          </w:p>
          <w:p w14:paraId="145BDDB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Кровать деревянная 2-х спальная (2,3 м на 2,25м)</w:t>
            </w:r>
          </w:p>
          <w:p w14:paraId="2356913A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Прикроватный журнальный столик</w:t>
            </w:r>
          </w:p>
          <w:p w14:paraId="4B0E1152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24ED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Стиральная 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Whirlpool</w:t>
            </w:r>
          </w:p>
          <w:p w14:paraId="75BB59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Кухонный стол с 2 полками и 2 выдвижными ящиками деревянный цвет бежевый</w:t>
            </w:r>
          </w:p>
          <w:p w14:paraId="2F75722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Холодильник двухкамерный</w:t>
            </w:r>
          </w:p>
          <w:p w14:paraId="47A802E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Тренажер для ходьбы</w:t>
            </w:r>
          </w:p>
          <w:p w14:paraId="13832FA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Столик для массажа</w:t>
            </w:r>
          </w:p>
          <w:p w14:paraId="2AC70EA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Кулер для воды</w:t>
            </w:r>
          </w:p>
          <w:p w14:paraId="318ADE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Увлажнитель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Bionare</w:t>
            </w:r>
            <w:proofErr w:type="spellEnd"/>
          </w:p>
          <w:p w14:paraId="379479D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Тумбочки прикроватные</w:t>
            </w:r>
          </w:p>
          <w:p w14:paraId="5613C1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Табуретка</w:t>
            </w:r>
          </w:p>
          <w:p w14:paraId="4F0220E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Стеллаж металлический (0,9 м на 0,8 м)</w:t>
            </w:r>
          </w:p>
          <w:p w14:paraId="1FB5B01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Ковер (форма 1/4 круга, радиус 1,8 м)</w:t>
            </w:r>
          </w:p>
          <w:p w14:paraId="1831183B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Чемоданы (черного и красного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цв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.)</w:t>
            </w:r>
          </w:p>
          <w:p w14:paraId="2E7B59E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1 (фужер стекло, цвет синий, 18 см., 9 шт.; фужер стекло, цвет белый, 25 см., 6 см.; фужер стекло, цвет белый, 15 см., 3 шт.; фужер стекло, цвет белый, 7 см., 6 шт.; композиция 4 шара стекло, 20 см., 1 шт.)</w:t>
            </w:r>
          </w:p>
          <w:p w14:paraId="4D352E9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 (Набор солонка и перечница, 44 шт.)</w:t>
            </w:r>
          </w:p>
          <w:p w14:paraId="0C4A174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3 (Набор солонка и перечница, 44 шт.)</w:t>
            </w:r>
          </w:p>
          <w:p w14:paraId="116AC06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4 (Чайный сервиз: чашки белые 7 шт, сахарница 1 шт, 5 см. 8 шт.; Чашки: желтые, керамика, 5 </w:t>
            </w:r>
            <w:proofErr w:type="gram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см..</w:t>
            </w:r>
            <w:proofErr w:type="gram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4 шт.; Фужер Стекло, цвет белый, 15 см., 8 шт,; Вазы Стекло, цвет салатовый, 18 см, 15 см., 2 шт.; Фужер Стекло, цвет белый, 25 см., 2 шт.; Фужер Стекло, цвет синий, 16,5 см., 1 шт.; Тарелка Керамика, цветная,18 см., 1 шт.; Тарелка Керамика, цветная,26 см., 18 см., 1 шт.; Чайный сервиз Чашки белые 7 шт, сахарница 1 шт, 5 см., 8 шт.; Чашки Желтые, керамика, 5 см., 4 шт.; Фужер Стекло, цвет белый, 15 см., 8 шт.; Вазы Стекло, цвет салатовый, 18 см, 15 см., 2 шт.)</w:t>
            </w:r>
          </w:p>
          <w:p w14:paraId="4763F43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5 (Чайный сервиз Чашки цветные 5 см 5 шт., блюдца цветные  14*9 см., 6 шт. 11 шт.; Пиалы Керамика цветная 3 шт 8 см, металл 1 шт 8 см, пластик черный 2 шт. 10 см. 6 шт.; Чашки керамические Желтые 2 шт 5*8 см, белые 2 шт. 8 см, разноцветные 7 шт. 10 см, цветная 15 см 1 шт. 12 шт.; Бокалы Стекло, 8*7 см 3 шт.; Салатник Белый керамика 1 шт, салатовый пластик 1 шт, 25 см. 2 шт.; Чайник Прозрачный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стело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 15 см, пресс 1 шт. 15 см, металл 1 шт. 12*11 см., 3 шт.; Поднос Керамика: зеленое 18 см, белое 11см 2 шт.)</w:t>
            </w:r>
          </w:p>
          <w:p w14:paraId="609C3EF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6 (Дельфин Синий, стекло,20 см. 1 шт., Кубки Оникс, 10 см. 2 шт.; Ракушка, 9 см.*5 см. 1 шт.;  Ежик Стекло цветное, 10см., 1 шт.; Дельфины Керамика,пара,6 см., 1 шт.; Ежик Керамика, цвет коричневый, 16 см., 1 шт.; Ежик Керамика, цвет коричневый, 7 см., 1 шт.; Ежик Керамика, цвет серый , 8 см., 1 шт.; Ежик Керамика + лапы тряпочные, 8 см*8 см., 1 шт.; Ежик Деревянный, 9 см., 1 шт., Ежик Тряпочный, 5 см., 2 шт.; Шкатулка Керамика (10*3 см) 1 шт.; Подиум Деревянный 12 см*10 см., 1 шт.; Черепаха Дерево, 18*6 см., 1 шт.; Яблоко Стекло, цвет зеленый, 5 см., 1 шт.; Кошки-колокольчики Керамика, 5 см., 2 шт.; Дед мороз на шаре Керамика, 18 см., 1 шт.; Петух Тканевый мягкий на магнитной подставке, 20 см., 1 шт.; Салфетница Металлическая 8 см., 1 шт.; Ваза Металлическая, в форме шара, 18 см., 1 шт.)</w:t>
            </w:r>
          </w:p>
          <w:p w14:paraId="6529506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7 (Ваза стекло, 40 см., 1 шт.; Лягушка цвет - золото, 20 см., 1 шт.; Пирамида дерево, 30 см., 1 шт.; Бутылки стекло: цвет белый 25см., цвет красный 2*10 см, цвет белый 35 см., 4 шт.; Вазы цветные стекло: 2 шт. желтые - 55 см., 1 красная - 45 см., синяя 1 шт. - 45 см., 4 шт.; Ваза стекло, 30 см., 1 шт.; Ваза стекло, 25 см., 1 шт.; Корона стекло, 15 см., 1 шт.; Лист с текло, 12 см., 1 шт.)</w:t>
            </w:r>
          </w:p>
          <w:p w14:paraId="7CFEF0E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8 (Новогодняя композиция: Ежик + фонарик, 40*40 </w:t>
            </w:r>
            <w:proofErr w:type="gram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см ,</w:t>
            </w:r>
            <w:proofErr w:type="gram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дерево+нитки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 шт.)</w:t>
            </w:r>
          </w:p>
          <w:p w14:paraId="5B6D04E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9 (Кастрюли, металл, 20 см., 2 шт., 1 шт., 30 см., 3 шт.; Сковородка Тефаль, 30 см., 1 шт.; Форма для запекания Металл, 25 см., 1 шт.)</w:t>
            </w:r>
          </w:p>
          <w:p w14:paraId="00618E8D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10 (Корзина с фруктами, металл, фрукты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исск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., 30 см., 1 шт.; Плошки для еды Пластик от 8 до 15 см., 11 шт.)</w:t>
            </w:r>
          </w:p>
          <w:p w14:paraId="39A66408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11 (Новогодняя композиция, Игрушки+ свечка 35 см., 1 шт.)</w:t>
            </w:r>
          </w:p>
          <w:p w14:paraId="3F58523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12 (Столовые приборы: 13 ножей, 5 ложек, 4 вилки, 22 шт.; Книги 21 шт.; Тарелки керамика: 6 шт. - белые - 25 см., 5 шт. синие - 25 см., 5 шт. белые - 20см., 2 шт. желтые - 20 см., 18 шт.; Фужер стекло, 12см., 2 шт.; Фужер стекло, цвет синий, 18 см., 9 шт.)</w:t>
            </w:r>
          </w:p>
          <w:p w14:paraId="3A56B88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13 (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Битон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аллюминий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35 см. 1шт.; Казан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аллюминий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25 см. 1 шт.)</w:t>
            </w:r>
          </w:p>
          <w:p w14:paraId="2BF22E3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14 (Кассовый аппарат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Verifone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ServiRed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Документы (старые паспорта) + коробки)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04E3FB0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15 (Т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приставка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Technicolor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Видеомагнитофон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Panasonic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Linksys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Роутер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YOTA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Принтер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SP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150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w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392114F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16 (Сканер ультрафиолетовый для купюр, 1 шт.;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DVD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плеер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TOSHIBA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шт., плеер 1 шт., кошельки, коробки, телефон, калькулятор, упаковка с шелковыми нитками)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ab/>
            </w:r>
          </w:p>
          <w:p w14:paraId="452E9CD4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Короб № 17 (Половник, металл, 25 см., 1 шт.; Лопатка металл, 25 см., 1 шт.; Косметологический комбайн Н4503, 1 шт.; Столовые приборы металл, 6 ложек, 5 ножей, 6 вилок, 5 чайных ложек, 22 шт.; Зеркало 4 шт.; Удлинитель 1 шт., телефон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Siemens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шт.)</w:t>
            </w:r>
          </w:p>
          <w:p w14:paraId="28433AF9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18 (Домофон с монитором видеонаблюдения 1 шт.; телефонная трубка 1 шт., коробки)</w:t>
            </w:r>
          </w:p>
          <w:p w14:paraId="363A20A6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19 (Книги)</w:t>
            </w:r>
          </w:p>
          <w:p w14:paraId="6F03510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Короб № 20 (Коробки для украшений)</w:t>
            </w:r>
          </w:p>
          <w:p w14:paraId="6D475EE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21 (Коробки + бытовая химия)</w:t>
            </w:r>
          </w:p>
          <w:p w14:paraId="66102E43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22 (Коробки для ювелирных украшений)</w:t>
            </w:r>
          </w:p>
          <w:p w14:paraId="15CBADA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Короб № 23 (ДВД диски 100 шт.)</w:t>
            </w:r>
          </w:p>
          <w:p w14:paraId="41D206C2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КРАСНЫЙ (Очиститель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ультрасоник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Чайник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Zelmer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Crystal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Микроволновка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Daewoo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1 шт.; Миксер 1 шт., блендер 1 шт.)</w:t>
            </w:r>
          </w:p>
          <w:p w14:paraId="315A1C91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ЧЕМОДАН ЧЕРНЫЙ (Мультиварка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Redmond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1 шт.; Кофемашина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Nespresso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krups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 1 шт.; Шторы оконные 9 шт.)</w:t>
            </w:r>
          </w:p>
          <w:p w14:paraId="6906A337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Копия картины Пауль Клее «Пейзаж с желтыми птицами»</w:t>
            </w:r>
          </w:p>
          <w:p w14:paraId="3EB06C31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Копия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картины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Knives Bob Carlos Clarke</w:t>
            </w:r>
          </w:p>
          <w:p w14:paraId="11336D45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Постер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HERB RITTS WORK Museum of fine arts, Boston October 22, 1996 – February 9, 1997</w:t>
            </w:r>
          </w:p>
          <w:p w14:paraId="7CF39EE5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(девушка с пионами). Работа по мотивам картин Эми Джадд 2шт.</w:t>
            </w:r>
          </w:p>
          <w:p w14:paraId="2923A530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Постер абстракция 105х81 см.</w:t>
            </w:r>
          </w:p>
          <w:p w14:paraId="5784EECA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этюд «Зима» 2019 г.</w:t>
            </w:r>
          </w:p>
        </w:tc>
      </w:tr>
      <w:tr w:rsidR="00E4577F" w:rsidRPr="007224ED" w14:paraId="5F153F60" w14:textId="77777777" w:rsidTr="00E4577F">
        <w:tc>
          <w:tcPr>
            <w:tcW w:w="705" w:type="dxa"/>
            <w:vAlign w:val="center"/>
          </w:tcPr>
          <w:p w14:paraId="61BA3C7D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40AF673E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GEM-NCL-SRB-09.0-GNP (7 шт.)</w:t>
            </w:r>
          </w:p>
        </w:tc>
      </w:tr>
      <w:tr w:rsidR="00E4577F" w:rsidRPr="007224ED" w14:paraId="78B393D9" w14:textId="77777777" w:rsidTr="00E4577F">
        <w:tc>
          <w:tcPr>
            <w:tcW w:w="705" w:type="dxa"/>
            <w:vAlign w:val="center"/>
          </w:tcPr>
          <w:p w14:paraId="4D2D3212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59E6C177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GEM-NCL-SRB-05.5-CT (19 шт.),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GEM-NCL-CSH-05.5G (13 шт.),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GEM-NCL-SRB-05.5-CT (21 шт.),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GEM-NCL-SRB-05.5-CT (11 шт.),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Камень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6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мм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. (1 шт.)</w:t>
            </w:r>
          </w:p>
        </w:tc>
      </w:tr>
      <w:tr w:rsidR="00E4577F" w:rsidRPr="007224ED" w14:paraId="1BEDBE95" w14:textId="77777777" w:rsidTr="00E4577F">
        <w:tc>
          <w:tcPr>
            <w:tcW w:w="705" w:type="dxa"/>
            <w:vAlign w:val="center"/>
          </w:tcPr>
          <w:p w14:paraId="1C3BF182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42ACBD8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Charles Colvard Created GEM-NCL-SRB-04.5-CT (17 шт.),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Камни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Муассанит</w:t>
            </w:r>
            <w:proofErr w:type="spellEnd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 xml:space="preserve"> h 272 A (18 шт.)</w:t>
            </w:r>
          </w:p>
        </w:tc>
      </w:tr>
      <w:tr w:rsidR="00E4577F" w:rsidRPr="007224ED" w14:paraId="08F5F0BD" w14:textId="77777777" w:rsidTr="00E4577F">
        <w:tc>
          <w:tcPr>
            <w:tcW w:w="705" w:type="dxa"/>
            <w:vAlign w:val="center"/>
          </w:tcPr>
          <w:p w14:paraId="0AB50B10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5E760960" w14:textId="77777777" w:rsidR="00E4577F" w:rsidRPr="007224ED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Камни Муассанит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NCL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-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SRB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-8.0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mm</w:t>
            </w: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– </w:t>
            </w:r>
            <w:proofErr w:type="spellStart"/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VeryGocd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(2 шт.), Камень </w:t>
            </w:r>
            <w:proofErr w:type="spellStart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Муссанит</w:t>
            </w:r>
            <w:proofErr w:type="spellEnd"/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7 мм. </w:t>
            </w:r>
            <w:r w:rsidRPr="007224ED">
              <w:rPr>
                <w:rFonts w:ascii="Times New Roman" w:hAnsi="Times New Roman" w:cs="Times New Roman"/>
                <w:sz w:val="22"/>
                <w:szCs w:val="22"/>
              </w:rPr>
              <w:t>(1шт.)</w:t>
            </w:r>
          </w:p>
        </w:tc>
      </w:tr>
      <w:tr w:rsidR="00E4577F" w:rsidRPr="007224ED" w14:paraId="4900C924" w14:textId="77777777" w:rsidTr="00E4577F">
        <w:tc>
          <w:tcPr>
            <w:tcW w:w="705" w:type="dxa"/>
            <w:vAlign w:val="center"/>
          </w:tcPr>
          <w:p w14:paraId="5E212CD8" w14:textId="77777777" w:rsidR="00E4577F" w:rsidRPr="007224ED" w:rsidRDefault="00E4577F" w:rsidP="00E4577F">
            <w:pPr>
              <w:numPr>
                <w:ilvl w:val="0"/>
                <w:numId w:val="1"/>
              </w:numPr>
              <w:tabs>
                <w:tab w:val="left" w:pos="315"/>
              </w:tabs>
              <w:autoSpaceDN w:val="0"/>
              <w:adjustRightInd w:val="0"/>
              <w:spacing w:before="60"/>
              <w:ind w:left="0" w:firstLine="0"/>
              <w:jc w:val="center"/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</w:pPr>
          </w:p>
        </w:tc>
        <w:tc>
          <w:tcPr>
            <w:tcW w:w="9218" w:type="dxa"/>
          </w:tcPr>
          <w:p w14:paraId="39C23E6C" w14:textId="77777777" w:rsidR="00E4577F" w:rsidRPr="001625D3" w:rsidRDefault="00E4577F" w:rsidP="001218B8">
            <w:pPr>
              <w:spacing w:before="6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625D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Картина «Мираж или история Восточной мудрости» (копия с оригинала художника Никаса Сафронова)</w:t>
            </w:r>
          </w:p>
        </w:tc>
      </w:tr>
    </w:tbl>
    <w:p w14:paraId="400F5B8B" w14:textId="77777777" w:rsidR="00FF7630" w:rsidRDefault="00FF7630"/>
    <w:sectPr w:rsidR="00FF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820"/>
    <w:multiLevelType w:val="hybridMultilevel"/>
    <w:tmpl w:val="7F160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0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41"/>
    <w:rsid w:val="00377B41"/>
    <w:rsid w:val="006F186A"/>
    <w:rsid w:val="008E3EC9"/>
    <w:rsid w:val="00E4577F"/>
    <w:rsid w:val="00EA378A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137BE"/>
  <w15:chartTrackingRefBased/>
  <w15:docId w15:val="{6C8C0643-B897-4D4D-A975-1CDB580A2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77F"/>
    <w:pPr>
      <w:spacing w:after="0" w:line="240" w:lineRule="auto"/>
    </w:pPr>
    <w:rPr>
      <w:rFonts w:ascii="NTTimes/Cyrillic" w:eastAsia="Times New Roman" w:hAnsi="NTTimes/Cyrillic" w:cs="NTTimes/Cyrillic"/>
      <w:kern w:val="0"/>
      <w:sz w:val="24"/>
      <w:szCs w:val="24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7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B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B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7B4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7B4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7B4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7B4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7B4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7B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7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7B4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7B4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7B4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7B4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7B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1063</Words>
  <Characters>6064</Characters>
  <Application>Microsoft Office Word</Application>
  <DocSecurity>0</DocSecurity>
  <Lines>50</Lines>
  <Paragraphs>14</Paragraphs>
  <ScaleCrop>false</ScaleCrop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 Анна Владимировна</dc:creator>
  <cp:keywords/>
  <dc:description/>
  <cp:lastModifiedBy>Вега Анна Владимировна</cp:lastModifiedBy>
  <cp:revision>2</cp:revision>
  <dcterms:created xsi:type="dcterms:W3CDTF">2025-07-15T07:34:00Z</dcterms:created>
  <dcterms:modified xsi:type="dcterms:W3CDTF">2025-07-15T07:35:00Z</dcterms:modified>
</cp:coreProperties>
</file>