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F7" w:rsidRPr="006162F9" w:rsidRDefault="00ED49F7" w:rsidP="00ED4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162F9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ED49F7" w:rsidRPr="00ED49F7" w:rsidRDefault="00ED49F7" w:rsidP="00ED4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D49F7" w:rsidRPr="00ED49F7" w:rsidTr="00A1160E">
        <w:tc>
          <w:tcPr>
            <w:tcW w:w="4672" w:type="dxa"/>
          </w:tcPr>
          <w:p w:rsidR="00ED49F7" w:rsidRPr="00ED49F7" w:rsidRDefault="00ED49F7" w:rsidP="00ED4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Fonts w:ascii="Times New Roman" w:hAnsi="Times New Roman" w:cs="Times New Roman"/>
                <w:sz w:val="20"/>
                <w:szCs w:val="20"/>
              </w:rPr>
              <w:t>«__»__________ 2025 г.</w:t>
            </w:r>
          </w:p>
        </w:tc>
        <w:tc>
          <w:tcPr>
            <w:tcW w:w="4673" w:type="dxa"/>
          </w:tcPr>
          <w:p w:rsidR="00ED49F7" w:rsidRPr="00ED49F7" w:rsidRDefault="00ED49F7" w:rsidP="00A1160E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ED49F7" w:rsidRPr="00ED49F7" w:rsidRDefault="00ED49F7" w:rsidP="00ED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9F7" w:rsidRPr="00ED49F7" w:rsidRDefault="001C33A5" w:rsidP="00ED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1E53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Громыко Инна Гавриловна </w:t>
      </w:r>
      <w:r w:rsidRPr="00331E53">
        <w:rPr>
          <w:rFonts w:ascii="Times New Roman" w:hAnsi="Times New Roman" w:cs="Times New Roman"/>
          <w:color w:val="333333"/>
          <w:sz w:val="20"/>
          <w:szCs w:val="20"/>
        </w:rPr>
        <w:t>(02.11.1959 г.р.; место рождения: г. Тбилиси; адрес регистрации: 160501, Вологодская обл., г. Вологда, ул. Пионерская, д. 18, кв. 23;</w:t>
      </w:r>
      <w:proofErr w:type="gramEnd"/>
      <w:r w:rsidRPr="00331E53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331E53">
        <w:rPr>
          <w:rFonts w:ascii="Times New Roman" w:hAnsi="Times New Roman" w:cs="Times New Roman"/>
          <w:color w:val="333333"/>
          <w:sz w:val="20"/>
          <w:szCs w:val="20"/>
        </w:rPr>
        <w:t>ИНН 352503667299, СНИЛС № 059-490-399-06)</w:t>
      </w:r>
      <w:r w:rsidRPr="00331E53">
        <w:rPr>
          <w:rFonts w:ascii="Times New Roman" w:hAnsi="Times New Roman" w:cs="Times New Roman"/>
          <w:color w:val="333333"/>
          <w:sz w:val="20"/>
          <w:szCs w:val="20"/>
          <w:shd w:val="clear" w:color="auto" w:fill="FFFFFF" w:themeFill="background1"/>
        </w:rPr>
        <w:t xml:space="preserve"> </w:t>
      </w:r>
      <w:r w:rsidRPr="00331E53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331E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Маракасовой Полины Александровны </w:t>
      </w:r>
      <w:r w:rsidRPr="00331E53">
        <w:rPr>
          <w:rFonts w:ascii="Times New Roman" w:hAnsi="Times New Roman" w:cs="Times New Roman"/>
          <w:color w:val="000000"/>
          <w:sz w:val="20"/>
          <w:szCs w:val="20"/>
        </w:rPr>
        <w:t>(ИНН 351100691096, СНИЛС № 112-939-126 48, arbitr.bankrot-35@mail.ru), член Ассоциации арбитражных управляющих «СИРИУС» (142280, Московская область, г. Протвино, Кременковское шоссе, д. 2, офис 104/2, ИНН 5043069006, ОГРН 1205000015615)</w:t>
      </w:r>
      <w:r w:rsidRPr="00331E53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331E53">
        <w:rPr>
          <w:rFonts w:ascii="Times New Roman" w:hAnsi="Times New Roman" w:cs="Times New Roman"/>
          <w:color w:val="333333"/>
          <w:sz w:val="20"/>
          <w:szCs w:val="20"/>
          <w:shd w:val="clear" w:color="auto" w:fill="FFFFFF" w:themeFill="background1"/>
        </w:rPr>
        <w:t>решения Арбитражного суда Вологодской области от 28.01.2025 г. по делу № А13-13782/2024</w:t>
      </w:r>
      <w:r w:rsidR="00ED49F7" w:rsidRPr="00ED49F7">
        <w:rPr>
          <w:rFonts w:ascii="Times New Roman" w:hAnsi="Times New Roman" w:cs="Times New Roman"/>
          <w:sz w:val="20"/>
          <w:szCs w:val="20"/>
        </w:rPr>
        <w:t>, именуемый в</w:t>
      </w:r>
      <w:proofErr w:type="gramEnd"/>
      <w:r w:rsidR="00ED49F7" w:rsidRPr="00ED49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D49F7" w:rsidRPr="00ED49F7">
        <w:rPr>
          <w:rFonts w:ascii="Times New Roman" w:hAnsi="Times New Roman" w:cs="Times New Roman"/>
          <w:sz w:val="20"/>
          <w:szCs w:val="20"/>
        </w:rPr>
        <w:t>дальнейшем</w:t>
      </w:r>
      <w:proofErr w:type="gramEnd"/>
      <w:r w:rsidR="00ED49F7" w:rsidRPr="00ED49F7">
        <w:rPr>
          <w:rFonts w:ascii="Times New Roman" w:hAnsi="Times New Roman" w:cs="Times New Roman"/>
          <w:sz w:val="20"/>
          <w:szCs w:val="20"/>
        </w:rPr>
        <w:t xml:space="preserve"> </w:t>
      </w:r>
      <w:r w:rsidR="00ED49F7" w:rsidRPr="00ED49F7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ED49F7" w:rsidRPr="00ED49F7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ED49F7" w:rsidRPr="00ED49F7" w:rsidRDefault="00ED49F7" w:rsidP="00ED49F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ED49F7">
        <w:rPr>
          <w:rStyle w:val="paragraph"/>
          <w:rFonts w:ascii="Times New Roman" w:hAnsi="Times New Roman" w:cs="Times New Roman"/>
          <w:sz w:val="20"/>
          <w:szCs w:val="20"/>
        </w:rPr>
        <w:t xml:space="preserve">именуемое (-ый, -ая) в дальнейшем </w:t>
      </w:r>
      <w:r w:rsidRPr="00ED49F7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ED49F7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ED49F7" w:rsidRPr="00ED49F7" w:rsidRDefault="00ED49F7" w:rsidP="00ED49F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ED49F7" w:rsidRPr="00ED49F7" w:rsidRDefault="00ED49F7" w:rsidP="00ED49F7">
      <w:pPr>
        <w:pStyle w:val="a4"/>
        <w:ind w:right="-245"/>
        <w:rPr>
          <w:sz w:val="20"/>
          <w:szCs w:val="20"/>
        </w:rPr>
      </w:pPr>
      <w:r w:rsidRPr="00ED49F7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ED49F7" w:rsidRPr="00ED49F7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 xml:space="preserve">- лот № </w:t>
      </w:r>
      <w:r w:rsidR="001C33A5">
        <w:rPr>
          <w:rFonts w:ascii="Times New Roman" w:hAnsi="Times New Roman" w:cs="Times New Roman"/>
          <w:sz w:val="20"/>
          <w:szCs w:val="20"/>
        </w:rPr>
        <w:t>__</w:t>
      </w:r>
      <w:r w:rsidRPr="00ED49F7">
        <w:rPr>
          <w:rFonts w:ascii="Times New Roman" w:hAnsi="Times New Roman" w:cs="Times New Roman"/>
          <w:sz w:val="20"/>
          <w:szCs w:val="20"/>
        </w:rPr>
        <w:t xml:space="preserve"> – </w:t>
      </w:r>
      <w:r w:rsidR="001C33A5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Pr="00ED49F7">
        <w:rPr>
          <w:rFonts w:ascii="Times New Roman" w:hAnsi="Times New Roman" w:cs="Times New Roman"/>
          <w:sz w:val="20"/>
          <w:szCs w:val="20"/>
        </w:rPr>
        <w:t xml:space="preserve">, именуемый далее по тексту </w:t>
      </w:r>
      <w:r w:rsidRPr="00ED49F7">
        <w:rPr>
          <w:rFonts w:ascii="Times New Roman" w:hAnsi="Times New Roman" w:cs="Times New Roman"/>
          <w:b/>
          <w:sz w:val="20"/>
          <w:szCs w:val="20"/>
        </w:rPr>
        <w:t>«Имущество»</w:t>
      </w:r>
      <w:r w:rsidRPr="00ED49F7">
        <w:rPr>
          <w:rFonts w:ascii="Times New Roman" w:hAnsi="Times New Roman" w:cs="Times New Roman"/>
          <w:sz w:val="20"/>
          <w:szCs w:val="20"/>
        </w:rPr>
        <w:t>.</w:t>
      </w:r>
    </w:p>
    <w:p w:rsidR="00ED49F7" w:rsidRPr="00ED49F7" w:rsidRDefault="00ED49F7" w:rsidP="00ED49F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ED49F7" w:rsidRPr="00ED49F7" w:rsidRDefault="00ED49F7" w:rsidP="00ED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ED49F7" w:rsidRPr="00ED49F7" w:rsidRDefault="00ED49F7" w:rsidP="00ED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ED49F7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ED49F7">
        <w:rPr>
          <w:rFonts w:ascii="Times New Roman" w:hAnsi="Times New Roman" w:cs="Times New Roman"/>
          <w:sz w:val="20"/>
          <w:szCs w:val="20"/>
        </w:rPr>
        <w:t>.</w:t>
      </w:r>
    </w:p>
    <w:p w:rsidR="00ED49F7" w:rsidRPr="00ED49F7" w:rsidRDefault="00ED49F7" w:rsidP="00ED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D49F7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ED49F7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1C33A5" w:rsidRPr="001C33A5" w:rsidRDefault="00ED49F7" w:rsidP="001C33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r w:rsidR="001C33A5" w:rsidRPr="001C33A5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Громыко Инна Гавриловна, ИНН 352503667299, р/с: 40817810612250955741, Вологодское отделение №8638 ПАО Сбербанк, БИК: 041909644, </w:t>
      </w:r>
      <w:proofErr w:type="gramStart"/>
      <w:r w:rsidR="001C33A5" w:rsidRPr="001C33A5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к</w:t>
      </w:r>
      <w:proofErr w:type="gramEnd"/>
      <w:r w:rsidR="001C33A5" w:rsidRPr="001C33A5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/с: 30101810900000000644.</w:t>
      </w:r>
    </w:p>
    <w:p w:rsidR="00ED49F7" w:rsidRPr="00ED49F7" w:rsidRDefault="00ED49F7" w:rsidP="001C33A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D49F7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ED49F7">
        <w:rPr>
          <w:rFonts w:ascii="Times New Roman" w:hAnsi="Times New Roman" w:cs="Times New Roman"/>
          <w:sz w:val="20"/>
          <w:szCs w:val="20"/>
        </w:rPr>
        <w:t>Покупателю</w:t>
      </w:r>
      <w:r w:rsidRPr="00ED49F7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п.п. 4, 5.</w:t>
      </w:r>
    </w:p>
    <w:p w:rsidR="00ED49F7" w:rsidRPr="00ED49F7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49F7">
        <w:rPr>
          <w:rFonts w:ascii="Times New Roman" w:hAnsi="Times New Roman" w:cs="Times New Roman"/>
          <w:bCs/>
          <w:sz w:val="20"/>
          <w:szCs w:val="20"/>
        </w:rPr>
        <w:t>8. Не поступление денежных средств в счет оплаты Имущества в порядке, сумме и сроки, указанные в п.п.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ED49F7" w:rsidRPr="00ED49F7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ED49F7" w:rsidRPr="00ED49F7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49F7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ED49F7" w:rsidRPr="00ED49F7" w:rsidRDefault="00ED49F7" w:rsidP="00ED49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ED49F7" w:rsidRPr="00ED49F7" w:rsidRDefault="00ED49F7" w:rsidP="00ED49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ED49F7" w:rsidRPr="00ED49F7" w:rsidRDefault="00ED49F7" w:rsidP="00ED49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D49F7" w:rsidRPr="00ED49F7" w:rsidTr="00A1160E">
        <w:tc>
          <w:tcPr>
            <w:tcW w:w="4672" w:type="dxa"/>
          </w:tcPr>
          <w:p w:rsidR="00ED49F7" w:rsidRPr="00ED49F7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D49F7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ED49F7" w:rsidRDefault="001C33A5" w:rsidP="00A1160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331E5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Громыко Инна Гавриловна </w:t>
            </w:r>
            <w:r w:rsidRPr="00331E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(02.11.1959 г.р.; место рождения: г. Тбилиси; адрес регистрации: 160501, Вологодская обл., г. Вологда, ул. Пионерская, д. 18, кв. 23; ИНН 352503667299, СНИЛС № 059-490-399-06)</w:t>
            </w:r>
            <w:r w:rsidRPr="00331E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gramEnd"/>
          </w:p>
          <w:p w:rsidR="001C33A5" w:rsidRDefault="001C33A5" w:rsidP="00A1160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  <w:p w:rsidR="001C33A5" w:rsidRPr="00ED49F7" w:rsidRDefault="001C33A5" w:rsidP="00A1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D49F7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ED49F7" w:rsidRPr="00ED49F7" w:rsidRDefault="00ED49F7" w:rsidP="00ED4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Маракасовой Полины Александровны</w:t>
            </w:r>
            <w:r w:rsidRPr="00ED4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49F7" w:rsidRDefault="00ED49F7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ED49F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Fonts w:ascii="Times New Roman" w:hAnsi="Times New Roman" w:cs="Times New Roman"/>
                <w:sz w:val="20"/>
                <w:szCs w:val="20"/>
              </w:rPr>
              <w:t>_______________ / Маракасова П.А.</w:t>
            </w:r>
          </w:p>
        </w:tc>
        <w:tc>
          <w:tcPr>
            <w:tcW w:w="4673" w:type="dxa"/>
          </w:tcPr>
          <w:p w:rsidR="00ED49F7" w:rsidRPr="00ED49F7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D49F7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ED49F7" w:rsidRPr="00ED49F7" w:rsidRDefault="00ED49F7" w:rsidP="00ED49F7">
      <w:pPr>
        <w:rPr>
          <w:sz w:val="20"/>
          <w:szCs w:val="20"/>
        </w:rPr>
      </w:pPr>
    </w:p>
    <w:p w:rsidR="00C1344B" w:rsidRPr="00ED49F7" w:rsidRDefault="00C1344B">
      <w:pPr>
        <w:rPr>
          <w:sz w:val="20"/>
          <w:szCs w:val="20"/>
        </w:rPr>
      </w:pPr>
    </w:p>
    <w:sectPr w:rsidR="00C1344B" w:rsidRPr="00ED49F7" w:rsidSect="0083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C6DFF"/>
    <w:rsid w:val="000C6DFF"/>
    <w:rsid w:val="001C33A5"/>
    <w:rsid w:val="00466FEB"/>
    <w:rsid w:val="00534BC7"/>
    <w:rsid w:val="0083263A"/>
    <w:rsid w:val="00C1344B"/>
    <w:rsid w:val="00ED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D49F7"/>
  </w:style>
  <w:style w:type="paragraph" w:styleId="a4">
    <w:name w:val="Body Text"/>
    <w:basedOn w:val="a"/>
    <w:link w:val="a5"/>
    <w:rsid w:val="00ED4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4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D49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D49F7"/>
  </w:style>
  <w:style w:type="paragraph" w:styleId="a4">
    <w:name w:val="Body Text"/>
    <w:basedOn w:val="a"/>
    <w:link w:val="a5"/>
    <w:rsid w:val="00ED4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4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D49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3</cp:revision>
  <dcterms:created xsi:type="dcterms:W3CDTF">2025-01-22T12:40:00Z</dcterms:created>
  <dcterms:modified xsi:type="dcterms:W3CDTF">2025-08-28T13:18:00Z</dcterms:modified>
</cp:coreProperties>
</file>