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3E" w:rsidRPr="00B668D8" w:rsidRDefault="00A3353E" w:rsidP="00A335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8D8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353E" w:rsidRPr="00B668D8" w:rsidTr="003003F6">
        <w:tc>
          <w:tcPr>
            <w:tcW w:w="4672" w:type="dxa"/>
          </w:tcPr>
          <w:p w:rsidR="00A3353E" w:rsidRPr="00B668D8" w:rsidRDefault="00A3353E" w:rsidP="0030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A3353E" w:rsidRPr="00B668D8" w:rsidRDefault="00A3353E" w:rsidP="003003F6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A3353E" w:rsidRPr="00B668D8" w:rsidRDefault="00A3353E" w:rsidP="00A3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353E" w:rsidRPr="00B668D8" w:rsidRDefault="00A3353E" w:rsidP="00A3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53E">
        <w:rPr>
          <w:rFonts w:ascii="Times New Roman" w:hAnsi="Times New Roman" w:cs="Times New Roman"/>
          <w:b/>
          <w:sz w:val="20"/>
          <w:szCs w:val="20"/>
        </w:rPr>
        <w:t>Кузнецова Надежда Викторовна</w:t>
      </w:r>
      <w:r w:rsidRPr="00A3353E">
        <w:rPr>
          <w:rFonts w:ascii="Times New Roman" w:hAnsi="Times New Roman" w:cs="Times New Roman"/>
          <w:sz w:val="20"/>
          <w:szCs w:val="20"/>
        </w:rPr>
        <w:t xml:space="preserve"> (10.03.1955 года рождения, место рождения: дер. </w:t>
      </w:r>
      <w:proofErr w:type="spellStart"/>
      <w:r w:rsidRPr="00A3353E">
        <w:rPr>
          <w:rFonts w:ascii="Times New Roman" w:hAnsi="Times New Roman" w:cs="Times New Roman"/>
          <w:sz w:val="20"/>
          <w:szCs w:val="20"/>
        </w:rPr>
        <w:t>Огарково</w:t>
      </w:r>
      <w:proofErr w:type="spellEnd"/>
      <w:r w:rsidRPr="00A335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53E">
        <w:rPr>
          <w:rFonts w:ascii="Times New Roman" w:hAnsi="Times New Roman" w:cs="Times New Roman"/>
          <w:sz w:val="20"/>
          <w:szCs w:val="20"/>
        </w:rPr>
        <w:t>Грязовецкого</w:t>
      </w:r>
      <w:proofErr w:type="spellEnd"/>
      <w:r w:rsidRPr="00A3353E">
        <w:rPr>
          <w:rFonts w:ascii="Times New Roman" w:hAnsi="Times New Roman" w:cs="Times New Roman"/>
          <w:sz w:val="20"/>
          <w:szCs w:val="20"/>
        </w:rPr>
        <w:t xml:space="preserve"> района Вологодской области; ИНН: 352520915583; СНИЛС: 077-865-394-32; адрес регистрации: 160515, Вологодская область, п. </w:t>
      </w:r>
      <w:proofErr w:type="spellStart"/>
      <w:r w:rsidRPr="00A3353E">
        <w:rPr>
          <w:rFonts w:ascii="Times New Roman" w:hAnsi="Times New Roman" w:cs="Times New Roman"/>
          <w:sz w:val="20"/>
          <w:szCs w:val="20"/>
        </w:rPr>
        <w:t>Семенково</w:t>
      </w:r>
      <w:proofErr w:type="spellEnd"/>
      <w:r w:rsidRPr="00A3353E">
        <w:rPr>
          <w:rFonts w:ascii="Times New Roman" w:hAnsi="Times New Roman" w:cs="Times New Roman"/>
          <w:sz w:val="20"/>
          <w:szCs w:val="20"/>
        </w:rPr>
        <w:t>, ул. Октябрьская, д. 27)</w:t>
      </w:r>
      <w:r w:rsidRPr="00025944">
        <w:rPr>
          <w:rFonts w:ascii="Times New Roman" w:hAnsi="Times New Roman" w:cs="Times New Roman"/>
          <w:sz w:val="20"/>
          <w:szCs w:val="20"/>
        </w:rPr>
        <w:t>,</w:t>
      </w:r>
      <w:r w:rsidRPr="00543925">
        <w:rPr>
          <w:rFonts w:ascii="Times New Roman" w:hAnsi="Times New Roman" w:cs="Times New Roman"/>
          <w:sz w:val="20"/>
          <w:szCs w:val="20"/>
        </w:rPr>
        <w:t xml:space="preserve">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</w:t>
      </w:r>
      <w:r>
        <w:rPr>
          <w:rFonts w:ascii="Times New Roman" w:hAnsi="Times New Roman" w:cs="Times New Roman"/>
          <w:sz w:val="20"/>
          <w:szCs w:val="20"/>
        </w:rPr>
        <w:t>Вологодской</w:t>
      </w:r>
      <w:r w:rsidRPr="00543925">
        <w:rPr>
          <w:rFonts w:ascii="Times New Roman" w:hAnsi="Times New Roman" w:cs="Times New Roman"/>
          <w:sz w:val="20"/>
          <w:szCs w:val="20"/>
        </w:rPr>
        <w:t xml:space="preserve"> области от </w:t>
      </w:r>
      <w:r w:rsidRPr="00A3353E">
        <w:rPr>
          <w:rFonts w:ascii="Times New Roman" w:hAnsi="Times New Roman" w:cs="Times New Roman"/>
          <w:sz w:val="20"/>
          <w:szCs w:val="20"/>
        </w:rPr>
        <w:t xml:space="preserve"> 14.04.2025 по делу №А13-590/2025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B668D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A3353E" w:rsidRPr="00B668D8" w:rsidRDefault="00A3353E" w:rsidP="00A3353E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668D8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A3353E" w:rsidRPr="00E34C25" w:rsidRDefault="00A3353E" w:rsidP="003A16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r>
        <w:rPr>
          <w:rFonts w:ascii="Times New Roman" w:hAnsi="Times New Roman" w:cs="Times New Roman"/>
          <w:sz w:val="20"/>
          <w:szCs w:val="20"/>
        </w:rPr>
        <w:t>Кузнецовой Надежды Викторовны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именуемого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B668D8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r>
        <w:rPr>
          <w:rFonts w:ascii="Times New Roman" w:hAnsi="Times New Roman" w:cs="Times New Roman"/>
          <w:sz w:val="20"/>
          <w:szCs w:val="20"/>
        </w:rPr>
        <w:t>Кузнецова Надежда Викторовна</w:t>
      </w:r>
      <w:r w:rsidRPr="00E34C25">
        <w:rPr>
          <w:rFonts w:ascii="Times New Roman" w:hAnsi="Times New Roman" w:cs="Times New Roman"/>
          <w:sz w:val="20"/>
          <w:szCs w:val="20"/>
        </w:rPr>
        <w:t xml:space="preserve">, </w:t>
      </w:r>
      <w:r w:rsidR="003A1670" w:rsidRPr="003A1670">
        <w:rPr>
          <w:rFonts w:ascii="Times New Roman" w:hAnsi="Times New Roman" w:cs="Times New Roman"/>
          <w:sz w:val="20"/>
          <w:szCs w:val="20"/>
        </w:rPr>
        <w:t>ИНН 7707083893, р/с: 40817810112002380187, Вологодское отделение №8638 ПАО Сбербанк, БИК: 041909644, к/с:30101810900000000644</w:t>
      </w:r>
      <w:r w:rsidRPr="00E34C25">
        <w:rPr>
          <w:rFonts w:ascii="Times New Roman" w:hAnsi="Times New Roman" w:cs="Times New Roman"/>
          <w:sz w:val="20"/>
          <w:szCs w:val="20"/>
        </w:rPr>
        <w:t xml:space="preserve">, в счет обеспечения оплаты предмета торгов по лоту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34C25">
        <w:rPr>
          <w:rFonts w:ascii="Times New Roman" w:hAnsi="Times New Roman" w:cs="Times New Roman"/>
          <w:sz w:val="20"/>
          <w:szCs w:val="20"/>
        </w:rPr>
        <w:t>, на проводимых Продавцом открытых торгах по продаже имущества Продавца, задаток в размере 10 % от начальной цены лота.</w:t>
      </w:r>
    </w:p>
    <w:p w:rsidR="00A3353E" w:rsidRPr="00B668D8" w:rsidRDefault="00A3353E" w:rsidP="00A335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B668D8">
        <w:rPr>
          <w:rFonts w:ascii="Times New Roman" w:hAnsi="Times New Roman" w:cs="Times New Roman"/>
          <w:iCs/>
          <w:sz w:val="20"/>
          <w:szCs w:val="20"/>
        </w:rPr>
        <w:t xml:space="preserve">предмета торгов по лоту № </w:t>
      </w:r>
      <w:r>
        <w:rPr>
          <w:rFonts w:ascii="Times New Roman" w:hAnsi="Times New Roman" w:cs="Times New Roman"/>
          <w:iCs/>
          <w:sz w:val="20"/>
          <w:szCs w:val="20"/>
        </w:rPr>
        <w:t>2</w:t>
      </w:r>
      <w:r w:rsidRPr="00B668D8">
        <w:rPr>
          <w:rFonts w:ascii="Times New Roman" w:hAnsi="Times New Roman" w:cs="Times New Roman"/>
          <w:sz w:val="20"/>
          <w:szCs w:val="20"/>
        </w:rPr>
        <w:t>, при этом перечисленный Претендентом задаток засчитывается Продавцом в счет оплаты по заклю</w:t>
      </w:r>
      <w:bookmarkStart w:id="0" w:name="_GoBack"/>
      <w:bookmarkEnd w:id="0"/>
      <w:r w:rsidRPr="00B668D8">
        <w:rPr>
          <w:rFonts w:ascii="Times New Roman" w:hAnsi="Times New Roman" w:cs="Times New Roman"/>
          <w:sz w:val="20"/>
          <w:szCs w:val="20"/>
        </w:rPr>
        <w:t xml:space="preserve">ченному договору купли-продажи. </w:t>
      </w:r>
      <w:r w:rsidRPr="00B668D8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A3353E" w:rsidRPr="00B668D8" w:rsidRDefault="00A3353E" w:rsidP="00A3353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При отказе, либо уклонении Претендента от заключения договора купли-продажи предмета торгов по лоту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68D8">
        <w:rPr>
          <w:rFonts w:ascii="Times New Roman" w:hAnsi="Times New Roman" w:cs="Times New Roman"/>
          <w:sz w:val="20"/>
          <w:szCs w:val="20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A3353E" w:rsidRPr="00B668D8" w:rsidRDefault="00A3353E" w:rsidP="00A3353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A3353E" w:rsidRPr="00B668D8" w:rsidRDefault="00A3353E" w:rsidP="00A3353E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A3353E" w:rsidRPr="00B668D8" w:rsidTr="003003F6">
        <w:tc>
          <w:tcPr>
            <w:tcW w:w="4672" w:type="dxa"/>
          </w:tcPr>
          <w:p w:rsidR="00A3353E" w:rsidRPr="00B668D8" w:rsidRDefault="00A3353E" w:rsidP="003003F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A3353E" w:rsidRDefault="00A3353E" w:rsidP="0030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53E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Надежда Викторовна</w:t>
            </w:r>
            <w:r w:rsidRPr="00A3353E">
              <w:rPr>
                <w:rFonts w:ascii="Times New Roman" w:hAnsi="Times New Roman" w:cs="Times New Roman"/>
                <w:sz w:val="20"/>
                <w:szCs w:val="20"/>
              </w:rPr>
              <w:t xml:space="preserve"> (10.03.1955 года рождения, место рождения: дер. </w:t>
            </w:r>
            <w:proofErr w:type="spellStart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Огарково</w:t>
            </w:r>
            <w:proofErr w:type="spellEnd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Грязовецкого</w:t>
            </w:r>
            <w:proofErr w:type="spellEnd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Вологодской области; ИНН: 352520915583; СНИЛС: 077-865-394-32; адрес регистрации: 160515, Вологодская область, п. </w:t>
            </w:r>
            <w:proofErr w:type="spellStart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Семенково</w:t>
            </w:r>
            <w:proofErr w:type="spellEnd"/>
            <w:r w:rsidRPr="00A3353E">
              <w:rPr>
                <w:rFonts w:ascii="Times New Roman" w:hAnsi="Times New Roman" w:cs="Times New Roman"/>
                <w:sz w:val="20"/>
                <w:szCs w:val="20"/>
              </w:rPr>
              <w:t>, ул. Октябрьская, д. 27)</w:t>
            </w:r>
          </w:p>
          <w:p w:rsidR="00A3353E" w:rsidRPr="00B668D8" w:rsidRDefault="00A3353E" w:rsidP="003003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668D8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A3353E" w:rsidRPr="00B668D8" w:rsidRDefault="00A3353E" w:rsidP="003003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A3353E" w:rsidRPr="00B668D8" w:rsidRDefault="00A3353E" w:rsidP="003003F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A3353E" w:rsidRPr="00B668D8" w:rsidRDefault="00A3353E" w:rsidP="003003F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3353E" w:rsidRPr="00B668D8" w:rsidRDefault="00A3353E" w:rsidP="003003F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2771C0" w:rsidRDefault="002771C0"/>
    <w:sectPr w:rsidR="0027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5"/>
    <w:rsid w:val="002771C0"/>
    <w:rsid w:val="003A1670"/>
    <w:rsid w:val="00A3353E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08B9-D4C4-4148-8172-31F09534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A3353E"/>
  </w:style>
  <w:style w:type="paragraph" w:styleId="a4">
    <w:name w:val="List Paragraph"/>
    <w:basedOn w:val="a"/>
    <w:uiPriority w:val="34"/>
    <w:qFormat/>
    <w:rsid w:val="00A3353E"/>
    <w:pPr>
      <w:ind w:left="720"/>
      <w:contextualSpacing/>
    </w:pPr>
  </w:style>
  <w:style w:type="paragraph" w:customStyle="1" w:styleId="ConsNonformat">
    <w:name w:val="ConsNonformat"/>
    <w:rsid w:val="00A3353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kxA0lUV/sIxMt29BEo9OsfanyTr/xvpyIq8NmVZZbe4=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6u/c41BN6DFzKtBFA18Ny/qmXtMX0ZdqJIt37CN0W2I=</DigestValue>
    </Reference>
  </SignedInfo>
  <SignatureValue>w+qkeqgp0F/wQ3V5atgf1d688pRQhMV5vZ1ipwjXSKfW1M0NMrxaEwY9dQVeJUDM
FZeXkyp/NV+xh+J+gjebHg==</SignatureValue>
  <KeyInfo>
    <X509Data>
      <X509Certificate>MIIKyzCCCnigAwIBAgIQAoWVAP6yxpxIBFtImj67GDAKBggqhQMHAQEDAjCCAYAx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HhcNMjUwNjE2MDg1NDI0WhcNMjYwNjE2MDkwNDI0WjCCASkxLjAsBgNVBAgMJdCS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gdC40LiCCmBLUe8AAAAACaMwHQYDVR0OBBYEFGlMzUzj/GpFEELNviR55jAyp1LE
MAoGCCqFAwcBAQMCA0EAv/Tm2861zNWavLMWo+VfEMAG5pogZHE/4bi07lQBt4cV
NveDfMqlDq4dbjOFF98xlX5n8c4/1eG56g0qWqkPdA==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QYduoZY7qk/B6aUfSe6F3kNe+eQ=</DigestValue>
      </Reference>
      <Reference URI="/word/fontTable.xml?ContentType=application/vnd.openxmlformats-officedocument.wordprocessingml.fontTable+xml">
        <DigestMethod Algorithm="http://www.w3.org/2000/09/xmldsig#sha1"/>
        <DigestValue>NtD6LTz4i7IdLvdQ/xzKhMisdmw=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49E/IB557vpPqsMaRVnwcA3Psk8=</DigestValue>
      </Reference>
      <Reference URI="/word/styles.xml?ContentType=application/vnd.openxmlformats-officedocument.wordprocessingml.styles+xml">
        <DigestMethod Algorithm="http://www.w3.org/2000/09/xmldsig#sha1"/>
        <DigestValue>1u61Sh/sC9aMRTUPtwM64sqwspQ=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2025-08-28T10:20:25Z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2025-08-28T10:20:25Z</xd:SigningTime>
          <xd:SigningCertificate>
            <xd:Cert>
              <xd:CertDigest>
                <DigestMethod Algorithm="http://www.w3.org/2000/09/xmldsig#sha1"/>
                <DigestValue>2iKfJ3W8lstnoWPfWkWEUcU6X00=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3352053631611227121253446448444259096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2025-08-28T09:33:00Z</dcterms:created>
  <dcterms:modified xsi:type="dcterms:W3CDTF">2025-08-28T10:19:00Z</dcterms:modified>
</cp:coreProperties>
</file>