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CE1B8E" w:rsidRPr="0084251A" w:rsidRDefault="00266AE1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266AE1">
        <w:rPr>
          <w:rFonts w:cs="Times New Roman"/>
          <w:b/>
          <w:bCs/>
          <w:color w:val="000000"/>
          <w:szCs w:val="28"/>
        </w:rPr>
        <w:t xml:space="preserve">купли-продажи по результатам </w:t>
      </w:r>
      <w:r>
        <w:rPr>
          <w:rFonts w:cs="Times New Roman"/>
          <w:b/>
          <w:bCs/>
          <w:color w:val="000000"/>
          <w:szCs w:val="28"/>
        </w:rPr>
        <w:t>открытых</w:t>
      </w:r>
      <w:r w:rsidRPr="00266AE1">
        <w:rPr>
          <w:rFonts w:cs="Times New Roman"/>
          <w:b/>
          <w:bCs/>
          <w:color w:val="000000"/>
          <w:szCs w:val="28"/>
        </w:rPr>
        <w:t xml:space="preserve"> торгов в форме аукциона с </w:t>
      </w:r>
      <w:r>
        <w:rPr>
          <w:rFonts w:cs="Times New Roman"/>
          <w:b/>
          <w:bCs/>
          <w:color w:val="000000"/>
          <w:szCs w:val="28"/>
        </w:rPr>
        <w:t>открытой</w:t>
      </w:r>
      <w:r w:rsidRPr="00266AE1">
        <w:rPr>
          <w:rFonts w:cs="Times New Roman"/>
          <w:b/>
          <w:bCs/>
          <w:color w:val="000000"/>
          <w:szCs w:val="28"/>
        </w:rPr>
        <w:t xml:space="preserve"> формой представления предложений о цене имущества</w:t>
      </w:r>
      <w:r w:rsidR="00505EE3" w:rsidRPr="00505EE3">
        <w:rPr>
          <w:rFonts w:cs="Times New Roman"/>
          <w:b/>
          <w:bCs/>
          <w:color w:val="000000"/>
          <w:szCs w:val="28"/>
        </w:rPr>
        <w:t xml:space="preserve"> </w:t>
      </w:r>
      <w:r w:rsidR="00BD2335">
        <w:rPr>
          <w:rFonts w:eastAsia="Times New Roman" w:cs="Times New Roman"/>
          <w:b/>
          <w:szCs w:val="28"/>
        </w:rPr>
        <w:t>Прасола Андрея</w:t>
      </w:r>
      <w:r w:rsidR="00BD2335" w:rsidRPr="00BD2335">
        <w:rPr>
          <w:rFonts w:eastAsia="Times New Roman" w:cs="Times New Roman"/>
          <w:b/>
          <w:szCs w:val="28"/>
        </w:rPr>
        <w:t xml:space="preserve"> Андреевич</w:t>
      </w:r>
      <w:r w:rsidR="00BD2335">
        <w:rPr>
          <w:rFonts w:eastAsia="Times New Roman" w:cs="Times New Roman"/>
          <w:b/>
          <w:szCs w:val="28"/>
        </w:rPr>
        <w:t>а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BD2335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Прасол</w:t>
      </w:r>
      <w:r w:rsidRPr="00BD2335">
        <w:rPr>
          <w:rFonts w:cs="Times New Roman"/>
          <w:szCs w:val="28"/>
        </w:rPr>
        <w:t xml:space="preserve"> Андре</w:t>
      </w:r>
      <w:r>
        <w:rPr>
          <w:rFonts w:cs="Times New Roman"/>
          <w:szCs w:val="28"/>
        </w:rPr>
        <w:t>й Андреевич</w:t>
      </w:r>
      <w:r w:rsidRPr="00BD2335">
        <w:rPr>
          <w:rFonts w:cs="Times New Roman"/>
          <w:szCs w:val="28"/>
        </w:rPr>
        <w:t xml:space="preserve"> (ИНН: 237300066384, СНИЛС: 16101445814, адрес регистрации:</w:t>
      </w:r>
      <w:proofErr w:type="gramEnd"/>
      <w:r w:rsidRPr="00BD2335">
        <w:rPr>
          <w:rFonts w:cs="Times New Roman"/>
          <w:szCs w:val="28"/>
        </w:rPr>
        <w:t xml:space="preserve"> </w:t>
      </w:r>
      <w:proofErr w:type="gramStart"/>
      <w:r w:rsidRPr="00BD2335">
        <w:rPr>
          <w:rFonts w:cs="Times New Roman"/>
          <w:szCs w:val="28"/>
        </w:rPr>
        <w:t xml:space="preserve">Россия, 353206, Челябинская область, </w:t>
      </w:r>
      <w:proofErr w:type="spellStart"/>
      <w:r w:rsidRPr="00BD2335">
        <w:rPr>
          <w:rFonts w:cs="Times New Roman"/>
          <w:szCs w:val="28"/>
        </w:rPr>
        <w:t>Еманжелинский</w:t>
      </w:r>
      <w:proofErr w:type="spellEnd"/>
      <w:r w:rsidRPr="00BD2335">
        <w:rPr>
          <w:rFonts w:cs="Times New Roman"/>
          <w:szCs w:val="28"/>
        </w:rPr>
        <w:t xml:space="preserve"> р-он, г. Еманжелинск, </w:t>
      </w:r>
      <w:proofErr w:type="spellStart"/>
      <w:r w:rsidRPr="00BD2335">
        <w:rPr>
          <w:rFonts w:cs="Times New Roman"/>
          <w:szCs w:val="28"/>
        </w:rPr>
        <w:t>ст-ца</w:t>
      </w:r>
      <w:proofErr w:type="spellEnd"/>
      <w:r w:rsidRPr="00BD2335">
        <w:rPr>
          <w:rFonts w:cs="Times New Roman"/>
          <w:szCs w:val="28"/>
        </w:rPr>
        <w:t xml:space="preserve"> Пластуновская, ул. Чайковского, д. 3, кв. 15)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</w:t>
      </w:r>
      <w:r w:rsidR="00B3251E" w:rsidRPr="00BD2335">
        <w:rPr>
          <w:rFonts w:cs="Times New Roman"/>
          <w:szCs w:val="28"/>
        </w:rPr>
        <w:t xml:space="preserve">управляющего </w:t>
      </w:r>
      <w:r w:rsidRPr="00BD2335">
        <w:rPr>
          <w:rFonts w:cs="Times New Roman"/>
          <w:szCs w:val="28"/>
        </w:rPr>
        <w:t>Малиевой Олеси</w:t>
      </w:r>
      <w:r>
        <w:rPr>
          <w:rFonts w:cs="Times New Roman"/>
          <w:szCs w:val="28"/>
        </w:rPr>
        <w:t xml:space="preserve"> Олеговны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BD2335" w:rsidRPr="00BD2335">
        <w:rPr>
          <w:rFonts w:cs="Times New Roman"/>
          <w:szCs w:val="28"/>
        </w:rPr>
        <w:t>Челябинской области от 03.02.2025 по делу № А76-42491/2024</w:t>
      </w:r>
      <w:r w:rsidRPr="00AF4687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>Протокола о результатах проведения торгов  посредством открытых торгов в форме</w:t>
      </w:r>
      <w:proofErr w:type="gramEnd"/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r w:rsidR="00BD2335" w:rsidRPr="00BD2335">
        <w:rPr>
          <w:rFonts w:ascii="Times New Roman" w:hAnsi="Times New Roman" w:cs="Times New Roman"/>
          <w:b w:val="0"/>
          <w:sz w:val="28"/>
          <w:szCs w:val="28"/>
        </w:rPr>
        <w:t>Прасола Андрея Андреевича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расположенного по </w:t>
      </w:r>
      <w:r w:rsidRPr="00BD2335">
        <w:rPr>
          <w:rFonts w:ascii="Times New Roman" w:hAnsi="Times New Roman" w:cs="Times New Roman"/>
          <w:b w:val="0"/>
          <w:color w:val="000000"/>
          <w:sz w:val="28"/>
          <w:szCs w:val="28"/>
        </w:rPr>
        <w:t>адресу:</w:t>
      </w:r>
      <w:r w:rsidR="00607C18" w:rsidRPr="00BD2335">
        <w:t xml:space="preserve"> </w:t>
      </w:r>
      <w:r w:rsidR="00BD2335" w:rsidRPr="00BD233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Челябинская область, </w:t>
      </w:r>
      <w:proofErr w:type="spellStart"/>
      <w:r w:rsidR="00BD2335" w:rsidRPr="00BD2335">
        <w:rPr>
          <w:rFonts w:ascii="Times New Roman" w:hAnsi="Times New Roman" w:cs="Times New Roman"/>
          <w:b w:val="0"/>
          <w:color w:val="000000"/>
          <w:sz w:val="28"/>
          <w:szCs w:val="28"/>
        </w:rPr>
        <w:t>Еманжелинский</w:t>
      </w:r>
      <w:proofErr w:type="spellEnd"/>
      <w:r w:rsidR="00BD2335" w:rsidRPr="00BD233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р-он, г. Еманжелинск, </w:t>
      </w:r>
      <w:proofErr w:type="spellStart"/>
      <w:r w:rsidR="00BD2335" w:rsidRPr="00BD2335">
        <w:rPr>
          <w:rFonts w:ascii="Times New Roman" w:hAnsi="Times New Roman" w:cs="Times New Roman"/>
          <w:b w:val="0"/>
          <w:color w:val="000000"/>
          <w:sz w:val="28"/>
          <w:szCs w:val="28"/>
        </w:rPr>
        <w:t>ст-ца</w:t>
      </w:r>
      <w:proofErr w:type="spellEnd"/>
      <w:r w:rsidR="00BD2335" w:rsidRPr="00BD233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Пластуновская, ул. Чайковского, д. 3</w:t>
      </w:r>
      <w:r w:rsidR="00593907" w:rsidRPr="00BD233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 xml:space="preserve">Марка </w:t>
      </w:r>
      <w:proofErr w:type="gramStart"/>
      <w:r>
        <w:t>и(</w:t>
      </w:r>
      <w:proofErr w:type="gramEnd"/>
      <w:r>
        <w:t>или) модель: ЗАЗ VIDA SF4850</w:t>
      </w: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Год выпуска: 2012</w:t>
      </w: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Идентификационный номер (VIN): Y6DSF4850C0003259</w:t>
      </w: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Номер шасси (рамы</w:t>
      </w:r>
      <w:proofErr w:type="gramStart"/>
      <w:r>
        <w:t>): --</w:t>
      </w:r>
      <w:proofErr w:type="gramEnd"/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Номер кузова (кабины):-Y6DSF4850C0003259</w:t>
      </w: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Цвет кузова (кабины): ЧЕРНЫЙ</w:t>
      </w: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Номер двигателя: -</w:t>
      </w: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Рабочий объем (</w:t>
      </w:r>
      <w:proofErr w:type="gramStart"/>
      <w:r>
        <w:t>см</w:t>
      </w:r>
      <w:proofErr w:type="gramEnd"/>
      <w:r>
        <w:t>³): 1497</w:t>
      </w: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Мощность (кВт/</w:t>
      </w:r>
      <w:proofErr w:type="spellStart"/>
      <w:r>
        <w:t>л.с</w:t>
      </w:r>
      <w:proofErr w:type="spellEnd"/>
      <w:r>
        <w:t>.): 80/108.8</w:t>
      </w: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Экологический класс: ЧЕТВЕРТЫЙ/4</w:t>
      </w:r>
    </w:p>
    <w:p w:rsidR="002117E5" w:rsidRDefault="00BD2335" w:rsidP="00BD2335">
      <w:pPr>
        <w:autoSpaceDE w:val="0"/>
        <w:autoSpaceDN w:val="0"/>
        <w:adjustRightInd w:val="0"/>
        <w:spacing w:after="0"/>
        <w:ind w:left="708"/>
        <w:jc w:val="both"/>
        <w:rPr>
          <w:lang w:val="en-US"/>
        </w:rPr>
      </w:pPr>
      <w:r>
        <w:lastRenderedPageBreak/>
        <w:t xml:space="preserve">Тип транспортного средства: Легковой </w:t>
      </w:r>
      <w:proofErr w:type="spellStart"/>
      <w:r>
        <w:t>комби</w:t>
      </w:r>
      <w:proofErr w:type="spellEnd"/>
      <w:r>
        <w:t xml:space="preserve"> (</w:t>
      </w:r>
      <w:proofErr w:type="spellStart"/>
      <w:r>
        <w:t>хэтчбек</w:t>
      </w:r>
      <w:proofErr w:type="spellEnd"/>
      <w:r>
        <w:t>)</w:t>
      </w:r>
    </w:p>
    <w:p w:rsidR="00BD2335" w:rsidRDefault="00BD2335" w:rsidP="00BD2335">
      <w:pPr>
        <w:autoSpaceDE w:val="0"/>
        <w:autoSpaceDN w:val="0"/>
        <w:adjustRightInd w:val="0"/>
        <w:spacing w:after="0"/>
        <w:ind w:left="708"/>
        <w:jc w:val="both"/>
      </w:pPr>
      <w:r>
        <w:t>В залоге у ПАО «Сбербанк»</w:t>
      </w:r>
    </w:p>
    <w:p w:rsidR="00BD2335" w:rsidRPr="00BD2335" w:rsidRDefault="00BD2335" w:rsidP="00BD2335">
      <w:pPr>
        <w:autoSpaceDE w:val="0"/>
        <w:autoSpaceDN w:val="0"/>
        <w:adjustRightInd w:val="0"/>
        <w:spacing w:after="0"/>
        <w:jc w:val="both"/>
      </w:pPr>
    </w:p>
    <w:p w:rsidR="001A574A" w:rsidRPr="0084251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5513E5">
        <w:rPr>
          <w:rFonts w:cs="Times New Roman"/>
          <w:color w:val="000000"/>
          <w:szCs w:val="28"/>
        </w:rPr>
        <w:t xml:space="preserve">1.3. </w:t>
      </w:r>
      <w:r w:rsidR="001A574A" w:rsidRPr="005513E5">
        <w:rPr>
          <w:rFonts w:cs="Times New Roman"/>
          <w:szCs w:val="28"/>
        </w:rPr>
        <w:t>Продавец подтверждает, что отчуждаем</w:t>
      </w:r>
      <w:r w:rsidR="00875ECC" w:rsidRPr="005513E5">
        <w:rPr>
          <w:rFonts w:cs="Times New Roman"/>
          <w:szCs w:val="28"/>
        </w:rPr>
        <w:t>ое</w:t>
      </w:r>
      <w:r w:rsidR="001A574A" w:rsidRPr="005513E5">
        <w:rPr>
          <w:rFonts w:cs="Times New Roman"/>
          <w:szCs w:val="28"/>
        </w:rPr>
        <w:t xml:space="preserve"> </w:t>
      </w:r>
      <w:r w:rsidR="00875ECC" w:rsidRPr="005513E5">
        <w:rPr>
          <w:rFonts w:cs="Times New Roman"/>
          <w:szCs w:val="28"/>
        </w:rPr>
        <w:t>Имущество</w:t>
      </w:r>
      <w:r w:rsidR="001A574A" w:rsidRPr="005513E5">
        <w:rPr>
          <w:rFonts w:cs="Times New Roman"/>
          <w:szCs w:val="28"/>
        </w:rPr>
        <w:t xml:space="preserve"> не арестован</w:t>
      </w:r>
      <w:r w:rsidR="00875ECC" w:rsidRPr="005513E5">
        <w:rPr>
          <w:rFonts w:cs="Times New Roman"/>
          <w:szCs w:val="28"/>
        </w:rPr>
        <w:t>о</w:t>
      </w:r>
      <w:r w:rsidR="00607C18" w:rsidRPr="005513E5">
        <w:rPr>
          <w:rFonts w:cs="Times New Roman"/>
          <w:szCs w:val="28"/>
        </w:rPr>
        <w:t>,</w:t>
      </w:r>
      <w:r w:rsidR="00760EAF" w:rsidRPr="005513E5">
        <w:rPr>
          <w:rFonts w:cs="Times New Roman"/>
          <w:szCs w:val="28"/>
        </w:rPr>
        <w:t xml:space="preserve"> </w:t>
      </w:r>
      <w:r w:rsidR="006949D3" w:rsidRPr="005513E5">
        <w:rPr>
          <w:rFonts w:cs="Times New Roman"/>
          <w:szCs w:val="28"/>
        </w:rPr>
        <w:t xml:space="preserve">не </w:t>
      </w:r>
      <w:r w:rsidR="00114266" w:rsidRPr="005513E5">
        <w:rPr>
          <w:rFonts w:cs="Times New Roman"/>
          <w:szCs w:val="28"/>
        </w:rPr>
        <w:t>является предметом залога</w:t>
      </w:r>
      <w:r w:rsidR="001A574A" w:rsidRPr="005513E5">
        <w:rPr>
          <w:rFonts w:cs="Times New Roman"/>
          <w:szCs w:val="28"/>
        </w:rPr>
        <w:t xml:space="preserve">, не </w:t>
      </w:r>
      <w:r w:rsidR="001A574A" w:rsidRPr="00BD2335">
        <w:rPr>
          <w:rFonts w:cs="Times New Roman"/>
          <w:szCs w:val="28"/>
        </w:rPr>
        <w:t xml:space="preserve">является предметом спора, </w:t>
      </w:r>
      <w:r w:rsidR="006949D3" w:rsidRPr="00BD2335">
        <w:rPr>
          <w:rFonts w:cs="Times New Roman"/>
          <w:szCs w:val="28"/>
        </w:rPr>
        <w:t xml:space="preserve">не </w:t>
      </w:r>
      <w:r w:rsidR="001A574A" w:rsidRPr="00BD2335">
        <w:rPr>
          <w:rFonts w:cs="Times New Roman"/>
          <w:szCs w:val="28"/>
        </w:rPr>
        <w:t>обременен</w:t>
      </w:r>
      <w:r w:rsidR="00875ECC" w:rsidRPr="00BD2335">
        <w:rPr>
          <w:rFonts w:cs="Times New Roman"/>
          <w:szCs w:val="28"/>
        </w:rPr>
        <w:t>о</w:t>
      </w:r>
      <w:r w:rsidR="001A574A" w:rsidRPr="00BD2335">
        <w:rPr>
          <w:rFonts w:cs="Times New Roman"/>
          <w:szCs w:val="28"/>
        </w:rPr>
        <w:t xml:space="preserve"> правом аренды. Претензий с</w:t>
      </w:r>
      <w:r w:rsidR="00875ECC" w:rsidRPr="00BD2335">
        <w:rPr>
          <w:rFonts w:cs="Times New Roman"/>
          <w:szCs w:val="28"/>
        </w:rPr>
        <w:t>о стороны третьих лиц отчуждаемое</w:t>
      </w:r>
      <w:r w:rsidR="001A574A" w:rsidRPr="00BD2335">
        <w:rPr>
          <w:rFonts w:cs="Times New Roman"/>
          <w:szCs w:val="28"/>
        </w:rPr>
        <w:t xml:space="preserve"> </w:t>
      </w:r>
      <w:r w:rsidR="00875ECC" w:rsidRPr="00BD2335">
        <w:rPr>
          <w:rFonts w:cs="Times New Roman"/>
          <w:szCs w:val="28"/>
        </w:rPr>
        <w:t>Имущество</w:t>
      </w:r>
      <w:r w:rsidR="001A574A" w:rsidRPr="00BD2335">
        <w:rPr>
          <w:rFonts w:cs="Times New Roman"/>
          <w:szCs w:val="28"/>
        </w:rPr>
        <w:t xml:space="preserve"> не имеет</w:t>
      </w:r>
      <w:r w:rsidR="00060771" w:rsidRPr="00BD2335">
        <w:rPr>
          <w:rFonts w:cs="Times New Roman"/>
          <w:color w:val="000000"/>
          <w:szCs w:val="28"/>
        </w:rPr>
        <w:t>.</w:t>
      </w:r>
      <w:r w:rsidR="00BD2335" w:rsidRPr="00BD2335">
        <w:rPr>
          <w:rFonts w:cs="Times New Roman"/>
          <w:b/>
          <w:color w:val="000000"/>
          <w:szCs w:val="28"/>
        </w:rPr>
        <w:t xml:space="preserve"> </w:t>
      </w:r>
      <w:r w:rsidRPr="00BD2335">
        <w:rPr>
          <w:rFonts w:cs="Times New Roman"/>
          <w:color w:val="000000"/>
          <w:szCs w:val="28"/>
        </w:rPr>
        <w:t>Ограничени</w:t>
      </w:r>
      <w:r w:rsidR="006949D3" w:rsidRPr="00BD2335">
        <w:rPr>
          <w:rFonts w:cs="Times New Roman"/>
          <w:color w:val="000000"/>
          <w:szCs w:val="28"/>
        </w:rPr>
        <w:t>я</w:t>
      </w:r>
      <w:r w:rsidRPr="00BD2335">
        <w:rPr>
          <w:rFonts w:cs="Times New Roman"/>
          <w:color w:val="000000"/>
          <w:szCs w:val="28"/>
        </w:rPr>
        <w:t xml:space="preserve"> прав и обременени</w:t>
      </w:r>
      <w:r w:rsidR="006949D3" w:rsidRPr="00BD2335">
        <w:rPr>
          <w:rFonts w:cs="Times New Roman"/>
          <w:color w:val="000000"/>
          <w:szCs w:val="28"/>
        </w:rPr>
        <w:t>й нет.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Pr="004D39E1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</w:t>
      </w:r>
      <w:r w:rsidRPr="004D39E1">
        <w:rPr>
          <w:rFonts w:cs="Times New Roman"/>
          <w:color w:val="000000"/>
          <w:szCs w:val="28"/>
        </w:rPr>
        <w:t xml:space="preserve">составляет </w:t>
      </w:r>
      <w:r w:rsidR="00924456" w:rsidRPr="004D39E1">
        <w:rPr>
          <w:rFonts w:cs="Times New Roman"/>
          <w:color w:val="000000"/>
          <w:szCs w:val="28"/>
        </w:rPr>
        <w:t>___ рублей</w:t>
      </w:r>
      <w:r w:rsidR="00D07424" w:rsidRPr="004D39E1">
        <w:rPr>
          <w:rFonts w:cs="Times New Roman"/>
          <w:color w:val="000000"/>
          <w:szCs w:val="28"/>
        </w:rPr>
        <w:t>.</w:t>
      </w:r>
    </w:p>
    <w:p w:rsidR="00230C8B" w:rsidRPr="004D39E1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D39E1">
        <w:rPr>
          <w:rFonts w:cs="Times New Roman"/>
          <w:color w:val="000000"/>
          <w:szCs w:val="26"/>
        </w:rPr>
        <w:t>Покупателем ___ внесен задаток в сумме ___ руб.</w:t>
      </w:r>
    </w:p>
    <w:p w:rsidR="00230C8B" w:rsidRPr="004D39E1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D39E1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D39E1">
        <w:rPr>
          <w:rFonts w:cs="Times New Roman"/>
          <w:color w:val="000000"/>
          <w:szCs w:val="26"/>
        </w:rPr>
        <w:t>Покупатель обязуется уплатить не позднее 30 календарный дней от даты подписания настоящего договора оставшуюся сумму по договору – 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 xml:space="preserve">Получатель – </w:t>
      </w:r>
      <w:r w:rsidR="00BD2335" w:rsidRPr="00BD2335">
        <w:rPr>
          <w:rFonts w:cs="Times New Roman"/>
          <w:noProof/>
          <w:szCs w:val="28"/>
        </w:rPr>
        <w:t>Прасол Андрей Андреевич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Банк Получателя – ФИЛИАЛ "ЦЕНТРАЛЬНЫЙ" ПАО " СОВКОМБАНК"</w:t>
      </w:r>
    </w:p>
    <w:p w:rsidR="005513E5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 xml:space="preserve">633011, РОССИЙСКАЯ ФЕДЕРАЦИЯ, НОВОСИБИРСКАЯ </w:t>
      </w:r>
      <w:proofErr w:type="gramStart"/>
      <w:r w:rsidRPr="00636EBD">
        <w:rPr>
          <w:rFonts w:cs="Times New Roman"/>
          <w:color w:val="000000"/>
          <w:szCs w:val="28"/>
        </w:rPr>
        <w:t>ОБЛ</w:t>
      </w:r>
      <w:proofErr w:type="gramEnd"/>
      <w:r w:rsidRPr="00636EBD">
        <w:rPr>
          <w:rFonts w:cs="Times New Roman"/>
          <w:color w:val="000000"/>
          <w:szCs w:val="28"/>
        </w:rPr>
        <w:t xml:space="preserve"> БЕРДСК Г, 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ПОПОВА УЛ, 11 Телефон: 8-800-100-00-06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БИК 045004763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ИНН 4401116480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proofErr w:type="spellStart"/>
      <w:proofErr w:type="gramStart"/>
      <w:r w:rsidRPr="00636EBD">
        <w:rPr>
          <w:rFonts w:cs="Times New Roman"/>
          <w:color w:val="000000"/>
          <w:szCs w:val="28"/>
        </w:rPr>
        <w:t>Корр</w:t>
      </w:r>
      <w:proofErr w:type="spellEnd"/>
      <w:proofErr w:type="gramEnd"/>
      <w:r w:rsidRPr="00636EBD">
        <w:rPr>
          <w:rFonts w:cs="Times New Roman"/>
          <w:color w:val="000000"/>
          <w:szCs w:val="28"/>
        </w:rPr>
        <w:t>/счет 30101810150040000763</w:t>
      </w:r>
    </w:p>
    <w:p w:rsidR="001C7A92" w:rsidRPr="0084251A" w:rsidRDefault="001E5034" w:rsidP="00BD2335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 xml:space="preserve">счет </w:t>
      </w:r>
      <w:r w:rsidR="00BD2335" w:rsidRPr="00BD2335">
        <w:rPr>
          <w:rFonts w:cs="Times New Roman"/>
          <w:noProof/>
          <w:szCs w:val="28"/>
        </w:rPr>
        <w:t>40817810150204048704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F133BF">
        <w:rPr>
          <w:rFonts w:cs="Times New Roman"/>
          <w:color w:val="000000"/>
          <w:szCs w:val="28"/>
        </w:rPr>
        <w:t>имущества</w:t>
      </w:r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D2335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BD2335">
              <w:rPr>
                <w:rFonts w:cs="Times New Roman"/>
                <w:noProof/>
                <w:szCs w:val="28"/>
              </w:rPr>
              <w:t>Прасол Андрей Андреевич (ИНН: 237300066384, СНИЛС: 16101445814, адрес регистрации:</w:t>
            </w:r>
            <w:proofErr w:type="gramEnd"/>
            <w:r w:rsidRPr="00BD2335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BD2335">
              <w:rPr>
                <w:rFonts w:cs="Times New Roman"/>
                <w:noProof/>
                <w:szCs w:val="28"/>
              </w:rPr>
              <w:t>Россия, 353206, Челябинская область, Еманжелинский р-он, г. Еманжелинск, ст-ца Пластуновская, ул. Чайковского, д. 3, кв. 15)</w:t>
            </w:r>
            <w:r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 xml:space="preserve">в лице финансового управляющего </w:t>
            </w:r>
            <w:r w:rsidRPr="00BD2335">
              <w:rPr>
                <w:rFonts w:cs="Times New Roman"/>
                <w:b/>
                <w:noProof/>
                <w:szCs w:val="28"/>
              </w:rPr>
              <w:t>Малиевой О.О</w:t>
            </w:r>
            <w:r w:rsidR="00B3251E" w:rsidRPr="00BD2335">
              <w:rPr>
                <w:rFonts w:cs="Times New Roman"/>
                <w:b/>
                <w:noProof/>
                <w:szCs w:val="28"/>
              </w:rPr>
              <w:t>.</w:t>
            </w:r>
            <w:bookmarkStart w:id="0" w:name="_GoBack"/>
            <w:bookmarkEnd w:id="0"/>
            <w:proofErr w:type="gramEnd"/>
          </w:p>
          <w:p w:rsidR="00BD2335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940616" w:rsidRPr="0084251A">
              <w:rPr>
                <w:rFonts w:cs="Times New Roman"/>
                <w:noProof/>
                <w:szCs w:val="28"/>
              </w:rPr>
              <w:t xml:space="preserve">Получатель – </w:t>
            </w:r>
            <w:r w:rsidR="00BD2335" w:rsidRPr="00BD2335">
              <w:rPr>
                <w:rFonts w:cs="Times New Roman"/>
                <w:noProof/>
                <w:szCs w:val="28"/>
              </w:rPr>
              <w:t xml:space="preserve">Прасол Андрей Андреевич 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875E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cs="Times New Roman"/>
                <w:noProof/>
                <w:szCs w:val="28"/>
              </w:rPr>
              <w:t>счет</w:t>
            </w:r>
            <w:r w:rsidR="00143542" w:rsidRPr="0084251A">
              <w:rPr>
                <w:rFonts w:cs="Times New Roman"/>
                <w:noProof/>
                <w:szCs w:val="28"/>
              </w:rPr>
              <w:t xml:space="preserve"> </w:t>
            </w:r>
            <w:r w:rsidR="00BD2335" w:rsidRPr="00BD2335">
              <w:rPr>
                <w:rFonts w:cs="Times New Roman"/>
                <w:noProof/>
                <w:szCs w:val="28"/>
              </w:rPr>
              <w:t>40817810150204048704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B3251E" w:rsidRPr="00BD2335">
              <w:rPr>
                <w:rFonts w:eastAsia="Times New Roman" w:cs="Times New Roman"/>
                <w:noProof/>
                <w:szCs w:val="28"/>
                <w:lang w:eastAsia="ru-RU"/>
              </w:rPr>
              <w:t>Малиев</w:t>
            </w:r>
            <w:r w:rsidR="00BD2335" w:rsidRPr="00BD2335">
              <w:rPr>
                <w:rFonts w:eastAsia="Times New Roman" w:cs="Times New Roman"/>
                <w:noProof/>
                <w:szCs w:val="28"/>
                <w:lang w:eastAsia="ru-RU"/>
              </w:rPr>
              <w:t>а О.О</w:t>
            </w:r>
            <w:r w:rsidR="00B3251E" w:rsidRPr="00BD2335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1E" w:rsidRDefault="0097781E" w:rsidP="00B5761C">
      <w:pPr>
        <w:spacing w:after="0"/>
      </w:pPr>
      <w:r>
        <w:separator/>
      </w:r>
    </w:p>
  </w:endnote>
  <w:endnote w:type="continuationSeparator" w:id="0">
    <w:p w:rsidR="0097781E" w:rsidRDefault="0097781E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1E" w:rsidRDefault="0097781E" w:rsidP="00B5761C">
      <w:pPr>
        <w:spacing w:after="0"/>
      </w:pPr>
      <w:r>
        <w:separator/>
      </w:r>
    </w:p>
  </w:footnote>
  <w:footnote w:type="continuationSeparator" w:id="0">
    <w:p w:rsidR="0097781E" w:rsidRDefault="0097781E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C7A92"/>
    <w:rsid w:val="001D5F57"/>
    <w:rsid w:val="001E2FF1"/>
    <w:rsid w:val="001E38F8"/>
    <w:rsid w:val="001E5034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6AE1"/>
    <w:rsid w:val="00267D96"/>
    <w:rsid w:val="002729FA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10BA5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A608C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D39E1"/>
    <w:rsid w:val="004E48F9"/>
    <w:rsid w:val="00505EE3"/>
    <w:rsid w:val="00507158"/>
    <w:rsid w:val="0051235A"/>
    <w:rsid w:val="0051692D"/>
    <w:rsid w:val="005471E4"/>
    <w:rsid w:val="005513E5"/>
    <w:rsid w:val="00561861"/>
    <w:rsid w:val="005650BE"/>
    <w:rsid w:val="00572779"/>
    <w:rsid w:val="0058083F"/>
    <w:rsid w:val="00584163"/>
    <w:rsid w:val="00590CC1"/>
    <w:rsid w:val="00593907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17089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7781E"/>
    <w:rsid w:val="0098299D"/>
    <w:rsid w:val="0099698F"/>
    <w:rsid w:val="009A41A6"/>
    <w:rsid w:val="009B144D"/>
    <w:rsid w:val="009B722B"/>
    <w:rsid w:val="009B775F"/>
    <w:rsid w:val="009C162C"/>
    <w:rsid w:val="009D165C"/>
    <w:rsid w:val="009D751B"/>
    <w:rsid w:val="009D7C46"/>
    <w:rsid w:val="009E37FF"/>
    <w:rsid w:val="009E3D27"/>
    <w:rsid w:val="009F018A"/>
    <w:rsid w:val="009F71DB"/>
    <w:rsid w:val="00A07218"/>
    <w:rsid w:val="00A17F84"/>
    <w:rsid w:val="00A24CC7"/>
    <w:rsid w:val="00A24E56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D0DCA"/>
    <w:rsid w:val="00AE3AE5"/>
    <w:rsid w:val="00AE7031"/>
    <w:rsid w:val="00AF4687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335"/>
    <w:rsid w:val="00BD2D0E"/>
    <w:rsid w:val="00BE7666"/>
    <w:rsid w:val="00BF3DD5"/>
    <w:rsid w:val="00C02B7B"/>
    <w:rsid w:val="00C37E3D"/>
    <w:rsid w:val="00C47FC5"/>
    <w:rsid w:val="00C54A02"/>
    <w:rsid w:val="00C64125"/>
    <w:rsid w:val="00C6445C"/>
    <w:rsid w:val="00C83D28"/>
    <w:rsid w:val="00C85DB6"/>
    <w:rsid w:val="00C972D7"/>
    <w:rsid w:val="00CD2055"/>
    <w:rsid w:val="00CE1B8E"/>
    <w:rsid w:val="00CE5182"/>
    <w:rsid w:val="00CF42EB"/>
    <w:rsid w:val="00CF75EA"/>
    <w:rsid w:val="00D0210C"/>
    <w:rsid w:val="00D025B6"/>
    <w:rsid w:val="00D02CB0"/>
    <w:rsid w:val="00D06541"/>
    <w:rsid w:val="00D06E0B"/>
    <w:rsid w:val="00D07424"/>
    <w:rsid w:val="00D11E30"/>
    <w:rsid w:val="00D21109"/>
    <w:rsid w:val="00D2338A"/>
    <w:rsid w:val="00D30A35"/>
    <w:rsid w:val="00D31D7B"/>
    <w:rsid w:val="00D5184B"/>
    <w:rsid w:val="00D564DC"/>
    <w:rsid w:val="00D64C42"/>
    <w:rsid w:val="00D66157"/>
    <w:rsid w:val="00D675F7"/>
    <w:rsid w:val="00D73CF8"/>
    <w:rsid w:val="00D76CFC"/>
    <w:rsid w:val="00DA775D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33BF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1F99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70</cp:revision>
  <cp:lastPrinted>2023-01-20T13:03:00Z</cp:lastPrinted>
  <dcterms:created xsi:type="dcterms:W3CDTF">2023-03-02T11:18:00Z</dcterms:created>
  <dcterms:modified xsi:type="dcterms:W3CDTF">2025-08-21T13:52:00Z</dcterms:modified>
</cp:coreProperties>
</file>