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Свердловская область, город Первоуральск, поселок Новоуткинск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Штатнов Антон Сергеевич (дата рождения: 28.11.1987 г., место рождения: пос. Новоуткинск гор. Первоуральска Свердловской обл., СНИЛС 132-401-319 95, ИНН 662515459080, регистрация по месту жительства: пос. Новоуткинск гор. Первоуральска Свердловской обл.) в лице  в лице финансового управляющего: Минаков Станислав Константинович, действует на основании решения Арбитражный суд Свердловской области от 04.03.2025г.  по делу №А60-3412/2025,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GFL130 LADA VESTA. Год выпуска: 2016. Идентификационный номер (VIN): XTAGFL130GY034108. Номер кузова (кабины): XTAGFL130GY034108. Цвет кузова (кабины): СЕРЫЙ. Рабочий объем (см): 1596. Мощность (кВт/л.с.): 78/106.1. Экологический класс: ПЯТЫЙ/5. Тип транспортного средства: Легковой седан. Требуется замена рулевой рейки, коробка передач требует ремонта (передачи включаются с треском), горит индикатор ABS. По кузову имеются следы коррозии, вмятина на крыше, царапины и сколы на ЛКП. Имущество находится в залоге у АО «Азиатско-Тихоокеанский Банк»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«Азиатско-Тихоокеанский Банк»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Штатнов Антон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28.11.1987</w:t>
              <w:br/>
              <w:t>Место рождения: пос. Новоуткинск гор. Первоуральска Свердловской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623131, Свердловская обл., г. Первоуральск, п. Новоуткинск, ул. Партизан, д. 70, кв.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132-401-319 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662515459080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Штатнов Антон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40817810250191858981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Свердловская область, город Первоуральск, поселок Новоуткинск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Штатнов Антон Сергеевич (дата рождения: 28.11.1987 г., место рождения: пос. Новоуткинск гор. Первоуральска Свердловской обл., СНИЛС 132-401-319 95, ИНН 662515459080, регистрация по месту жительства: пос. Новоуткинск гор. Первоуральска Свердловской обл.) в лице  в лице финансового управляющего: Минаков Станислав Константинович, действует на основании решения Арбитражный суд Свердловской области от 04.03.2025г.  по делу №А60-3412/2025,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GFL130 LADA VESTA. Год выпуска: 2016. Идентификационный номер (VIN): XTAGFL130GY034108. Номер кузова (кабины): XTAGFL130GY034108. Цвет кузова (кабины): СЕРЫЙ. Рабочий объем (см): 1596. Мощность (кВт/л.с.): 78/106.1. Экологический класс: ПЯТЫЙ/5. Тип транспортного средства: Легковой седан. Требуется замена рулевой рейки, коробка передач требует ремонта (передачи включаются с треском), горит индикатор ABS. По кузову имеются следы коррозии, вмятина на крыше, царапины и сколы на ЛКП. Имущество находится в залоге у АО «Азиатско-Тихоокеанский Банк»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Штатнов Антон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28.11.1987</w:t>
              <w:br/>
              <w:t>Место рождения: пос. Новоуткинск гор. Первоуральска Свердловской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623131, Свердловская обл., г. Первоуральск, п. Новоуткинск, ул. Партизан, д. 70, кв.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132-401-319 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662515459080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1141</Words>
  <Characters>8167</Characters>
  <CharactersWithSpaces>9219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2025-07-11T16:01:14Z</dcterms:modified>
  <cp:revision>58</cp:revision>
  <dc:subject/>
  <dc:title/>
</cp:coreProperties>
</file>