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1/6 на жилой дом общей площадью 38.90 кв.м., расположенный по адресу: Тюменская область, г. Тобольск, ул. Северная 5-я, д. 6.Кадастровый номер: 72:24:0304012:572.Номер государственной регистрации: 72:24:0304012:572-72/044/2023-3.Жилой дом после пожара, не пригоден к эксплуатации. Доля в праве 1/6 на земельный участок общей площадью 660.00 (+/- 9) кв.м., расположенный по адресу:  Российская Федерация, Тюменская область, городской округ город Тобольск, город Тобольск, улица 5-я Северная, земельный участок 6.Категория земель: земли населенных пунктов. Вид разрешенного использования: под строительство индивидуального жилого дома.Кадастровый номер: 72:24:0304012:6067.Номер государственной регистрации: 72:24:0304012:6067-72/050/2023-1.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Абышева (ранее Лагода) Марина Валерьевна (дата рождения: 18.08.1981 г., место рождения: с. Верхние-Аремзяны Тобольского р-на Тюменской обл., СНИЛС 062-599-697 14, ИНН 720611142755, регистрация по месту жительства: 626158, Тюменская обл., г. Тобольск, мкр. 9-й, д. 32, кв. 42)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1/6 на жилой дом общей площадью 38.90 кв.м., расположенный по адресу: Тюменская область, г. Тобольск, ул. Северная 5-я, д. 6.Кадастровый номер: 72:24:0304012:572.Номер государственной регистрации: 72:24:0304012:572-72/044/2023-3.Жилой дом после пожара, не пригоден к эксплуатации. Доля в праве 1/6 на земельный участок общей площадью 660.00 (+/- 9) кв.м., расположенный по адресу:  Российская Федерация, Тюменская область, городской округ город Тобольск, город Тобольск, улица 5-я Северная, земельный участок 6.Категория земель: земли населенных пунктов. Вид разрешенного использования: под строительство индивидуального жилого дома.Кадастровый номер: 72:24:0304012:6067.Номер государственной регистрации: 72:24:0304012:6067-72/050/2023-1.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