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жилой дом общей площадью 38.90 кв.м., расположенный по адресу: Тюменская область, г. Тобольск, ул. Северная 5-я, д. 6.Кадастровый номер: 72:24:0304012:572.Номер государственной регистрации: 72:24:0304012:572-72/044/2023-3.Жилой дом после пожара, не пригоден к эксплуатации. Доля в праве 1/6 на земельный участок общей площадью 660.00 (+/- 9) кв.м., расположенный по адресу:  Российская Федерация, Тюменская область, городской округ город Тобольск, город Тобольск, улица 5-я Северная, земельный участок 6.Категория земель: земли населенных пунктов. Вид разрешенного использования: под строительство индивидуального жилого дома.Кадастровый номер: 72:24:0304012:6067.Номер государственной регистрации: 72:24:0304012:6067-72/050/2023-1.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Абышева (ранее Лагода) Марина Валерьевна (дата рождения: 18.08.1981 г., место рождения: с. Верхние-Аремзяны Тобольского р-на Тюменской обл., СНИЛС 062-599-697 14, ИНН 720611142755, регистрация по месту жительства: 626158, Тюменская обл., г. Тобольск, мкр. 9-й, д. 32, кв. 42)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жилой дом общей площадью 38.90 кв.м., расположенный по адресу: Тюменская область, г. Тобольск, ул. Северная 5-я, д. 6.Кадастровый номер: 72:24:0304012:572.Номер государственной регистрации: 72:24:0304012:572-72/044/2023-3.Жилой дом после пожара, не пригоден к эксплуатации. Доля в праве 1/6 на земельный участок общей площадью 660.00 (+/- 9) кв.м., расположенный по адресу:  Российская Федерация, Тюменская область, городской округ город Тобольск, город Тобольск, улица 5-я Северная, земельный участок 6.Категория земель: земли населенных пунктов. Вид разрешенного использования: под строительство индивидуального жилого дома.Кадастровый номер: 72:24:0304012:6067.Номер государственной регистрации: 72:24:0304012:6067-72/050/2023-1.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