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6"/>
        <w:gridCol w:w="945"/>
        <w:gridCol w:w="945"/>
        <w:gridCol w:w="945"/>
        <w:gridCol w:w="945"/>
        <w:gridCol w:w="944"/>
      </w:tblGrid>
      <w:tr>
        <w:trPr>
          <w:trHeight w:val="31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70"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70" w:hRule="exact"/>
        </w:trPr>
        <w:tc>
          <w:tcPr>
            <w:tcW w:w="9450"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4" w:type="dxa"/>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16"/>
                <w:szCs w:val="20"/>
              </w:rPr>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Мы, нижеподписавшиеся:</w:t>
            </w:r>
          </w:p>
        </w:tc>
      </w:tr>
      <w:tr>
        <w:trPr>
          <w:trHeight w:val="16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Гражданин РФ Бураева Татьяна Сергеевна (Романенко Татьяна Сергеевна, Николаева Татьяна Сергеевна) (12.08.1984г.р., место рожд: пос. Малыгино Ковровский район Владимирская область, адрес рег: 601962, Владимирская обл, Ковровский р-н, Малыгино п, Юбилейная ул, дом № 63, квартира 42, СНИЛС12245796054, ИНН 331781272808, паспорт РФ серия 1714, номер 370627, выдан 02.09.2014, кем выдан МРО УФМС России по Владимирской области в г. Коврове, код подразделения 330-024),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Владимирской области от 08.09.2022г. по делу №А11-1409/2022, именуемый в дальнейшем «Продавец», с одной стороны, и </w:t>
            </w:r>
          </w:p>
        </w:tc>
      </w:tr>
      <w:tr>
        <w:trPr>
          <w:trHeight w:val="4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145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ДоговорКуплиПродажиТекст2</w:t>
              <w:br/>
              <w:t>1.1.  В соответствии с Протоколом №  от 27.07.2023г. по продаже имущества Бураевой Татьяны Сергеевны,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Skoda, модель: Octavia, VIN: XW8AN2NE5KH022428, год изготовления: 2019 (далее - Имущество).</w:t>
            </w:r>
          </w:p>
        </w:tc>
      </w:tr>
      <w:tr>
        <w:trPr>
          <w:trHeight w:val="300" w:hRule="exact"/>
        </w:trPr>
        <w:tc>
          <w:tcPr>
            <w:tcW w:w="10394" w:type="dxa"/>
            <w:gridSpan w:val="11"/>
            <w:tcBorders/>
            <w:shd w:color="FFFFFF" w:fill="FFFFFF"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r>
      <w:tr>
        <w:trPr>
          <w:trHeight w:val="4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1.4. Имущество обеспечено обременением в виде залога в пользу ПАО БАНК ЗЕНИТ (ИНН 7729405872, ОГРН ____).</w:t>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 Продавец обязуется:</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 Покупатель обязан:</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3.1. Стоимость имущества составляет:</w:t>
            </w:r>
          </w:p>
        </w:tc>
      </w:tr>
      <w:tr>
        <w:trPr>
          <w:trHeight w:val="97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27.07.2023г. на сайте https://lot-online.ru/, является окончательной и изменению не подлежит.</w:t>
            </w:r>
          </w:p>
        </w:tc>
      </w:tr>
      <w:tr>
        <w:trPr>
          <w:trHeight w:val="52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r>
          </w:p>
        </w:tc>
      </w:tr>
      <w:tr>
        <w:trPr>
          <w:trHeight w:val="975" w:hRule="exac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Наименование банка: ФИЛИАЛ "ЦЕНТРАЛЬНЫЙ" ПАО "СОВКОМБАНК" ИНН 4401116480 ОГРН 1144400000425 БИК 045004763 КПП 440101001 к/сч 30101810150040000763 счет Бураевой Татьяны Сергеевны 40817810550177247821. </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73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127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8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70"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70"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rHeight w:val="2415"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Бураева Татьяна Сергеевна (Романенко Татьяна Сергеевна, Николаева Татьяна Сергеевна) (12.08.1984г.р., место рожд: пос. Малыгино Ковровский район Владимирская область, адрес рег: 601962, Владимирская обл, Ковровский р-н, Малыгино п, Юбилейная ул, дом № 63, квартира 42, СНИЛС12245796054, ИНН 331781272808, паспорт РФ серия 1714, номер 370627, выдан 02.09.2014, кем выдан МРО УФМС России по Владимирской области в г. Коврове, код подразделения 330-024)</w:t>
            </w:r>
          </w:p>
        </w:tc>
        <w:tc>
          <w:tcPr>
            <w:tcW w:w="5670" w:type="dxa"/>
            <w:gridSpan w:val="6"/>
            <w:vMerge w:val="restart"/>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Реквизиты</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495" w:hRule="exact"/>
        </w:trPr>
        <w:tc>
          <w:tcPr>
            <w:tcW w:w="4724" w:type="dxa"/>
            <w:gridSpan w:val="5"/>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1215"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Наименование банка: ФИЛИАЛ "ЦЕНТРАЛЬНЫЙ" ПАО "СОВКОМБАНК" ИНН 4401116480 ОГРН 1144400000425 БИК 045004763 КПП 440101001 к/сч 30101810150040000763 счет Бураевой Татьяны Сергеевны 40817810550177247821.  </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Бураевой Татьяны Сергеевны</w:t>
            </w:r>
          </w:p>
        </w:tc>
        <w:tc>
          <w:tcPr>
            <w:tcW w:w="946"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944"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Черных Анастасия Владимировна</w:t>
            </w:r>
          </w:p>
        </w:tc>
        <w:tc>
          <w:tcPr>
            <w:tcW w:w="2836"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2834"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kern w:val="0"/>
                <w:sz w:val="16"/>
                <w:szCs w:val="20"/>
              </w:rPr>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Lucida Sans"/>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LibreOffice/7.1.5.2$Windows_X86_64 LibreOffice_project/85f04e9f809797b8199d13c421bd8a2b025d52b5</Application>
  <AppVersion>15.0000</AppVersion>
  <Pages>3</Pages>
  <Words>1215</Words>
  <Characters>8645</Characters>
  <CharactersWithSpaces>10325</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2024-06-18T13:14:30Z</dcterms:modified>
  <cp:revision>1</cp:revision>
  <dc:subject/>
  <dc:title/>
</cp:coreProperties>
</file>