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9315F8" w:rsidP="00D713A2">
      <w:pPr>
        <w:pStyle w:val="a3"/>
        <w:ind w:left="118" w:right="104" w:firstLine="283"/>
        <w:jc w:val="both"/>
      </w:pPr>
      <w:r w:rsidRPr="00E76A60">
        <w:t xml:space="preserve">Старцев Владимир Витальевич (дата рождения: 12 апреля 1984 г., место рождения: г. Омск, страховой номер индивидуального лицевого счета: 145-261-492 53, ИНН 721301361205, регистрация по месту жительства / фактическое место жительства: 188518, Ленинградская область, тер ДНП </w:t>
      </w:r>
      <w:proofErr w:type="spellStart"/>
      <w:r w:rsidRPr="00E76A60">
        <w:t>Тиммолово</w:t>
      </w:r>
      <w:proofErr w:type="spellEnd"/>
      <w:r w:rsidRPr="00E76A60">
        <w:t xml:space="preserve">, </w:t>
      </w:r>
      <w:proofErr w:type="spellStart"/>
      <w:r w:rsidRPr="00E76A60">
        <w:t>ул</w:t>
      </w:r>
      <w:proofErr w:type="spellEnd"/>
      <w:r w:rsidRPr="00E76A60">
        <w:t xml:space="preserve"> Мачтовая, 14)</w:t>
      </w:r>
      <w:r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proofErr w:type="spellStart"/>
      <w:r w:rsidR="007337EF" w:rsidRPr="007337EF">
        <w:t>Хузин</w:t>
      </w:r>
      <w:proofErr w:type="spellEnd"/>
      <w:r w:rsidR="007337EF" w:rsidRPr="007337EF">
        <w:t xml:space="preserve"> Айрат </w:t>
      </w:r>
      <w:proofErr w:type="spellStart"/>
      <w:r w:rsidR="007337EF" w:rsidRPr="007337EF">
        <w:t>Рафилович</w:t>
      </w:r>
      <w:proofErr w:type="spellEnd"/>
      <w:r w:rsidR="007337EF" w:rsidRPr="007337EF">
        <w:t xml:space="preserve">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>
        <w:t>города</w:t>
      </w:r>
      <w:r w:rsidRPr="00E76A60">
        <w:t xml:space="preserve"> Санкт-Петербурга и Ленинградской области по делу №</w:t>
      </w:r>
      <w:r>
        <w:t xml:space="preserve"> А56-24811/2024 от 14.05.2024 г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  <w:rPr>
          <w:spacing w:val="-2"/>
        </w:rPr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701C17" w:rsidRDefault="00701C17" w:rsidP="00701C17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 w:rsidRPr="00701C17">
        <w:t>Имущество реализуется и передается Покупателю в том состоянии, в котором он находится на дату его передачи, со всеми недостатками, повреждениями, следами эксплуатации и неисправностями. Продавец не дает ни каких гарантий на имущество и не является субъектом действия ФЗ РФ «О защите прав потребителей».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>Оплата цены Имущества осущес</w:t>
      </w:r>
      <w:r w:rsidR="00A519EF">
        <w:t>твляется ПОКУПАТЕЛЕМ в течение 1</w:t>
      </w:r>
      <w:r>
        <w:t xml:space="preserve">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 xml:space="preserve">настоящий договор считается расторгнутым, датой расторжения является тридцать </w:t>
      </w:r>
      <w:r>
        <w:lastRenderedPageBreak/>
        <w:t>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7337EF" w:rsidRDefault="00216955" w:rsidP="004E0B5C">
      <w:pPr>
        <w:pStyle w:val="a3"/>
        <w:spacing w:before="2"/>
        <w:ind w:left="118"/>
      </w:pPr>
      <w:proofErr w:type="spellStart"/>
      <w:r w:rsidRPr="00216955">
        <w:t>Мисфахов</w:t>
      </w:r>
      <w:proofErr w:type="spellEnd"/>
      <w:r w:rsidRPr="00216955">
        <w:t xml:space="preserve"> </w:t>
      </w:r>
      <w:proofErr w:type="spellStart"/>
      <w:r w:rsidRPr="00216955">
        <w:t>Жаудат</w:t>
      </w:r>
      <w:proofErr w:type="spellEnd"/>
      <w:r w:rsidRPr="00216955">
        <w:t xml:space="preserve"> </w:t>
      </w:r>
      <w:proofErr w:type="spellStart"/>
      <w:r w:rsidRPr="00216955">
        <w:t>Юнусович</w:t>
      </w:r>
      <w:proofErr w:type="spellEnd"/>
      <w:r>
        <w:t xml:space="preserve"> </w:t>
      </w:r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proofErr w:type="spellStart"/>
      <w:r w:rsidR="007337EF">
        <w:t>Хузин</w:t>
      </w:r>
      <w:proofErr w:type="spellEnd"/>
      <w:r w:rsidR="007337EF">
        <w:t xml:space="preserve"> Айрат </w:t>
      </w:r>
      <w:proofErr w:type="spellStart"/>
      <w:r w:rsidR="007337EF">
        <w:t>Рафилович</w:t>
      </w:r>
      <w:proofErr w:type="spellEnd"/>
      <w:r w:rsidR="007337EF">
        <w:t xml:space="preserve"> </w:t>
      </w:r>
      <w:r w:rsidR="007337EF" w:rsidRPr="007337EF">
        <w:t xml:space="preserve">ИНН 164494317934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bookmarkStart w:id="0" w:name="_GoBack"/>
      <w:r w:rsidR="009315F8" w:rsidRPr="00E76A60">
        <w:t>Старцев Владимир Витальевич</w:t>
      </w:r>
      <w:bookmarkEnd w:id="0"/>
      <w:r w:rsidR="009315F8" w:rsidRPr="00E76A60">
        <w:t xml:space="preserve">, ИНН 721301361205 Банк получателя: ФИЛИАЛ "ЦЕНТРАЛЬНЫЙ" ПАО "СОВКОМБАНК"(БЕРДСК), БИК: 045004763, ИНН банка 4401116480, к/с 30101810150040000763, </w:t>
      </w:r>
      <w:proofErr w:type="spellStart"/>
      <w:r w:rsidR="009315F8" w:rsidRPr="00E76A60">
        <w:t>кпп</w:t>
      </w:r>
      <w:proofErr w:type="spellEnd"/>
      <w:r w:rsidR="009315F8" w:rsidRPr="00E76A60">
        <w:t>: 544543</w:t>
      </w:r>
      <w:r w:rsidR="009315F8">
        <w:t>001, р/с № 40817810050203647471</w:t>
      </w:r>
      <w:r w:rsidR="007337EF" w:rsidRPr="007337EF">
        <w:t>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proofErr w:type="spellStart"/>
      <w:r w:rsidR="007337EF">
        <w:rPr>
          <w:b/>
        </w:rPr>
        <w:t>Хузин</w:t>
      </w:r>
      <w:proofErr w:type="spellEnd"/>
      <w:r w:rsidR="007337EF">
        <w:rPr>
          <w:b/>
        </w:rPr>
        <w:t xml:space="preserve">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headerReference w:type="default" r:id="rId7"/>
      <w:footerReference w:type="default" r:id="rId8"/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9315F8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9315F8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004B84"/>
    <w:rsid w:val="00170EA7"/>
    <w:rsid w:val="00216955"/>
    <w:rsid w:val="002863A0"/>
    <w:rsid w:val="00371587"/>
    <w:rsid w:val="004E0B5C"/>
    <w:rsid w:val="006179FC"/>
    <w:rsid w:val="00701C17"/>
    <w:rsid w:val="007337EF"/>
    <w:rsid w:val="007879B0"/>
    <w:rsid w:val="009315F8"/>
    <w:rsid w:val="00A519EF"/>
    <w:rsid w:val="00A6568D"/>
    <w:rsid w:val="00B53A7E"/>
    <w:rsid w:val="00BD6352"/>
    <w:rsid w:val="00BE5010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2025-08-21T06:11:00Z</dcterms:created>
  <dcterms:modified xsi:type="dcterms:W3CDTF">2025-08-21T06:11:00Z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