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B15C6D" w:rsidP="00D713A2">
      <w:pPr>
        <w:pStyle w:val="a3"/>
        <w:ind w:left="118" w:right="104" w:firstLine="283"/>
        <w:jc w:val="both"/>
      </w:pPr>
      <w:r w:rsidRPr="00B15C6D">
        <w:t xml:space="preserve">Сергина Галина Ивановна (дата рождения: 17 мая 1959 г., место рождения: г. Куйбышев, страховой номер индивидуального лицевого счета: 015-313-875 20, ИНН 631909289059, регистрация по месту жительства / фактическое место жительства: 443058, Самарская область, г Самара, ул Свободы, 84А, 24)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B15C6D">
        <w:t>Самарской области вынесено № А55-12983/2024 от 24.05</w:t>
      </w:r>
      <w:r>
        <w:t>.2024 г</w:t>
      </w:r>
      <w:r w:rsidR="00B40C90">
        <w:t xml:space="preserve">.,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B15C6D">
      <w:pPr>
        <w:pStyle w:val="a3"/>
        <w:spacing w:before="2"/>
        <w:ind w:left="118"/>
      </w:pPr>
      <w:r w:rsidRPr="00B15C6D">
        <w:t>Сергина Галина Ивановна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B15C6D" w:rsidRPr="00B15C6D">
        <w:t>Сергина Галина Ивановна, ИНН 631909289059 Банк получателя: ФИЛИАЛ "ЦЕНТРАЛЬНЫЙ" ПАО "СОВКОМБАНК"(БЕРДСК), БИК: 045004763, ИНН банка 4401116480, к/с 30101810150040000763, кпп: 544543</w:t>
      </w:r>
      <w:r w:rsidR="00B15C6D">
        <w:t>001, р/с № 40817810850201879221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B15C6D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B15C6D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6179FC"/>
    <w:rsid w:val="00A6568D"/>
    <w:rsid w:val="00AB60B4"/>
    <w:rsid w:val="00AC5993"/>
    <w:rsid w:val="00B15C6D"/>
    <w:rsid w:val="00B40C90"/>
    <w:rsid w:val="00B501DE"/>
    <w:rsid w:val="00C0166D"/>
    <w:rsid w:val="00C7522C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2025-08-21T07:00:00Z</dcterms:created>
  <dcterms:modified xsi:type="dcterms:W3CDTF">2025-08-21T07:00:00Z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