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569.00 (+/- 8) кв.м., расположенный по адресу: Самарская область, г. Новокуйбышевск, ул. Луговая, уч. 1-У.Категория земель: земли населенных пунктов. Вид разрешенного использования: для коллективного садоводства.Принадлежит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Липина Елена Борисовна (дата рождения: 20.10.1971 г., место рождения: гор. Новокуйбышевск Куйбышевской обл., СНИЛС 021-476-139 23, ИНН 633008668601, регистрация по месту жительства: 446205, Самарская обл., г. Новокуйбышевск, ул. Суворова, д. 15Б, кв. 53)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569.00 (+/- 8) кв.м., расположенный по адресу: Самарская область, г. Новокуйбышевск, ул. Луговая, уч. 1-У.Категория земель: земли населенных пунктов. Вид разрешенного использования: для коллективного садоводства.Принадлежит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