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0BC1" w14:textId="42D08D30" w:rsidR="00FA3D4A" w:rsidRDefault="008C715A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1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C715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C715A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8C715A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8C715A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8C715A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8C715A">
        <w:rPr>
          <w:rFonts w:ascii="Times New Roman" w:hAnsi="Times New Roman" w:cs="Times New Roman"/>
          <w:color w:val="000000"/>
          <w:sz w:val="24"/>
          <w:szCs w:val="24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электронные торги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B57BD2" w:rsidRPr="00B57BD2">
        <w:rPr>
          <w:rFonts w:ascii="Times New Roman" w:hAnsi="Times New Roman" w:cs="Times New Roman"/>
          <w:sz w:val="24"/>
          <w:szCs w:val="24"/>
          <w:lang w:eastAsia="ru-RU"/>
        </w:rPr>
        <w:t>сообщение №02030300006 в газете АО «Коммерсантъ» от 21.06.2025 №108(8040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DED791" w14:textId="09C56165" w:rsidR="000D3BBC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C7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BD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7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редакции: </w:t>
      </w:r>
    </w:p>
    <w:p w14:paraId="64882E19" w14:textId="41BFD0CB" w:rsidR="0034510D" w:rsidRPr="0034510D" w:rsidRDefault="0034510D" w:rsidP="00FA3D4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57BD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0084C" w:rsidRPr="0070084C">
        <w:rPr>
          <w:rFonts w:ascii="Times New Roman" w:hAnsi="Times New Roman" w:cs="Times New Roman"/>
          <w:color w:val="000000"/>
          <w:sz w:val="24"/>
          <w:szCs w:val="24"/>
        </w:rPr>
        <w:t>Маркова Наталья Валерьевна, Марков Антон Владимирович, КД 439 от 15.07.2016, определение АС Иркутской области от 08.04.2024 по делу A19-19683-2/2023 о включении в РТК третьей очереди, заочное решение Братского городского суда Иркутской области от 14.12.2016 по делу 2-5242/2016, заочное решение Братского городского суда Иркутской области от 04.06.2025 по делу 2-1466/2025, должник находится в стадии банкротства (860 124,86 руб.)</w:t>
      </w:r>
      <w:r w:rsidR="00700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1F9CB0" w14:textId="5FD992BA" w:rsidR="00A0415B" w:rsidRPr="0034510D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05FD"/>
    <w:rsid w:val="005E79DA"/>
    <w:rsid w:val="0070084C"/>
    <w:rsid w:val="007742ED"/>
    <w:rsid w:val="007A3A1B"/>
    <w:rsid w:val="007E67D7"/>
    <w:rsid w:val="008C715A"/>
    <w:rsid w:val="008F69EA"/>
    <w:rsid w:val="00964D49"/>
    <w:rsid w:val="009C6119"/>
    <w:rsid w:val="00A0415B"/>
    <w:rsid w:val="00A66ED6"/>
    <w:rsid w:val="00AD0413"/>
    <w:rsid w:val="00AE62B1"/>
    <w:rsid w:val="00B43988"/>
    <w:rsid w:val="00B57BD2"/>
    <w:rsid w:val="00B853F8"/>
    <w:rsid w:val="00C557B1"/>
    <w:rsid w:val="00CA3C3B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7</cp:revision>
  <cp:lastPrinted>2016-10-26T09:10:00Z</cp:lastPrinted>
  <dcterms:created xsi:type="dcterms:W3CDTF">2023-11-17T13:05:00Z</dcterms:created>
  <dcterms:modified xsi:type="dcterms:W3CDTF">2025-08-13T12:23:00Z</dcterms:modified>
</cp:coreProperties>
</file>