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F7269" w14:textId="77777777" w:rsidR="00CC0247" w:rsidRPr="00D63BEE" w:rsidRDefault="00CC0247" w:rsidP="00CC024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BF50B13" w14:textId="77777777" w:rsidR="00CC0247" w:rsidRPr="00D63BEE" w:rsidRDefault="00CC0247" w:rsidP="00CC024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ТРАНСПОРТНОГО СРЕДСТВА</w:t>
      </w:r>
    </w:p>
    <w:p w14:paraId="22B6A515" w14:textId="77777777" w:rsidR="00CC0247" w:rsidRPr="00D63BEE" w:rsidRDefault="00CC0247" w:rsidP="00CC024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53E7CD8D" w14:textId="77777777" w:rsidR="00CC0247" w:rsidRPr="00D63BEE" w:rsidRDefault="00CC0247" w:rsidP="00CC024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7EC57987" w14:textId="77777777" w:rsidR="00CC0247" w:rsidRPr="00D63BEE" w:rsidRDefault="00CC0247" w:rsidP="00CC024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8D4320A" w14:textId="77777777" w:rsidR="00CC0247" w:rsidRPr="00D63BEE" w:rsidRDefault="00CC0247" w:rsidP="00CC0247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63096C">
        <w:rPr>
          <w:rFonts w:ascii="Times New Roman" w:hAnsi="Times New Roman" w:cs="Times New Roman"/>
          <w:b/>
          <w:bCs/>
          <w:sz w:val="22"/>
          <w:szCs w:val="22"/>
          <w:lang w:val="ru-RU"/>
        </w:rPr>
        <w:t>Гражданин РФ Кононенко Иван Николаевич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 25.06.1992 года, место рождения: </w:t>
      </w:r>
      <w:proofErr w:type="spellStart"/>
      <w:r w:rsidRPr="0063096C">
        <w:rPr>
          <w:rFonts w:ascii="Times New Roman" w:hAnsi="Times New Roman" w:cs="Times New Roman"/>
          <w:sz w:val="22"/>
          <w:szCs w:val="22"/>
          <w:lang w:val="ru-RU"/>
        </w:rPr>
        <w:t>ст-ца</w:t>
      </w:r>
      <w:proofErr w:type="spellEnd"/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 Гостагаевская Анапского р-на Краснодарского края, место регистрации: Краснодарский край, г. Анапа, село Витязево, ул. Западная, д. 23, кв. 74, ИНН 230114268253, СНИЛС 125-076-112-25), признанный </w:t>
      </w:r>
      <w:r w:rsidRPr="0063096C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170637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</w:t>
      </w:r>
      <w:r w:rsidRPr="0017063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», </w:t>
      </w:r>
      <w:r w:rsidRPr="0063096C">
        <w:rPr>
          <w:rFonts w:ascii="Times New Roman" w:hAnsi="Times New Roman" w:cs="Times New Roman"/>
          <w:b/>
          <w:bCs/>
          <w:sz w:val="22"/>
          <w:szCs w:val="22"/>
          <w:lang w:val="ru-RU"/>
        </w:rPr>
        <w:t>«Должник»,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 в лице </w:t>
      </w:r>
      <w:r w:rsidRPr="0063096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Кондратьевой Кристины Владимировны </w:t>
      </w:r>
      <w:r w:rsidRPr="006149F7">
        <w:rPr>
          <w:rFonts w:ascii="Times New Roman" w:hAnsi="Times New Roman" w:cs="Times New Roman"/>
          <w:sz w:val="22"/>
          <w:szCs w:val="22"/>
          <w:lang w:val="ru-RU"/>
        </w:rPr>
        <w:t>(ИНН</w:t>
      </w:r>
      <w:r w:rsidRPr="006149F7">
        <w:rPr>
          <w:rFonts w:ascii="Times New Roman" w:hAnsi="Times New Roman" w:cs="Times New Roman"/>
          <w:sz w:val="22"/>
          <w:szCs w:val="22"/>
        </w:rPr>
        <w:t> </w:t>
      </w:r>
      <w:r w:rsidRPr="006149F7">
        <w:rPr>
          <w:rFonts w:ascii="Times New Roman" w:hAnsi="Times New Roman" w:cs="Times New Roman"/>
          <w:sz w:val="22"/>
          <w:szCs w:val="22"/>
          <w:lang w:val="ru-RU"/>
        </w:rPr>
        <w:t xml:space="preserve">132709333069, </w:t>
      </w:r>
      <w:r w:rsidRPr="006149F7">
        <w:rPr>
          <w:rFonts w:ascii="Times New Roman" w:hAnsi="Times New Roman" w:cs="Times New Roman"/>
          <w:sz w:val="22"/>
          <w:szCs w:val="22"/>
        </w:rPr>
        <w:t> </w:t>
      </w:r>
      <w:r w:rsidRPr="006149F7">
        <w:rPr>
          <w:rFonts w:ascii="Times New Roman" w:hAnsi="Times New Roman" w:cs="Times New Roman"/>
          <w:sz w:val="22"/>
          <w:szCs w:val="22"/>
          <w:lang w:val="ru-RU"/>
        </w:rPr>
        <w:t>СНИЛС</w:t>
      </w:r>
      <w:r w:rsidRPr="006149F7">
        <w:rPr>
          <w:rFonts w:ascii="Times New Roman" w:hAnsi="Times New Roman" w:cs="Times New Roman"/>
          <w:sz w:val="22"/>
          <w:szCs w:val="22"/>
        </w:rPr>
        <w:t> </w:t>
      </w:r>
      <w:r w:rsidRPr="006149F7">
        <w:rPr>
          <w:rFonts w:ascii="Times New Roman" w:hAnsi="Times New Roman" w:cs="Times New Roman"/>
          <w:sz w:val="22"/>
          <w:szCs w:val="22"/>
          <w:lang w:val="ru-RU"/>
        </w:rPr>
        <w:t xml:space="preserve">167-684-904 27, </w:t>
      </w:r>
      <w:r w:rsidRPr="006149F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адрес для корреспонденции: </w:t>
      </w:r>
      <w:r w:rsidRPr="006149F7">
        <w:rPr>
          <w:rFonts w:ascii="Times New Roman" w:hAnsi="Times New Roman" w:cs="Times New Roman"/>
          <w:sz w:val="22"/>
          <w:szCs w:val="22"/>
          <w:lang w:val="ru-RU"/>
        </w:rPr>
        <w:t xml:space="preserve">430005, Республика Мордовия, г. Саранск, ул. Большевистская, д 31, а/я 5, номер в реестре № 20428, тел. 8 996 119-07-85, </w:t>
      </w:r>
      <w:hyperlink r:id="rId5" w:history="1">
        <w:r w:rsidRPr="006149F7">
          <w:rPr>
            <w:rStyle w:val="a3"/>
            <w:rFonts w:ascii="Times New Roman" w:hAnsi="Times New Roman" w:cs="Times New Roman"/>
            <w:sz w:val="22"/>
            <w:szCs w:val="22"/>
          </w:rPr>
          <w:t>kondrateva</w:t>
        </w:r>
        <w:r w:rsidRPr="006149F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6149F7">
          <w:rPr>
            <w:rStyle w:val="a3"/>
            <w:rFonts w:ascii="Times New Roman" w:hAnsi="Times New Roman" w:cs="Times New Roman"/>
            <w:sz w:val="22"/>
            <w:szCs w:val="22"/>
          </w:rPr>
          <w:t>arbitr</w:t>
        </w:r>
        <w:r w:rsidRPr="006149F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6149F7">
          <w:rPr>
            <w:rStyle w:val="a3"/>
            <w:rFonts w:ascii="Times New Roman" w:hAnsi="Times New Roman" w:cs="Times New Roman"/>
            <w:sz w:val="22"/>
            <w:szCs w:val="22"/>
          </w:rPr>
          <w:t>mail</w:t>
        </w:r>
        <w:r w:rsidRPr="006149F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6149F7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  <w:r w:rsidRPr="006149F7">
        <w:rPr>
          <w:rFonts w:ascii="Times New Roman" w:hAnsi="Times New Roman" w:cs="Times New Roman"/>
          <w:sz w:val="22"/>
          <w:szCs w:val="22"/>
          <w:lang w:val="ru-RU"/>
        </w:rPr>
        <w:t>),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 являющейся членом Ассоциации СРО ОАУ «ЛИДЕР», (ИНН</w:t>
      </w:r>
      <w:r w:rsidRPr="0063096C">
        <w:rPr>
          <w:rFonts w:ascii="Times New Roman" w:hAnsi="Times New Roman" w:cs="Times New Roman"/>
          <w:sz w:val="22"/>
          <w:szCs w:val="22"/>
        </w:rPr>
        <w:t> 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7714402935, </w:t>
      </w:r>
      <w:r w:rsidRPr="0063096C">
        <w:rPr>
          <w:rFonts w:ascii="Times New Roman" w:hAnsi="Times New Roman" w:cs="Times New Roman"/>
          <w:sz w:val="22"/>
          <w:szCs w:val="22"/>
        </w:rPr>
        <w:t> 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>ОГРН</w:t>
      </w:r>
      <w:r w:rsidRPr="0063096C">
        <w:rPr>
          <w:rFonts w:ascii="Times New Roman" w:hAnsi="Times New Roman" w:cs="Times New Roman"/>
          <w:sz w:val="22"/>
          <w:szCs w:val="22"/>
        </w:rPr>
        <w:t> 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1147799010380, адрес: 129626, г. Москва, пр-т Мира, д. 104, 6 этаж пом. </w:t>
      </w:r>
      <w:r w:rsidRPr="0063096C">
        <w:rPr>
          <w:rFonts w:ascii="Times New Roman" w:hAnsi="Times New Roman" w:cs="Times New Roman"/>
          <w:sz w:val="22"/>
          <w:szCs w:val="22"/>
        </w:rPr>
        <w:t>I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 / ком. 5), действующей на основании решения </w:t>
      </w:r>
      <w:r w:rsidRPr="0063096C">
        <w:rPr>
          <w:rFonts w:ascii="Times New Roman" w:eastAsia="Calibri" w:hAnsi="Times New Roman" w:cs="Times New Roman"/>
          <w:sz w:val="22"/>
          <w:szCs w:val="22"/>
          <w:lang w:val="ru-RU"/>
        </w:rPr>
        <w:t>Арбитражного суда Краснодарского края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Pr="0063096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01 ноября 2023 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>по д</w:t>
      </w:r>
      <w:r w:rsidRPr="0063096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елу </w:t>
      </w:r>
      <w:r w:rsidRPr="0063096C">
        <w:rPr>
          <w:rFonts w:ascii="Times New Roman" w:hAnsi="Times New Roman" w:cs="Times New Roman"/>
          <w:sz w:val="22"/>
          <w:szCs w:val="22"/>
          <w:lang w:val="ru-RU"/>
        </w:rPr>
        <w:t>№ А32-39573/2023</w:t>
      </w:r>
      <w:r w:rsidRPr="00170637">
        <w:rPr>
          <w:rFonts w:ascii="Times New Roman" w:hAnsi="Times New Roman" w:cs="Times New Roman"/>
          <w:sz w:val="22"/>
          <w:szCs w:val="22"/>
          <w:lang w:val="ru-RU"/>
        </w:rPr>
        <w:t xml:space="preserve"> (далее – «Финансовый управляющий»)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7F90AF87" w14:textId="77777777" w:rsidR="00CC0247" w:rsidRPr="00D63BEE" w:rsidRDefault="00CC0247" w:rsidP="00CC0247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63BEE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D63BEE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6CAABEA8" w14:textId="77777777" w:rsidR="00CC0247" w:rsidRPr="00D63BEE" w:rsidRDefault="00CC0247" w:rsidP="00CC024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613388" w14:textId="77777777" w:rsidR="00CC0247" w:rsidRPr="00D63BEE" w:rsidRDefault="00CC0247" w:rsidP="00CC0247">
      <w:pPr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ПРЕДМЕТ ДОГОВОРА</w:t>
      </w:r>
    </w:p>
    <w:p w14:paraId="4502D607" w14:textId="77777777" w:rsidR="00CC0247" w:rsidRPr="00D63BEE" w:rsidRDefault="00CC0247" w:rsidP="00CC0247">
      <w:pPr>
        <w:ind w:firstLine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транспортное средство (далее по тексту – «Объект», «Имущество», «Транспортное средство»),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18D99A7F" w14:textId="77777777" w:rsidR="00CC0247" w:rsidRPr="00E14409" w:rsidRDefault="00CC0247" w:rsidP="00CC0247">
      <w:pPr>
        <w:ind w:left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14409">
        <w:rPr>
          <w:rFonts w:ascii="Times New Roman" w:hAnsi="Times New Roman" w:cs="Times New Roman"/>
          <w:sz w:val="22"/>
          <w:szCs w:val="22"/>
          <w:lang w:val="ru-RU"/>
        </w:rPr>
        <w:t>Транспортное средство: _____________________</w:t>
      </w:r>
    </w:p>
    <w:p w14:paraId="6F08A658" w14:textId="77777777" w:rsidR="00CC0247" w:rsidRPr="00D63BEE" w:rsidRDefault="00CC0247" w:rsidP="00CC0247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E25E41" w14:textId="77777777" w:rsidR="00CC0247" w:rsidRPr="00D63BEE" w:rsidRDefault="00CC0247" w:rsidP="00CC0247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ab/>
        <w:t xml:space="preserve">Ограничение прав и обременение Объекта: </w:t>
      </w:r>
    </w:p>
    <w:p w14:paraId="3C46A6D3" w14:textId="77777777" w:rsidR="00CC0247" w:rsidRPr="00D63BEE" w:rsidRDefault="00CC0247" w:rsidP="00CC0247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________________________________________</w:t>
      </w:r>
    </w:p>
    <w:p w14:paraId="7D7AC3DE" w14:textId="77777777" w:rsidR="00CC0247" w:rsidRPr="00D63BEE" w:rsidRDefault="00CC0247" w:rsidP="00CC0247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69B905F8" w14:textId="77777777" w:rsidR="00CC0247" w:rsidRPr="00D63BEE" w:rsidRDefault="00CC0247" w:rsidP="00CC0247">
      <w:pPr>
        <w:tabs>
          <w:tab w:val="left" w:pos="851"/>
        </w:tabs>
        <w:ind w:hanging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1.3.</w:t>
      </w:r>
      <w:r w:rsidRPr="00D63BEE">
        <w:rPr>
          <w:rFonts w:ascii="Times New Roman" w:hAnsi="Times New Roman" w:cs="Times New Roman"/>
          <w:sz w:val="22"/>
          <w:szCs w:val="22"/>
        </w:rPr>
        <w:t> 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7A26F1B4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1.4. Право залога, имеющееся у залогодержателя АО «Эксперт Банк» на продаваемое Имущество, прекращается настоящей реализацией данного Транспортного средства на открытых торгах в рамках процедуры реализации имущества, осуществляемой в отношении Должника.</w:t>
      </w:r>
    </w:p>
    <w:p w14:paraId="431374D6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7605B0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36C529DF" w14:textId="77777777" w:rsidR="00CC0247" w:rsidRPr="00D63BEE" w:rsidRDefault="00CC0247" w:rsidP="00CC0247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Цена продажи Транспортного средства, в соответствии с Протоколом от_______202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года о результатах проведения открытых торгов, составляет____</w:t>
      </w:r>
      <w:bookmarkStart w:id="0" w:name="_Hlk54358904"/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(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________)_______</w:t>
      </w:r>
      <w:bookmarkEnd w:id="0"/>
      <w:r w:rsidRPr="00D63BEE">
        <w:rPr>
          <w:rFonts w:ascii="Times New Roman" w:hAnsi="Times New Roman" w:cs="Times New Roman"/>
          <w:sz w:val="22"/>
          <w:szCs w:val="22"/>
          <w:lang w:val="ru-RU"/>
        </w:rPr>
        <w:t>_рублей (НДС не облагается).</w:t>
      </w:r>
    </w:p>
    <w:p w14:paraId="44E4304B" w14:textId="77777777" w:rsidR="00CC0247" w:rsidRPr="00D63BEE" w:rsidRDefault="00CC0247" w:rsidP="00CC0247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2.2.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за участие в торгах по продаже Транспортного средства, в размере _____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__________) рублей (далее – Задаток), засчитывается в счет уплаты цены, указанной в п. 2.1 Договора.</w:t>
      </w:r>
    </w:p>
    <w:p w14:paraId="011D96C0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2.3.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Денежные средства в счет оплаты цены Транспортного средства, за вычетом суммы Задатка, в размере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______ (________) рублей,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Покупатель перечисляет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672CEDA2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соответствии с п. 2.2 Договора Задатка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специальный банковский счет Должника, указанный в Разделе 8 настоящего Договора.</w:t>
      </w:r>
    </w:p>
    <w:p w14:paraId="41A54E4C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2.5. 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>основанием для предъявления Покупателем требования о пересмотре цены продажи Транспортного средства.</w:t>
      </w:r>
    </w:p>
    <w:p w14:paraId="7DB994DE" w14:textId="77777777" w:rsidR="00CC0247" w:rsidRPr="00D63BEE" w:rsidRDefault="00CC0247" w:rsidP="00CC0247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39111FE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 ОБЯЗАННОСТИ СТОРОН</w:t>
      </w:r>
    </w:p>
    <w:p w14:paraId="7F6C1529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7074C891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3.1.1.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Передать Покупателю Транспортное средство и имеющиеся у Продавца документы и принадлежности, необходимые для его эксплуатации, по акту приема - передачи (далее – Акт) в течение __________ рабочих дней с момента его полной оплаты в соответствии с п. 2.4 Договора.</w:t>
      </w:r>
    </w:p>
    <w:p w14:paraId="4B3F5A7C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3.1.2. С момента заключения настоящего Договора не совершать никаких сделок, следствием которых может явиться какое-либо обременение права собственности Должника на Объект.</w:t>
      </w:r>
    </w:p>
    <w:p w14:paraId="587F31F8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22ACD8A7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п.п</w:t>
      </w:r>
      <w:proofErr w:type="spellEnd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2.1 – 2.3 Договора.  </w:t>
      </w:r>
    </w:p>
    <w:p w14:paraId="5C00452D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116AA645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43794D27" w14:textId="77777777" w:rsidR="00CC0247" w:rsidRPr="00D63BEE" w:rsidRDefault="00CC0247" w:rsidP="00CC024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Нести расходы, связанные с изменением регистрационных данных Транспортного средства.</w:t>
      </w:r>
    </w:p>
    <w:p w14:paraId="1F91B1D4" w14:textId="77777777" w:rsidR="00CC0247" w:rsidRPr="00D63BEE" w:rsidRDefault="00CC0247" w:rsidP="00CC0247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35FD1A1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DF9EF7E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4.1.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Транспортное средство переходит от Должника к Покупателю с момента подписания Акта.</w:t>
      </w:r>
    </w:p>
    <w:p w14:paraId="7865A516" w14:textId="77777777" w:rsidR="00CC0247" w:rsidRPr="00D63BEE" w:rsidRDefault="00CC0247" w:rsidP="00CC024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 </w:t>
      </w:r>
    </w:p>
    <w:p w14:paraId="6E7B47FB" w14:textId="77777777" w:rsidR="00CC0247" w:rsidRPr="00D63BEE" w:rsidRDefault="00CC0247" w:rsidP="00CC0247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0A85664B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5. УСЛОВИЯ И ПОРЯДОК РАСТОРЖЕНИЯ ДОГОВОРА</w:t>
      </w:r>
    </w:p>
    <w:p w14:paraId="3AB1F355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7D0E489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2.3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3DC41C0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2.2. настоящего Договора. </w:t>
      </w:r>
    </w:p>
    <w:p w14:paraId="33D31E65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541D2A5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____% от общей стоимости Объекта за каждый день просрочки.</w:t>
      </w:r>
    </w:p>
    <w:p w14:paraId="093AE880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2.2. настоящего Договора.</w:t>
      </w:r>
    </w:p>
    <w:p w14:paraId="33F620D6" w14:textId="77777777" w:rsidR="00CC0247" w:rsidRPr="00D63BEE" w:rsidRDefault="00CC0247" w:rsidP="00CC024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04567D46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05109D82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6. ОТВЕТСТВЕННОСТЬ СТОРОН</w:t>
      </w:r>
    </w:p>
    <w:p w14:paraId="697724BE" w14:textId="77777777" w:rsidR="00CC0247" w:rsidRPr="00D63BEE" w:rsidRDefault="00CC0247" w:rsidP="00CC0247">
      <w:pPr>
        <w:widowControl w:val="0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AC986C9" w14:textId="77777777" w:rsidR="00CC0247" w:rsidRPr="00D63BEE" w:rsidRDefault="00CC0247" w:rsidP="00CC0247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lastRenderedPageBreak/>
        <w:t>6.2.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>%  цены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Транспортного средства, установленной п. 2.1 Договора, за каждый день просрочки платежа.</w:t>
      </w:r>
    </w:p>
    <w:p w14:paraId="404486DD" w14:textId="77777777" w:rsidR="00CC0247" w:rsidRPr="00D63BEE" w:rsidRDefault="00CC0247" w:rsidP="00CC024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</w:p>
    <w:p w14:paraId="1FF6AED1" w14:textId="77777777" w:rsidR="00CC0247" w:rsidRPr="00D63BEE" w:rsidRDefault="00CC0247" w:rsidP="00CC024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559D5C4B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0EA9752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суд.</w:t>
      </w:r>
    </w:p>
    <w:p w14:paraId="12BBD1C0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A6A65A0" w14:textId="77777777" w:rsidR="00CC0247" w:rsidRPr="00D63BEE" w:rsidRDefault="00CC0247" w:rsidP="00CC0247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8. ЗАКЛЮЧИТЕЛЬНЫЕ ПОЛОЖЕНИЯ</w:t>
      </w:r>
    </w:p>
    <w:p w14:paraId="6EC991C6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45EA534A" w14:textId="77777777" w:rsidR="00CC0247" w:rsidRPr="00D63BEE" w:rsidRDefault="00CC0247" w:rsidP="00CC024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комплектности. </w:t>
      </w:r>
    </w:p>
    <w:p w14:paraId="498A092F" w14:textId="77777777" w:rsidR="00CC0247" w:rsidRPr="00D63BEE" w:rsidRDefault="00CC0247" w:rsidP="00CC024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8.3.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4F8F3EF8" w14:textId="77777777" w:rsidR="00CC0247" w:rsidRPr="00D63BEE" w:rsidRDefault="00CC0247" w:rsidP="00CC024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56F8357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620E72E0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8.6.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5F59E625" w14:textId="77777777" w:rsidR="00CC0247" w:rsidRPr="00D63BEE" w:rsidRDefault="00CC0247" w:rsidP="00CC024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6DF136D" w14:textId="77777777" w:rsidR="00CC0247" w:rsidRPr="00D63BEE" w:rsidRDefault="00CC0247" w:rsidP="00CC0247">
      <w:pPr>
        <w:widowControl w:val="0"/>
        <w:jc w:val="center"/>
        <w:rPr>
          <w:rFonts w:ascii="Times New Roman" w:hAnsi="Times New Roman" w:cs="Times New Roman"/>
          <w:b/>
          <w:snapToGrid w:val="0"/>
          <w:spacing w:val="-1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9.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 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АДРЕСА, БАНКОВСКИЕ РЕКВИЗИТЫ И ПОДПИСИ СТОРОН</w:t>
      </w:r>
    </w:p>
    <w:p w14:paraId="06F90B5A" w14:textId="77777777" w:rsidR="00CC0247" w:rsidRDefault="00CC0247" w:rsidP="00CC0247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B352B81" w14:textId="77777777" w:rsidR="00CC0247" w:rsidRPr="00D63BEE" w:rsidRDefault="00CC0247" w:rsidP="00CC0247">
      <w:pPr>
        <w:widowControl w:val="0"/>
        <w:spacing w:line="274" w:lineRule="exac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proofErr w:type="gramStart"/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</w:t>
      </w:r>
      <w:proofErr w:type="gramEnd"/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________________________________________</w:t>
      </w:r>
    </w:p>
    <w:p w14:paraId="61D2A2FE" w14:textId="77777777" w:rsidR="00CC0247" w:rsidRDefault="00CC0247" w:rsidP="00CC0247">
      <w:pP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14:paraId="68C3CDC7" w14:textId="77777777" w:rsidR="00CC0247" w:rsidRPr="00D63BEE" w:rsidRDefault="00CC0247" w:rsidP="00CC0247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gramStart"/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ПОКУПАТЕЛЬ: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_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_____________________________________</w:t>
      </w:r>
    </w:p>
    <w:p w14:paraId="3ABA2D86" w14:textId="77777777" w:rsidR="00CC0247" w:rsidRPr="00D63BEE" w:rsidRDefault="00CC0247" w:rsidP="00CC024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3714C8B" w14:textId="77777777" w:rsidR="00CC0247" w:rsidRPr="00D63BEE" w:rsidRDefault="00CC0247" w:rsidP="00CC024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7F3571E" w14:textId="77777777" w:rsidR="00CC0247" w:rsidRDefault="00CC0247"/>
    <w:sectPr w:rsidR="00CC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99762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47"/>
    <w:rsid w:val="00C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10D3"/>
  <w15:chartTrackingRefBased/>
  <w15:docId w15:val="{5BD8534A-0D22-4D6B-9BF3-9157C5F6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47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247"/>
    <w:rPr>
      <w:color w:val="0000FF"/>
      <w:u w:val="single"/>
    </w:rPr>
  </w:style>
  <w:style w:type="character" w:customStyle="1" w:styleId="paragraph">
    <w:name w:val="paragraph"/>
    <w:basedOn w:val="a0"/>
    <w:rsid w:val="00CC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drateva.arbi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2024-04-17T15:05:00Z</dcterms:created>
  <dcterms:modified xsi:type="dcterms:W3CDTF">2024-04-17T15:06:00Z</dcterms:modified>
</cp:coreProperties>
</file>